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9F" w:rsidRDefault="007B409F" w:rsidP="007B409F">
      <w:pPr>
        <w:autoSpaceDE w:val="0"/>
        <w:autoSpaceDN w:val="0"/>
        <w:adjustRightInd w:val="0"/>
        <w:jc w:val="center"/>
        <w:rPr>
          <w:rFonts w:ascii="Times New Roman" w:hAnsi="Times New Roman"/>
          <w:sz w:val="28"/>
          <w:szCs w:val="28"/>
        </w:rPr>
      </w:pPr>
      <w:bookmarkStart w:id="0" w:name="_GoBack"/>
      <w:bookmarkEnd w:id="0"/>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7B409F" w:rsidRDefault="007B409F" w:rsidP="007B409F">
      <w:pPr>
        <w:autoSpaceDE w:val="0"/>
        <w:autoSpaceDN w:val="0"/>
        <w:adjustRightInd w:val="0"/>
        <w:jc w:val="center"/>
        <w:rPr>
          <w:rFonts w:ascii="Times New Roman" w:hAnsi="Times New Roman"/>
          <w:sz w:val="28"/>
          <w:szCs w:val="28"/>
        </w:rPr>
      </w:pPr>
    </w:p>
    <w:p w:rsidR="00A77084" w:rsidRPr="00CC6774" w:rsidRDefault="003411E1" w:rsidP="007B409F">
      <w:pPr>
        <w:autoSpaceDE w:val="0"/>
        <w:autoSpaceDN w:val="0"/>
        <w:adjustRightInd w:val="0"/>
        <w:jc w:val="center"/>
        <w:rPr>
          <w:rFonts w:ascii="Times New Roman" w:hAnsi="Times New Roman"/>
          <w:b/>
          <w:sz w:val="28"/>
          <w:szCs w:val="28"/>
        </w:rPr>
      </w:pPr>
      <w:r w:rsidRPr="00CC6774">
        <w:rPr>
          <w:rFonts w:ascii="Times New Roman" w:hAnsi="Times New Roman"/>
          <w:b/>
          <w:sz w:val="28"/>
          <w:szCs w:val="28"/>
        </w:rPr>
        <w:t>ПРИЛОЖЕНИЯ</w:t>
      </w:r>
    </w:p>
    <w:p w:rsidR="00A77084" w:rsidRP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Pr="00A77084" w:rsidRDefault="00F2520F" w:rsidP="00F2520F">
      <w:pPr>
        <w:tabs>
          <w:tab w:val="left" w:pos="6180"/>
        </w:tabs>
        <w:rPr>
          <w:rFonts w:ascii="Times New Roman" w:hAnsi="Times New Roman"/>
          <w:sz w:val="28"/>
          <w:szCs w:val="28"/>
        </w:rPr>
      </w:pPr>
      <w:r>
        <w:rPr>
          <w:rFonts w:ascii="Times New Roman" w:hAnsi="Times New Roman"/>
          <w:sz w:val="28"/>
          <w:szCs w:val="28"/>
        </w:rPr>
        <w:tab/>
      </w:r>
    </w:p>
    <w:p w:rsidR="00A77084" w:rsidRDefault="00A77084" w:rsidP="00A77084">
      <w:pPr>
        <w:rPr>
          <w:rFonts w:ascii="Times New Roman" w:hAnsi="Times New Roman"/>
          <w:sz w:val="28"/>
          <w:szCs w:val="28"/>
        </w:rPr>
      </w:pPr>
    </w:p>
    <w:p w:rsidR="00A77084" w:rsidRPr="00A77084" w:rsidRDefault="00A77084" w:rsidP="00A77084">
      <w:pPr>
        <w:rPr>
          <w:rFonts w:ascii="Times New Roman" w:hAnsi="Times New Roman"/>
          <w:sz w:val="28"/>
          <w:szCs w:val="28"/>
        </w:rPr>
      </w:pPr>
    </w:p>
    <w:p w:rsidR="00A77084" w:rsidRDefault="00A77084" w:rsidP="00A77084">
      <w:pPr>
        <w:rPr>
          <w:rFonts w:ascii="Times New Roman" w:hAnsi="Times New Roman"/>
          <w:sz w:val="28"/>
          <w:szCs w:val="28"/>
        </w:rPr>
      </w:pPr>
    </w:p>
    <w:p w:rsidR="007B409F" w:rsidRPr="00A77084" w:rsidRDefault="00A77084" w:rsidP="00A77084">
      <w:pPr>
        <w:tabs>
          <w:tab w:val="center" w:pos="5102"/>
        </w:tabs>
        <w:rPr>
          <w:rFonts w:ascii="Times New Roman" w:hAnsi="Times New Roman"/>
          <w:sz w:val="28"/>
          <w:szCs w:val="28"/>
        </w:rPr>
        <w:sectPr w:rsidR="007B409F" w:rsidRPr="00A77084" w:rsidSect="003411E1">
          <w:footerReference w:type="default" r:id="rId8"/>
          <w:pgSz w:w="11906" w:h="16838"/>
          <w:pgMar w:top="1134" w:right="1134" w:bottom="1134" w:left="567" w:header="709" w:footer="709" w:gutter="0"/>
          <w:pgNumType w:start="275"/>
          <w:cols w:space="708"/>
          <w:titlePg/>
          <w:docGrid w:linePitch="360"/>
        </w:sectPr>
      </w:pPr>
      <w:r>
        <w:rPr>
          <w:rFonts w:ascii="Times New Roman" w:hAnsi="Times New Roman"/>
          <w:sz w:val="28"/>
          <w:szCs w:val="28"/>
        </w:rPr>
        <w:tab/>
      </w:r>
    </w:p>
    <w:p w:rsidR="007370DB" w:rsidRPr="007370DB" w:rsidRDefault="007370DB" w:rsidP="007370DB">
      <w:pPr>
        <w:autoSpaceDE w:val="0"/>
        <w:autoSpaceDN w:val="0"/>
        <w:adjustRightInd w:val="0"/>
        <w:jc w:val="right"/>
        <w:rPr>
          <w:rFonts w:ascii="Times New Roman" w:hAnsi="Times New Roman"/>
          <w:sz w:val="28"/>
          <w:szCs w:val="28"/>
        </w:rPr>
      </w:pPr>
      <w:r w:rsidRPr="007370DB">
        <w:rPr>
          <w:rFonts w:ascii="Times New Roman" w:hAnsi="Times New Roman"/>
          <w:sz w:val="28"/>
          <w:szCs w:val="28"/>
        </w:rPr>
        <w:lastRenderedPageBreak/>
        <w:t xml:space="preserve">Приложение </w:t>
      </w:r>
      <w:r w:rsidR="002466A6" w:rsidRPr="002466A6">
        <w:rPr>
          <w:rFonts w:ascii="Times New Roman" w:hAnsi="Times New Roman"/>
          <w:sz w:val="28"/>
          <w:szCs w:val="28"/>
        </w:rPr>
        <w:t>2.</w:t>
      </w:r>
      <w:r w:rsidRPr="007370DB">
        <w:rPr>
          <w:rFonts w:ascii="Times New Roman" w:hAnsi="Times New Roman"/>
          <w:sz w:val="28"/>
          <w:szCs w:val="28"/>
        </w:rPr>
        <w:t>1</w:t>
      </w:r>
    </w:p>
    <w:p w:rsidR="007370DB" w:rsidRPr="007370DB" w:rsidRDefault="007370DB" w:rsidP="007370DB">
      <w:pPr>
        <w:autoSpaceDE w:val="0"/>
        <w:autoSpaceDN w:val="0"/>
        <w:adjustRightInd w:val="0"/>
        <w:jc w:val="center"/>
        <w:rPr>
          <w:rFonts w:ascii="Times New Roman" w:hAnsi="Times New Roman"/>
          <w:b/>
          <w:sz w:val="28"/>
          <w:szCs w:val="28"/>
        </w:rPr>
      </w:pPr>
      <w:r w:rsidRPr="007370DB">
        <w:rPr>
          <w:rFonts w:ascii="Times New Roman" w:hAnsi="Times New Roman"/>
          <w:b/>
          <w:sz w:val="28"/>
          <w:szCs w:val="28"/>
        </w:rPr>
        <w:t>Финансирование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2014 г., млн</w:t>
      </w:r>
      <w:r w:rsidR="002466A6">
        <w:rPr>
          <w:rFonts w:ascii="Times New Roman" w:hAnsi="Times New Roman"/>
          <w:b/>
          <w:sz w:val="28"/>
          <w:szCs w:val="28"/>
        </w:rPr>
        <w:t xml:space="preserve"> </w:t>
      </w:r>
      <w:r w:rsidRPr="007370DB">
        <w:rPr>
          <w:rFonts w:ascii="Times New Roman" w:hAnsi="Times New Roman"/>
          <w:b/>
          <w:sz w:val="28"/>
          <w:szCs w:val="28"/>
        </w:rPr>
        <w:t>руб.</w:t>
      </w:r>
    </w:p>
    <w:tbl>
      <w:tblPr>
        <w:tblW w:w="5001" w:type="pct"/>
        <w:tblLayout w:type="fixed"/>
        <w:tblCellMar>
          <w:left w:w="28" w:type="dxa"/>
          <w:right w:w="28" w:type="dxa"/>
        </w:tblCellMar>
        <w:tblLook w:val="04A0" w:firstRow="1" w:lastRow="0" w:firstColumn="1" w:lastColumn="0" w:noHBand="0" w:noVBand="1"/>
      </w:tblPr>
      <w:tblGrid>
        <w:gridCol w:w="2851"/>
        <w:gridCol w:w="1116"/>
        <w:gridCol w:w="999"/>
        <w:gridCol w:w="1133"/>
        <w:gridCol w:w="1133"/>
        <w:gridCol w:w="982"/>
        <w:gridCol w:w="1430"/>
        <w:gridCol w:w="993"/>
        <w:gridCol w:w="967"/>
        <w:gridCol w:w="1273"/>
        <w:gridCol w:w="1686"/>
      </w:tblGrid>
      <w:tr w:rsidR="007370DB" w:rsidRPr="007370DB" w:rsidTr="002E4A8A">
        <w:trPr>
          <w:trHeight w:val="20"/>
          <w:tblHeader/>
        </w:trPr>
        <w:tc>
          <w:tcPr>
            <w:tcW w:w="97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7916AA"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 xml:space="preserve">Субъект </w:t>
            </w:r>
          </w:p>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Р</w:t>
            </w:r>
            <w:r w:rsidR="002E4A8A">
              <w:rPr>
                <w:rFonts w:ascii="Times New Roman" w:eastAsia="Times New Roman" w:hAnsi="Times New Roman"/>
                <w:b/>
                <w:bCs/>
                <w:sz w:val="20"/>
                <w:szCs w:val="20"/>
                <w:lang w:eastAsia="ru-RU"/>
              </w:rPr>
              <w:t xml:space="preserve">оссийской </w:t>
            </w:r>
            <w:r w:rsidRPr="002466A6">
              <w:rPr>
                <w:rFonts w:ascii="Times New Roman" w:eastAsia="Times New Roman" w:hAnsi="Times New Roman"/>
                <w:b/>
                <w:bCs/>
                <w:sz w:val="20"/>
                <w:szCs w:val="20"/>
                <w:lang w:eastAsia="ru-RU"/>
              </w:rPr>
              <w:t>Ф</w:t>
            </w:r>
            <w:r w:rsidR="002E4A8A">
              <w:rPr>
                <w:rFonts w:ascii="Times New Roman" w:eastAsia="Times New Roman" w:hAnsi="Times New Roman"/>
                <w:b/>
                <w:bCs/>
                <w:sz w:val="20"/>
                <w:szCs w:val="20"/>
                <w:lang w:eastAsia="ru-RU"/>
              </w:rPr>
              <w:t>едерации</w:t>
            </w:r>
            <w:r w:rsidRPr="002466A6">
              <w:rPr>
                <w:rFonts w:ascii="Times New Roman" w:eastAsia="Times New Roman" w:hAnsi="Times New Roman"/>
                <w:b/>
                <w:bCs/>
                <w:sz w:val="20"/>
                <w:szCs w:val="20"/>
                <w:lang w:eastAsia="ru-RU"/>
              </w:rPr>
              <w:t> </w:t>
            </w:r>
          </w:p>
        </w:tc>
        <w:tc>
          <w:tcPr>
            <w:tcW w:w="1115" w:type="pct"/>
            <w:gridSpan w:val="3"/>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Предусмотрено средств на текущий год (согласно заключенных соглашений)</w:t>
            </w:r>
          </w:p>
        </w:tc>
        <w:tc>
          <w:tcPr>
            <w:tcW w:w="1217" w:type="pct"/>
            <w:gridSpan w:val="3"/>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Перечислено сельхозтоваропроизводителям на отчетную дату</w:t>
            </w:r>
          </w:p>
        </w:tc>
        <w:tc>
          <w:tcPr>
            <w:tcW w:w="1110" w:type="pct"/>
            <w:gridSpan w:val="3"/>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Бюджетные ассигнования, обязательства на обеспечение реализации Государственной программы исполнены,%</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C2BE1" w:rsidRDefault="007370DB" w:rsidP="007370DB">
            <w:pPr>
              <w:spacing w:after="0" w:line="240" w:lineRule="auto"/>
              <w:jc w:val="center"/>
              <w:rPr>
                <w:rFonts w:ascii="Times New Roman" w:eastAsia="Times New Roman" w:hAnsi="Times New Roman"/>
                <w:b/>
                <w:bCs/>
                <w:color w:val="000000"/>
                <w:sz w:val="20"/>
                <w:szCs w:val="20"/>
                <w:shd w:val="clear" w:color="auto" w:fill="C6D9F1"/>
                <w:lang w:eastAsia="ru-RU"/>
              </w:rPr>
            </w:pPr>
            <w:r w:rsidRPr="002466A6">
              <w:rPr>
                <w:rFonts w:ascii="Times New Roman" w:eastAsia="Times New Roman" w:hAnsi="Times New Roman"/>
                <w:b/>
                <w:bCs/>
                <w:color w:val="000000"/>
                <w:sz w:val="20"/>
                <w:szCs w:val="20"/>
                <w:shd w:val="clear" w:color="auto" w:fill="C6D9F1"/>
                <w:lang w:eastAsia="ru-RU"/>
              </w:rPr>
              <w:t xml:space="preserve">Уровень фактического регионального </w:t>
            </w:r>
          </w:p>
          <w:p w:rsidR="007370DB" w:rsidRPr="002466A6" w:rsidRDefault="007370DB" w:rsidP="007370DB">
            <w:pPr>
              <w:spacing w:after="0" w:line="240" w:lineRule="auto"/>
              <w:jc w:val="center"/>
              <w:rPr>
                <w:rFonts w:ascii="Times New Roman" w:eastAsia="Times New Roman" w:hAnsi="Times New Roman"/>
                <w:b/>
                <w:bCs/>
                <w:color w:val="000000"/>
                <w:sz w:val="20"/>
                <w:szCs w:val="20"/>
                <w:lang w:eastAsia="ru-RU"/>
              </w:rPr>
            </w:pPr>
            <w:r w:rsidRPr="002466A6">
              <w:rPr>
                <w:rFonts w:ascii="Times New Roman" w:eastAsia="Times New Roman" w:hAnsi="Times New Roman"/>
                <w:b/>
                <w:bCs/>
                <w:color w:val="000000"/>
                <w:sz w:val="20"/>
                <w:szCs w:val="20"/>
                <w:shd w:val="clear" w:color="auto" w:fill="C6D9F1"/>
                <w:lang w:eastAsia="ru-RU"/>
              </w:rPr>
              <w:t>финансирования</w:t>
            </w:r>
            <w:r w:rsidRPr="002466A6">
              <w:rPr>
                <w:rFonts w:ascii="Times New Roman" w:eastAsia="Times New Roman" w:hAnsi="Times New Roman"/>
                <w:b/>
                <w:bCs/>
                <w:color w:val="000000"/>
                <w:sz w:val="20"/>
                <w:szCs w:val="20"/>
                <w:lang w:eastAsia="ru-RU"/>
              </w:rPr>
              <w:t>,</w:t>
            </w:r>
            <w:r w:rsidR="002466A6" w:rsidRPr="002466A6">
              <w:rPr>
                <w:rFonts w:ascii="Times New Roman" w:eastAsia="Times New Roman" w:hAnsi="Times New Roman"/>
                <w:b/>
                <w:bCs/>
                <w:color w:val="000000"/>
                <w:sz w:val="20"/>
                <w:szCs w:val="20"/>
                <w:lang w:eastAsia="ru-RU"/>
              </w:rPr>
              <w:t xml:space="preserve"> </w:t>
            </w:r>
            <w:r w:rsidRPr="002466A6">
              <w:rPr>
                <w:rFonts w:ascii="Times New Roman" w:eastAsia="Times New Roman" w:hAnsi="Times New Roman"/>
                <w:b/>
                <w:bCs/>
                <w:color w:val="000000"/>
                <w:sz w:val="20"/>
                <w:szCs w:val="20"/>
                <w:lang w:eastAsia="ru-RU"/>
              </w:rPr>
              <w:t>%</w:t>
            </w:r>
          </w:p>
        </w:tc>
      </w:tr>
      <w:tr w:rsidR="001520B0" w:rsidRPr="007370DB" w:rsidTr="002E4A8A">
        <w:trPr>
          <w:trHeight w:val="20"/>
          <w:tblHeader/>
        </w:trPr>
        <w:tc>
          <w:tcPr>
            <w:tcW w:w="979"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rPr>
                <w:rFonts w:ascii="Times New Roman" w:eastAsia="Times New Roman" w:hAnsi="Times New Roman"/>
                <w:b/>
                <w:bCs/>
                <w:sz w:val="20"/>
                <w:szCs w:val="20"/>
                <w:lang w:eastAsia="ru-RU"/>
              </w:rPr>
            </w:pPr>
          </w:p>
        </w:tc>
        <w:tc>
          <w:tcPr>
            <w:tcW w:w="383" w:type="pct"/>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всего</w:t>
            </w:r>
          </w:p>
        </w:tc>
        <w:tc>
          <w:tcPr>
            <w:tcW w:w="732" w:type="pct"/>
            <w:gridSpan w:val="2"/>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 xml:space="preserve">в </w:t>
            </w:r>
            <w:proofErr w:type="spellStart"/>
            <w:r w:rsidRPr="002466A6">
              <w:rPr>
                <w:rFonts w:ascii="Times New Roman" w:eastAsia="Times New Roman" w:hAnsi="Times New Roman"/>
                <w:b/>
                <w:bCs/>
                <w:sz w:val="20"/>
                <w:szCs w:val="20"/>
                <w:lang w:eastAsia="ru-RU"/>
              </w:rPr>
              <w:t>т.ч</w:t>
            </w:r>
            <w:proofErr w:type="spellEnd"/>
            <w:r w:rsidRPr="002466A6">
              <w:rPr>
                <w:rFonts w:ascii="Times New Roman" w:eastAsia="Times New Roman" w:hAnsi="Times New Roman"/>
                <w:b/>
                <w:bCs/>
                <w:sz w:val="20"/>
                <w:szCs w:val="20"/>
                <w:lang w:eastAsia="ru-RU"/>
              </w:rPr>
              <w:t>. за счет средств</w:t>
            </w:r>
          </w:p>
        </w:tc>
        <w:tc>
          <w:tcPr>
            <w:tcW w:w="389" w:type="pct"/>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всего</w:t>
            </w:r>
          </w:p>
        </w:tc>
        <w:tc>
          <w:tcPr>
            <w:tcW w:w="828" w:type="pct"/>
            <w:gridSpan w:val="2"/>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310E05"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 xml:space="preserve">в </w:t>
            </w:r>
            <w:proofErr w:type="spellStart"/>
            <w:r w:rsidRPr="002466A6">
              <w:rPr>
                <w:rFonts w:ascii="Times New Roman" w:eastAsia="Times New Roman" w:hAnsi="Times New Roman"/>
                <w:b/>
                <w:bCs/>
                <w:sz w:val="20"/>
                <w:szCs w:val="20"/>
                <w:lang w:eastAsia="ru-RU"/>
              </w:rPr>
              <w:t>т.</w:t>
            </w:r>
            <w:r w:rsidR="007370DB" w:rsidRPr="002466A6">
              <w:rPr>
                <w:rFonts w:ascii="Times New Roman" w:eastAsia="Times New Roman" w:hAnsi="Times New Roman"/>
                <w:b/>
                <w:bCs/>
                <w:sz w:val="20"/>
                <w:szCs w:val="20"/>
                <w:lang w:eastAsia="ru-RU"/>
              </w:rPr>
              <w:t>ч</w:t>
            </w:r>
            <w:proofErr w:type="spellEnd"/>
            <w:r w:rsidR="007370DB" w:rsidRPr="002466A6">
              <w:rPr>
                <w:rFonts w:ascii="Times New Roman" w:eastAsia="Times New Roman" w:hAnsi="Times New Roman"/>
                <w:b/>
                <w:bCs/>
                <w:sz w:val="20"/>
                <w:szCs w:val="20"/>
                <w:lang w:eastAsia="ru-RU"/>
              </w:rPr>
              <w:t>. за счет средств</w:t>
            </w:r>
          </w:p>
        </w:tc>
        <w:tc>
          <w:tcPr>
            <w:tcW w:w="341" w:type="pct"/>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всего</w:t>
            </w:r>
          </w:p>
        </w:tc>
        <w:tc>
          <w:tcPr>
            <w:tcW w:w="769" w:type="pct"/>
            <w:gridSpan w:val="2"/>
            <w:tcBorders>
              <w:top w:val="single" w:sz="4" w:space="0" w:color="auto"/>
              <w:left w:val="nil"/>
              <w:bottom w:val="single" w:sz="4" w:space="0" w:color="auto"/>
              <w:right w:val="single" w:sz="4" w:space="0" w:color="auto"/>
            </w:tcBorders>
            <w:shd w:val="clear" w:color="auto" w:fill="C6D9F1"/>
            <w:vAlign w:val="center"/>
            <w:hideMark/>
          </w:tcPr>
          <w:p w:rsidR="007370DB" w:rsidRPr="002466A6" w:rsidRDefault="00310E05"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 xml:space="preserve">в </w:t>
            </w:r>
            <w:proofErr w:type="spellStart"/>
            <w:r w:rsidR="007370DB" w:rsidRPr="002466A6">
              <w:rPr>
                <w:rFonts w:ascii="Times New Roman" w:eastAsia="Times New Roman" w:hAnsi="Times New Roman"/>
                <w:b/>
                <w:bCs/>
                <w:sz w:val="20"/>
                <w:szCs w:val="20"/>
                <w:lang w:eastAsia="ru-RU"/>
              </w:rPr>
              <w:t>т.ч</w:t>
            </w:r>
            <w:proofErr w:type="spellEnd"/>
            <w:r w:rsidR="007370DB" w:rsidRPr="002466A6">
              <w:rPr>
                <w:rFonts w:ascii="Times New Roman" w:eastAsia="Times New Roman" w:hAnsi="Times New Roman"/>
                <w:b/>
                <w:bCs/>
                <w:sz w:val="20"/>
                <w:szCs w:val="20"/>
                <w:lang w:eastAsia="ru-RU"/>
              </w:rPr>
              <w:t>. за счет средств</w:t>
            </w:r>
          </w:p>
        </w:tc>
        <w:tc>
          <w:tcPr>
            <w:tcW w:w="579"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370DB" w:rsidRDefault="007370DB" w:rsidP="007370DB">
            <w:pPr>
              <w:spacing w:after="0" w:line="240" w:lineRule="auto"/>
              <w:rPr>
                <w:rFonts w:eastAsia="Times New Roman" w:cs="Calibri"/>
                <w:b/>
                <w:bCs/>
                <w:color w:val="000000"/>
                <w:lang w:eastAsia="ru-RU"/>
              </w:rPr>
            </w:pPr>
          </w:p>
        </w:tc>
      </w:tr>
      <w:tr w:rsidR="001520B0" w:rsidRPr="007370DB" w:rsidTr="002E4A8A">
        <w:trPr>
          <w:trHeight w:val="20"/>
          <w:tblHeader/>
        </w:trPr>
        <w:tc>
          <w:tcPr>
            <w:tcW w:w="979"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rPr>
                <w:rFonts w:ascii="Times New Roman" w:eastAsia="Times New Roman" w:hAnsi="Times New Roman"/>
                <w:b/>
                <w:bCs/>
                <w:sz w:val="20"/>
                <w:szCs w:val="20"/>
                <w:lang w:eastAsia="ru-RU"/>
              </w:rPr>
            </w:pPr>
          </w:p>
        </w:tc>
        <w:tc>
          <w:tcPr>
            <w:tcW w:w="383" w:type="pct"/>
            <w:vMerge/>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p>
        </w:tc>
        <w:tc>
          <w:tcPr>
            <w:tcW w:w="343"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федерального бюджета</w:t>
            </w:r>
          </w:p>
        </w:tc>
        <w:tc>
          <w:tcPr>
            <w:tcW w:w="389"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бюджета субъекта Российской Федерации</w:t>
            </w:r>
          </w:p>
        </w:tc>
        <w:tc>
          <w:tcPr>
            <w:tcW w:w="389" w:type="pct"/>
            <w:vMerge/>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p>
        </w:tc>
        <w:tc>
          <w:tcPr>
            <w:tcW w:w="337"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федерального бюджета</w:t>
            </w:r>
          </w:p>
        </w:tc>
        <w:tc>
          <w:tcPr>
            <w:tcW w:w="491"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2E4A8A">
            <w:pPr>
              <w:spacing w:after="0" w:line="240" w:lineRule="auto"/>
              <w:ind w:left="115" w:hanging="115"/>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бюджета субъекта Российской Федерации</w:t>
            </w:r>
          </w:p>
        </w:tc>
        <w:tc>
          <w:tcPr>
            <w:tcW w:w="341" w:type="pct"/>
            <w:vMerge/>
            <w:tcBorders>
              <w:top w:val="nil"/>
              <w:left w:val="single" w:sz="4" w:space="0" w:color="auto"/>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p>
        </w:tc>
        <w:tc>
          <w:tcPr>
            <w:tcW w:w="332"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федерального бюджета</w:t>
            </w:r>
          </w:p>
        </w:tc>
        <w:tc>
          <w:tcPr>
            <w:tcW w:w="437" w:type="pct"/>
            <w:tcBorders>
              <w:top w:val="nil"/>
              <w:left w:val="nil"/>
              <w:bottom w:val="single" w:sz="4" w:space="0" w:color="auto"/>
              <w:right w:val="single" w:sz="4" w:space="0" w:color="auto"/>
            </w:tcBorders>
            <w:shd w:val="clear" w:color="auto" w:fill="C6D9F1"/>
            <w:vAlign w:val="center"/>
            <w:hideMark/>
          </w:tcPr>
          <w:p w:rsidR="007370DB" w:rsidRPr="002466A6" w:rsidRDefault="007370DB" w:rsidP="007370DB">
            <w:pPr>
              <w:spacing w:after="0" w:line="240" w:lineRule="auto"/>
              <w:jc w:val="center"/>
              <w:rPr>
                <w:rFonts w:ascii="Times New Roman" w:eastAsia="Times New Roman" w:hAnsi="Times New Roman"/>
                <w:b/>
                <w:bCs/>
                <w:sz w:val="20"/>
                <w:szCs w:val="20"/>
                <w:lang w:eastAsia="ru-RU"/>
              </w:rPr>
            </w:pPr>
            <w:r w:rsidRPr="002466A6">
              <w:rPr>
                <w:rFonts w:ascii="Times New Roman" w:eastAsia="Times New Roman" w:hAnsi="Times New Roman"/>
                <w:b/>
                <w:bCs/>
                <w:sz w:val="20"/>
                <w:szCs w:val="20"/>
                <w:lang w:eastAsia="ru-RU"/>
              </w:rPr>
              <w:t>бюджета субъекта Российской Федерации</w:t>
            </w:r>
          </w:p>
        </w:tc>
        <w:tc>
          <w:tcPr>
            <w:tcW w:w="579"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370DB" w:rsidRDefault="007370DB" w:rsidP="007370DB">
            <w:pPr>
              <w:spacing w:after="0" w:line="240" w:lineRule="auto"/>
              <w:rPr>
                <w:rFonts w:eastAsia="Times New Roman" w:cs="Calibri"/>
                <w:b/>
                <w:bCs/>
                <w:color w:val="000000"/>
                <w:lang w:eastAsia="ru-RU"/>
              </w:rPr>
            </w:pP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РОССИЙСКАЯ ФЕДЕРАЦИЯ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10 000,18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7 542,25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2 457,93</w:t>
            </w:r>
          </w:p>
        </w:tc>
        <w:tc>
          <w:tcPr>
            <w:tcW w:w="389" w:type="pct"/>
            <w:tcBorders>
              <w:top w:val="nil"/>
              <w:left w:val="nil"/>
              <w:bottom w:val="single" w:sz="4" w:space="0" w:color="auto"/>
              <w:right w:val="single" w:sz="4" w:space="0" w:color="auto"/>
            </w:tcBorders>
            <w:shd w:val="clear" w:color="auto" w:fill="auto"/>
            <w:vAlign w:val="center"/>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9 850,89</w:t>
            </w:r>
          </w:p>
        </w:tc>
        <w:tc>
          <w:tcPr>
            <w:tcW w:w="337" w:type="pct"/>
            <w:tcBorders>
              <w:top w:val="nil"/>
              <w:left w:val="nil"/>
              <w:bottom w:val="single" w:sz="4" w:space="0" w:color="auto"/>
              <w:right w:val="single" w:sz="4" w:space="0" w:color="auto"/>
            </w:tcBorders>
            <w:shd w:val="clear" w:color="auto" w:fill="auto"/>
            <w:vAlign w:val="center"/>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7 607,88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2 243,01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98,5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100,9</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91,3</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22,8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ЦЕНТРАЛЬНЫЙ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4 056,87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2 991,00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1 065,87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4 056,75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3 049,24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1 007,52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101,9</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94,5</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Белгородская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1 504,27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1 152,96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351,31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1 470,57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1 152,96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317,61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90,4</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21,6</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Брянская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136,68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127,44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136,68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127,44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Владимирская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19,58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31,11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116,6</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122,6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Воронежская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917,64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632,19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285,45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917,64</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632,19</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285,45</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31,1</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Ивановская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Калужская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12,55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12,46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96,7</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Костромская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171,53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126,35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45,18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231,12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186,96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44,16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134,7</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148,0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97,7</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19,1</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Липецкая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326,05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221,72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104,34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326,05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221,72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104,34</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Московская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135,22</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93,30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41,92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134,50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93,30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41,20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98,3</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30,6</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proofErr w:type="spellStart"/>
            <w:r w:rsidRPr="007916AA">
              <w:rPr>
                <w:rFonts w:ascii="Times New Roman" w:eastAsia="Times New Roman" w:hAnsi="Times New Roman"/>
                <w:sz w:val="18"/>
                <w:szCs w:val="18"/>
                <w:lang w:eastAsia="ru-RU"/>
              </w:rPr>
              <w:t>г.Москва</w:t>
            </w:r>
            <w:proofErr w:type="spellEnd"/>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Орловская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121,83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19,31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121,83</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19,31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Рязанская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189,95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126,86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63,09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181,96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126,86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55,10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87,3</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Смоленская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16,20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16,20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Тамбовская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338,10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242,79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95,31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324,50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242,79</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81,70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85,7</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25,2</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Тверская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29,02</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23,85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26,04</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20,87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5,17</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89,7</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87,5</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Тульская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104,58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81,12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23,46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104,53</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81,12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23,40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99,8</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Ярославская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55,1</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56,2</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СЕВЕРО-ЗАПАДНЫЙ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465,18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389,75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75,43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380,51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308,51</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72,00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81,8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79,2</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95,4</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18,9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Карелия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0,18</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Коми</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14,8</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Архангельская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79,6</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 xml:space="preserve">Ненецкий </w:t>
            </w:r>
            <w:proofErr w:type="spellStart"/>
            <w:r w:rsidRPr="007916AA">
              <w:rPr>
                <w:rFonts w:ascii="Times New Roman" w:eastAsia="Times New Roman" w:hAnsi="Times New Roman"/>
                <w:sz w:val="18"/>
                <w:szCs w:val="18"/>
                <w:lang w:eastAsia="ru-RU"/>
              </w:rPr>
              <w:t>автономеый</w:t>
            </w:r>
            <w:proofErr w:type="spellEnd"/>
            <w:r w:rsidRPr="007916AA">
              <w:rPr>
                <w:rFonts w:ascii="Times New Roman" w:eastAsia="Times New Roman" w:hAnsi="Times New Roman"/>
                <w:sz w:val="18"/>
                <w:szCs w:val="18"/>
                <w:lang w:eastAsia="ru-RU"/>
              </w:rPr>
              <w:t xml:space="preserve"> округ</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Вологодская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9,22</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Калининградская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206,70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188,60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126,27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108,17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57,4</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Ленинградская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214,47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169,97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214,47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169,97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44,50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proofErr w:type="spellStart"/>
            <w:r w:rsidRPr="007916AA">
              <w:rPr>
                <w:rFonts w:ascii="Times New Roman" w:eastAsia="Times New Roman" w:hAnsi="Times New Roman"/>
                <w:sz w:val="18"/>
                <w:szCs w:val="18"/>
                <w:lang w:eastAsia="ru-RU"/>
              </w:rPr>
              <w:lastRenderedPageBreak/>
              <w:t>г.Санкт</w:t>
            </w:r>
            <w:proofErr w:type="spellEnd"/>
            <w:r w:rsidRPr="007916AA">
              <w:rPr>
                <w:rFonts w:ascii="Times New Roman" w:eastAsia="Times New Roman" w:hAnsi="Times New Roman"/>
                <w:sz w:val="18"/>
                <w:szCs w:val="18"/>
                <w:lang w:eastAsia="ru-RU"/>
              </w:rPr>
              <w:t>-Петербург</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0,54</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Мурманская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Новгородская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14,26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13,89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90,9</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Псковская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0,66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92,4</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ЮЖНЫЙ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1 290,61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898,32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392,28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1 210,73</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916,44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294,29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93,8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102,0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75,0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Адыгея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89,70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18,70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81,59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62,89</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18,70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Калмыкия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81,2</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59,5</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Краснодарский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473,34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361,70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111,64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502,33</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390,69</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111,64</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22,2</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Астраханская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51,7</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Волгоградская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180,15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95,15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150,92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95,15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55,77</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Ростовская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529,33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358,28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171,06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463,38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358,28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105,10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61,4</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СЕВЕРО-КАВКАЗСКИЙ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370,75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283,10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87,64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354,59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270,49</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84,10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95,6</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95,5</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23,7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Дагестан</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21,16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21,92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20,72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97,9</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87,2</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Ингушетия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Кабардино-Балкарская Республика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25,04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20,10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2,24</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45,2</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Карачаево-Черкесская Республика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33,65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31,45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33,65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31,45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Северная Осетия - Алания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16,39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12,22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15,11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92,2</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94,1</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Чеченская Республика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Ставропольский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270,96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196,52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74,43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270,96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196,52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74,43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ПРИВОЛЖСКИЙ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2 655,45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2 143,65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511,80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2 685,36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2 209,10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476,26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101,1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103,1</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93,1</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17,7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Башкортостан</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264,03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199,52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64,51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282,38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218,85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63,53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109,7</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98,5</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Марий Эл</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54,98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37,40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17,58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43,17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37,40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5,77</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32,8</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Мордовия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82,48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32,48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65,00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46,2</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23,1</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Татарстан</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1 072,39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971,50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100,89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1 072,39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971,50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100,89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Удмуртская Республика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126,16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23,90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134,17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110,27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23,90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87,4</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Чувашская Республика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47,79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33,60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14,19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47,79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33,60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14,19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Пермский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45,06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16,80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44,78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16,52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98,3</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Кировская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48,40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12,40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48,40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36,00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12,40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25,6</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Нижегородская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77,12</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54,62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131,3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144,1</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22,2</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Оренбургская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37,90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40,81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37,90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40,81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Пензенская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257,64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181,90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75,74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257,64</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181,90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75,74</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Самарская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220,03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155,03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229,61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164,61</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106,2</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Саратовская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209,11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194,11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237,43</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222,43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113,5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114,6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Ульяновская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47,67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37,67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42,67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37,67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lastRenderedPageBreak/>
              <w:t>УРАЛЬСКИЙ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395,21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253,95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141,25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381,79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246,03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135,76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96,6</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96,9</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96,1</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35,6</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Курганская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63,59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45,12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18,46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52,88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37,20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15,69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83,2</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82,4</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Свердловская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92,88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66,05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26,83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92,88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66,05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26,83</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Тюменская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72,07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48,98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23,09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69,35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48,98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20,37</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96,2</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88,2</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Челябинская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166,68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93,80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72,88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166,68</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93,80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72,88</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СИБИРСКИЙ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661,37</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517,17</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144,19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681,15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538,46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142,68</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103,0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104,1</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99,0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20,9</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Алтай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1,25</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Бурятия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7,93</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2,98</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50,3</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Тыва</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0,01</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15,8</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13,3</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63,1</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Хакасия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9,49</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13,16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138,7</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178,3</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Алтайский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314,61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265,02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49,59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314,61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265,02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49,59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Забайкальский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0,35</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0,05</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55,8</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Красноярский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33,16</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23,04</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33,16</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23,04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30,5</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Иркутская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80,25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55,03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25,22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79,12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55,03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24,08</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98,6</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95,5</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Кемеровская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22,98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37,07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27,21</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9,86</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161,4</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209,7</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98,6</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Новосибирская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92,75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74,35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88,91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70,52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95,9</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94,8</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Омская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68,30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15,30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78,74</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63,44</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15,30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115,3</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119,7</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Томская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29,51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21,26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29,51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21,26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8,25</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28,0</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ДАЛЬНЕВОСТОЧНЫЙ Ф.О.</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104,74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65,30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39,45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100,02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69,62</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30,40</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95,5</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106,6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77,1</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30,4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Саха (Якутия)</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5,01</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0,47</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17,9</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15,7</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47,2</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Камчатский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4,68</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4,41</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1,45</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Приморский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45,25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25,25</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46,20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32,43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13,77</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102,1</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128,4</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68,8</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29,8</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Хабаровский край</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3,81</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8,60</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3,81</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55,7</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Амурская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35,22</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26,63</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8,59</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35,22</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26,63</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Магаданская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0,24</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0,24</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0,08</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33,3</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Сахалинская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1,60</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0,60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0,99</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0,60</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0,39</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61,9</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39,1</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39,4</w:t>
            </w:r>
          </w:p>
        </w:tc>
      </w:tr>
      <w:tr w:rsidR="00F6649D" w:rsidRPr="007370DB" w:rsidTr="002E4A8A">
        <w:trPr>
          <w:trHeight w:val="20"/>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Еврейская автономная область</w:t>
            </w:r>
          </w:p>
        </w:tc>
        <w:tc>
          <w:tcPr>
            <w:tcW w:w="38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4,15</w:t>
            </w:r>
          </w:p>
        </w:tc>
        <w:tc>
          <w:tcPr>
            <w:tcW w:w="343"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2,88</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w:t>
            </w:r>
          </w:p>
        </w:tc>
        <w:tc>
          <w:tcPr>
            <w:tcW w:w="38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3,47</w:t>
            </w:r>
          </w:p>
        </w:tc>
        <w:tc>
          <w:tcPr>
            <w:tcW w:w="3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2,56</w:t>
            </w:r>
          </w:p>
        </w:tc>
        <w:tc>
          <w:tcPr>
            <w:tcW w:w="49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0,92</w:t>
            </w:r>
          </w:p>
        </w:tc>
        <w:tc>
          <w:tcPr>
            <w:tcW w:w="341"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83,7</w:t>
            </w:r>
          </w:p>
        </w:tc>
        <w:tc>
          <w:tcPr>
            <w:tcW w:w="332"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88,6</w:t>
            </w:r>
          </w:p>
        </w:tc>
        <w:tc>
          <w:tcPr>
            <w:tcW w:w="437"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72,5</w:t>
            </w:r>
          </w:p>
        </w:tc>
        <w:tc>
          <w:tcPr>
            <w:tcW w:w="579" w:type="pct"/>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26,4</w:t>
            </w:r>
          </w:p>
        </w:tc>
      </w:tr>
    </w:tbl>
    <w:p w:rsidR="007370DB" w:rsidRPr="007370DB" w:rsidRDefault="007370DB" w:rsidP="007370DB">
      <w:pPr>
        <w:rPr>
          <w:rFonts w:ascii="Times New Roman" w:hAnsi="Times New Roman"/>
          <w:sz w:val="28"/>
          <w:szCs w:val="28"/>
        </w:rPr>
        <w:sectPr w:rsidR="007370DB" w:rsidRPr="007370DB" w:rsidSect="007370DB">
          <w:pgSz w:w="16838" w:h="11906" w:orient="landscape"/>
          <w:pgMar w:top="1134" w:right="1134" w:bottom="567" w:left="1134" w:header="709" w:footer="709" w:gutter="0"/>
          <w:cols w:space="708"/>
          <w:docGrid w:linePitch="360"/>
        </w:sectPr>
      </w:pPr>
    </w:p>
    <w:p w:rsidR="007370DB" w:rsidRPr="007370DB" w:rsidRDefault="007370DB" w:rsidP="007370DB">
      <w:pPr>
        <w:autoSpaceDE w:val="0"/>
        <w:autoSpaceDN w:val="0"/>
        <w:adjustRightInd w:val="0"/>
        <w:jc w:val="right"/>
        <w:rPr>
          <w:rFonts w:ascii="Times New Roman" w:hAnsi="Times New Roman"/>
          <w:sz w:val="28"/>
          <w:szCs w:val="28"/>
        </w:rPr>
      </w:pPr>
      <w:r w:rsidRPr="007370DB">
        <w:rPr>
          <w:rFonts w:ascii="Times New Roman" w:hAnsi="Times New Roman"/>
          <w:sz w:val="28"/>
          <w:szCs w:val="28"/>
        </w:rPr>
        <w:lastRenderedPageBreak/>
        <w:t>Приложение 2</w:t>
      </w:r>
      <w:r w:rsidR="000A3102">
        <w:rPr>
          <w:rFonts w:ascii="Times New Roman" w:hAnsi="Times New Roman"/>
          <w:sz w:val="28"/>
          <w:szCs w:val="28"/>
        </w:rPr>
        <w:t>.</w:t>
      </w:r>
      <w:r w:rsidR="002466A6">
        <w:rPr>
          <w:rFonts w:ascii="Times New Roman" w:hAnsi="Times New Roman"/>
          <w:sz w:val="28"/>
          <w:szCs w:val="28"/>
        </w:rPr>
        <w:t>2</w:t>
      </w:r>
      <w:r w:rsidRPr="007370DB">
        <w:rPr>
          <w:rFonts w:ascii="Times New Roman" w:hAnsi="Times New Roman"/>
          <w:sz w:val="28"/>
          <w:szCs w:val="28"/>
        </w:rPr>
        <w:t xml:space="preserve">  </w:t>
      </w:r>
    </w:p>
    <w:p w:rsidR="007370DB" w:rsidRPr="007370DB" w:rsidRDefault="007370DB" w:rsidP="007370DB">
      <w:pPr>
        <w:autoSpaceDE w:val="0"/>
        <w:autoSpaceDN w:val="0"/>
        <w:adjustRightInd w:val="0"/>
        <w:jc w:val="center"/>
        <w:rPr>
          <w:rFonts w:ascii="Times New Roman" w:hAnsi="Times New Roman"/>
          <w:b/>
          <w:sz w:val="28"/>
          <w:szCs w:val="28"/>
        </w:rPr>
      </w:pPr>
      <w:r w:rsidRPr="007370DB">
        <w:rPr>
          <w:rFonts w:ascii="Times New Roman" w:hAnsi="Times New Roman"/>
          <w:b/>
          <w:sz w:val="28"/>
          <w:szCs w:val="28"/>
        </w:rPr>
        <w:t>Кредитование сезонных полевых работ, млн. рублей</w:t>
      </w:r>
    </w:p>
    <w:tbl>
      <w:tblPr>
        <w:tblW w:w="5000" w:type="pct"/>
        <w:tblLook w:val="04A0" w:firstRow="1" w:lastRow="0" w:firstColumn="1" w:lastColumn="0" w:noHBand="0" w:noVBand="1"/>
      </w:tblPr>
      <w:tblGrid>
        <w:gridCol w:w="3829"/>
        <w:gridCol w:w="1131"/>
        <w:gridCol w:w="988"/>
        <w:gridCol w:w="1131"/>
        <w:gridCol w:w="847"/>
        <w:gridCol w:w="1131"/>
        <w:gridCol w:w="1128"/>
      </w:tblGrid>
      <w:tr w:rsidR="007370DB" w:rsidRPr="007370DB" w:rsidTr="00310E05">
        <w:trPr>
          <w:trHeight w:val="20"/>
          <w:tblHeader/>
        </w:trPr>
        <w:tc>
          <w:tcPr>
            <w:tcW w:w="1880" w:type="pct"/>
            <w:vMerge w:val="restar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 xml:space="preserve">Субъекты </w:t>
            </w:r>
          </w:p>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Российской Федерации</w:t>
            </w:r>
          </w:p>
        </w:tc>
        <w:tc>
          <w:tcPr>
            <w:tcW w:w="3120" w:type="pct"/>
            <w:gridSpan w:val="6"/>
            <w:tcBorders>
              <w:top w:val="single" w:sz="8" w:space="0" w:color="auto"/>
              <w:left w:val="nil"/>
              <w:bottom w:val="single" w:sz="8" w:space="0" w:color="auto"/>
              <w:right w:val="single" w:sz="8" w:space="0" w:color="auto"/>
            </w:tcBorders>
            <w:shd w:val="clear" w:color="auto" w:fill="C6D9F1"/>
            <w:noWrap/>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2014 год на 31 декабря</w:t>
            </w:r>
          </w:p>
        </w:tc>
      </w:tr>
      <w:tr w:rsidR="007370DB" w:rsidRPr="007370DB" w:rsidTr="00310E05">
        <w:trPr>
          <w:trHeight w:val="20"/>
          <w:tblHeader/>
        </w:trPr>
        <w:tc>
          <w:tcPr>
            <w:tcW w:w="1880"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rPr>
                <w:rFonts w:ascii="Times New Roman" w:eastAsia="Times New Roman" w:hAnsi="Times New Roman"/>
                <w:b/>
                <w:bCs/>
                <w:sz w:val="20"/>
                <w:szCs w:val="20"/>
                <w:lang w:eastAsia="ru-RU"/>
              </w:rPr>
            </w:pPr>
          </w:p>
        </w:tc>
        <w:tc>
          <w:tcPr>
            <w:tcW w:w="555" w:type="pct"/>
            <w:vMerge w:val="restar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ВСЕГО</w:t>
            </w:r>
          </w:p>
        </w:tc>
        <w:tc>
          <w:tcPr>
            <w:tcW w:w="485" w:type="pct"/>
            <w:vMerge w:val="restar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2014 год к 2013 в %</w:t>
            </w:r>
          </w:p>
        </w:tc>
        <w:tc>
          <w:tcPr>
            <w:tcW w:w="2080" w:type="pct"/>
            <w:gridSpan w:val="4"/>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в том числе</w:t>
            </w:r>
          </w:p>
        </w:tc>
      </w:tr>
      <w:tr w:rsidR="007370DB" w:rsidRPr="007370DB" w:rsidTr="00310E05">
        <w:trPr>
          <w:trHeight w:val="20"/>
          <w:tblHeader/>
        </w:trPr>
        <w:tc>
          <w:tcPr>
            <w:tcW w:w="1880"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rPr>
                <w:rFonts w:ascii="Times New Roman" w:eastAsia="Times New Roman" w:hAnsi="Times New Roman"/>
                <w:b/>
                <w:bCs/>
                <w:sz w:val="20"/>
                <w:szCs w:val="20"/>
                <w:lang w:eastAsia="ru-RU"/>
              </w:rPr>
            </w:pPr>
          </w:p>
        </w:tc>
        <w:tc>
          <w:tcPr>
            <w:tcW w:w="555"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rPr>
                <w:rFonts w:ascii="Times New Roman" w:eastAsia="Times New Roman" w:hAnsi="Times New Roman"/>
                <w:b/>
                <w:bCs/>
                <w:sz w:val="20"/>
                <w:szCs w:val="20"/>
                <w:lang w:eastAsia="ru-RU"/>
              </w:rPr>
            </w:pPr>
          </w:p>
        </w:tc>
        <w:tc>
          <w:tcPr>
            <w:tcW w:w="485"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rPr>
                <w:rFonts w:ascii="Times New Roman" w:eastAsia="Times New Roman" w:hAnsi="Times New Roman"/>
                <w:b/>
                <w:bCs/>
                <w:sz w:val="20"/>
                <w:szCs w:val="20"/>
                <w:lang w:eastAsia="ru-RU"/>
              </w:rPr>
            </w:pPr>
          </w:p>
        </w:tc>
        <w:tc>
          <w:tcPr>
            <w:tcW w:w="555" w:type="pc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proofErr w:type="spellStart"/>
            <w:r w:rsidRPr="00310E05">
              <w:rPr>
                <w:rFonts w:ascii="Times New Roman" w:eastAsia="Times New Roman" w:hAnsi="Times New Roman"/>
                <w:b/>
                <w:bCs/>
                <w:sz w:val="20"/>
                <w:szCs w:val="20"/>
                <w:lang w:eastAsia="ru-RU"/>
              </w:rPr>
              <w:t>Россельхозбанк</w:t>
            </w:r>
            <w:proofErr w:type="spellEnd"/>
          </w:p>
        </w:tc>
        <w:tc>
          <w:tcPr>
            <w:tcW w:w="416" w:type="pc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2014 год к 2013 в %</w:t>
            </w:r>
          </w:p>
        </w:tc>
        <w:tc>
          <w:tcPr>
            <w:tcW w:w="555" w:type="pc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sz w:val="20"/>
                <w:szCs w:val="20"/>
                <w:lang w:eastAsia="ru-RU"/>
              </w:rPr>
            </w:pPr>
            <w:r w:rsidRPr="00310E05">
              <w:rPr>
                <w:rFonts w:ascii="Times New Roman" w:eastAsia="Times New Roman" w:hAnsi="Times New Roman"/>
                <w:b/>
                <w:sz w:val="20"/>
                <w:szCs w:val="20"/>
                <w:lang w:eastAsia="ru-RU"/>
              </w:rPr>
              <w:t>Сбербанк России</w:t>
            </w:r>
          </w:p>
        </w:tc>
        <w:tc>
          <w:tcPr>
            <w:tcW w:w="555" w:type="pct"/>
            <w:tcBorders>
              <w:top w:val="single" w:sz="8" w:space="0" w:color="auto"/>
              <w:left w:val="single" w:sz="8" w:space="0" w:color="auto"/>
              <w:bottom w:val="single" w:sz="8" w:space="0" w:color="auto"/>
              <w:right w:val="single" w:sz="8" w:space="0" w:color="auto"/>
            </w:tcBorders>
            <w:shd w:val="clear" w:color="auto" w:fill="C6D9F1"/>
            <w:vAlign w:val="center"/>
            <w:hideMark/>
          </w:tcPr>
          <w:p w:rsidR="007370DB" w:rsidRPr="00310E05" w:rsidRDefault="007370DB" w:rsidP="007370DB">
            <w:pPr>
              <w:spacing w:after="0" w:line="240" w:lineRule="auto"/>
              <w:jc w:val="center"/>
              <w:rPr>
                <w:rFonts w:ascii="Times New Roman" w:eastAsia="Times New Roman" w:hAnsi="Times New Roman"/>
                <w:b/>
                <w:bCs/>
                <w:sz w:val="20"/>
                <w:szCs w:val="20"/>
                <w:lang w:eastAsia="ru-RU"/>
              </w:rPr>
            </w:pPr>
            <w:r w:rsidRPr="00310E05">
              <w:rPr>
                <w:rFonts w:ascii="Times New Roman" w:eastAsia="Times New Roman" w:hAnsi="Times New Roman"/>
                <w:b/>
                <w:bCs/>
                <w:sz w:val="20"/>
                <w:szCs w:val="20"/>
                <w:lang w:eastAsia="ru-RU"/>
              </w:rPr>
              <w:t>2014 год к 2013 в %</w:t>
            </w:r>
          </w:p>
        </w:tc>
      </w:tr>
      <w:tr w:rsidR="007370DB" w:rsidRPr="007370DB" w:rsidTr="00310E05">
        <w:trPr>
          <w:trHeight w:val="20"/>
        </w:trPr>
        <w:tc>
          <w:tcPr>
            <w:tcW w:w="18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РОССИЙСКАЯ ФЕДЕРАЦИЯ</w:t>
            </w:r>
          </w:p>
        </w:tc>
        <w:tc>
          <w:tcPr>
            <w:tcW w:w="555" w:type="pct"/>
            <w:tcBorders>
              <w:top w:val="single" w:sz="8" w:space="0" w:color="auto"/>
              <w:left w:val="nil"/>
              <w:bottom w:val="single" w:sz="8"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188 627,7</w:t>
            </w:r>
          </w:p>
        </w:tc>
        <w:tc>
          <w:tcPr>
            <w:tcW w:w="485" w:type="pct"/>
            <w:tcBorders>
              <w:top w:val="single" w:sz="8" w:space="0" w:color="auto"/>
              <w:left w:val="nil"/>
              <w:bottom w:val="single" w:sz="8"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76,5</w:t>
            </w:r>
          </w:p>
        </w:tc>
        <w:tc>
          <w:tcPr>
            <w:tcW w:w="555" w:type="pct"/>
            <w:tcBorders>
              <w:top w:val="single" w:sz="8" w:space="0" w:color="auto"/>
              <w:left w:val="nil"/>
              <w:bottom w:val="single" w:sz="8"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147 830,2</w:t>
            </w:r>
          </w:p>
        </w:tc>
        <w:tc>
          <w:tcPr>
            <w:tcW w:w="416" w:type="pct"/>
            <w:tcBorders>
              <w:top w:val="single" w:sz="8" w:space="0" w:color="auto"/>
              <w:left w:val="nil"/>
              <w:bottom w:val="single" w:sz="8"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80,3</w:t>
            </w:r>
          </w:p>
        </w:tc>
        <w:tc>
          <w:tcPr>
            <w:tcW w:w="555" w:type="pct"/>
            <w:tcBorders>
              <w:top w:val="single" w:sz="8" w:space="0" w:color="auto"/>
              <w:left w:val="nil"/>
              <w:bottom w:val="single" w:sz="8"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40 797,5</w:t>
            </w:r>
          </w:p>
        </w:tc>
        <w:tc>
          <w:tcPr>
            <w:tcW w:w="555" w:type="pct"/>
            <w:tcBorders>
              <w:top w:val="single" w:sz="8" w:space="0" w:color="auto"/>
              <w:left w:val="nil"/>
              <w:bottom w:val="single" w:sz="8"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65,3</w:t>
            </w:r>
          </w:p>
        </w:tc>
      </w:tr>
      <w:tr w:rsidR="007370DB" w:rsidRPr="007370DB" w:rsidTr="00310E05">
        <w:trPr>
          <w:trHeight w:val="20"/>
        </w:trPr>
        <w:tc>
          <w:tcPr>
            <w:tcW w:w="1880" w:type="pct"/>
            <w:tcBorders>
              <w:top w:val="single" w:sz="8" w:space="0" w:color="auto"/>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Центральный ФО</w:t>
            </w:r>
          </w:p>
        </w:tc>
        <w:tc>
          <w:tcPr>
            <w:tcW w:w="555" w:type="pct"/>
            <w:tcBorders>
              <w:top w:val="single" w:sz="8" w:space="0" w:color="auto"/>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66 346,1</w:t>
            </w:r>
          </w:p>
        </w:tc>
        <w:tc>
          <w:tcPr>
            <w:tcW w:w="485" w:type="pct"/>
            <w:tcBorders>
              <w:top w:val="single" w:sz="8" w:space="0" w:color="auto"/>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77,0</w:t>
            </w:r>
          </w:p>
        </w:tc>
        <w:tc>
          <w:tcPr>
            <w:tcW w:w="555" w:type="pct"/>
            <w:tcBorders>
              <w:top w:val="single" w:sz="8" w:space="0" w:color="auto"/>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43 093,4</w:t>
            </w:r>
          </w:p>
        </w:tc>
        <w:tc>
          <w:tcPr>
            <w:tcW w:w="416" w:type="pct"/>
            <w:tcBorders>
              <w:top w:val="single" w:sz="8" w:space="0" w:color="auto"/>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91,6</w:t>
            </w:r>
          </w:p>
        </w:tc>
        <w:tc>
          <w:tcPr>
            <w:tcW w:w="555" w:type="pct"/>
            <w:tcBorders>
              <w:top w:val="single" w:sz="8" w:space="0" w:color="auto"/>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23 252,8</w:t>
            </w:r>
          </w:p>
        </w:tc>
        <w:tc>
          <w:tcPr>
            <w:tcW w:w="555" w:type="pct"/>
            <w:tcBorders>
              <w:top w:val="single" w:sz="8" w:space="0" w:color="auto"/>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59,4</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Белгородская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16 146,0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10 366,5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5 779,4</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44,9</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Брянская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3 383,5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3 098,9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284,6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71,1</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Владимирская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894,9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78,0</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553,6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341,4</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516,3</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Воронежская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15 810,1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8 541,5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7 268,6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73,6</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Ивановская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345,5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345,5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Калужская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565,9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565,9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Костромская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5 220,1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4 147,0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1 073,1</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37,5</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Липецкая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5 963,4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1 951,8</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4 011,6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85,4</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Московская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1 598,0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50,6</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1 445,7</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152,4</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47,1</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Орловская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4 172,2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2 017,5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2 154,6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148,1</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Рязанская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4 710,9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80,6</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4 202,4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508,5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31,9</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Смоленская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148,4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Тамбовская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4 820,5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3 503,5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121,0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1 317,0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30,9</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Тверская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551,0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124,9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551,0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140,9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Тульская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1 580,7</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1 225,5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355,2</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79,4</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Ярославская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245,4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245,4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Северо-Западный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5 714,3</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65,3</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5 325,5</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65,3</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388,9</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65,7</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Карелия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1 076,2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134,0</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1 076,2</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Коми</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167,9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167,9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Архангельская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132,3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129,8</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20,8</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Вологодская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471,0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424,3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46,8</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47,7</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Калининградская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691,2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645,9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45,4</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Ленинградская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416"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53,3</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87,7</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г. Санкт-Петербург</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1 907,2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1 864,2</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71,8</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Мурманская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531,0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527,9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Новгородская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502,9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312,9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91,3</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Псковская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61,5</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176,4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31,7</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Южный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31 819,6</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91,8</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24 391,0</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104,1</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7 428,6</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66,1</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Адыгея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1 418,5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1 414,5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672,3</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Калмыкия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280,2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280,2</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Краснодарский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10 372,4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6 020,9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4 351,6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75,9</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Астраханская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744,2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544,7</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199,5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166,4</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Волгоградская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5 016,7</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104,6</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3 464,0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1 552,7</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Ростовская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13 987,5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12 666,7</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1 320,8</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31,6</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Северо-Кавказский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5 938,4</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45,7</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3 974,3</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38,6</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1 964,1</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72,5</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Дагестан</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187,3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187,3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Ингушетия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140,9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152,3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140,9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152,3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Кабардино-Балкарская Республика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572,9</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550,6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22,2</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35,3</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Карачаево-Черкесская Республика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Северная Осетия - Алания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630,6</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630,6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Чеченская Республика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1 565,2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1 565,2</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Ставропольский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2 729,3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1 941,9</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73,4</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Приволжский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49 408,0</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74,7</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44 381,8</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70,7</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5 026,2</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151,8</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Башкортостан</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6 786,1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92,5</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6 595,5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190,6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197,8</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Марий Эл</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4 145,5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249,9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4 098,9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254,9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91,5</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Республика Мордовия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1 743,1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42,2</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1 598,6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39,2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144,5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276,5</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Республика Татарстан</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8 175,1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88,7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7 416,4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82,6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758,7</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319,9</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Удмуртская Республика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2 290,6</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77,7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2 290,6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78,1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0,0</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Чувашская Республика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1 747,8</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51,2</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1 622,6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49,4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125,2</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96,5</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Кировская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2 598,5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96,1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2 394,5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91,1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204,0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271,6</w:t>
            </w:r>
          </w:p>
        </w:tc>
      </w:tr>
      <w:tr w:rsidR="007370DB" w:rsidRPr="007370DB"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Нижегородская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2 314,4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47,8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1 902,9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45,8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411,5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20"/>
                <w:szCs w:val="20"/>
                <w:lang w:eastAsia="ru-RU"/>
              </w:rPr>
            </w:pPr>
            <w:r w:rsidRPr="007916AA">
              <w:rPr>
                <w:rFonts w:ascii="Times New Roman" w:eastAsia="Times New Roman" w:hAnsi="Times New Roman"/>
                <w:sz w:val="20"/>
                <w:szCs w:val="20"/>
                <w:lang w:eastAsia="ru-RU"/>
              </w:rPr>
              <w:t>59,8</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Оренбургская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2 859,3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2 592,3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267,0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100,2</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Пензенская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4 011,8</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3 190,4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821,3</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155,3</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Пермский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398,1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305,0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93,1</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116,4</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Самарская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4 765,8</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4 465,3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300,5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81,3</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Саратовская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6 218,4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4 850,7</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63,5</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1 367,6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239,6</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Ульяновская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1 353,5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44,5</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1 057,9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295,6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194,7</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Уральский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7 306,2</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80,6</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7 058,6</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88,0</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247,6</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23,8</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Курганская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960,5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886,9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73,6</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20,4</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Свердловская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1 447,2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1 442,7</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17,5</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Тюменская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973,5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829,5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49,1</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144,0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24,8</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Челябинская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3 925,0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3 899,5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129,0</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36,7</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Сибирский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18 114,2</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81,4</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16 530,4</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86,4</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1 583,9</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50,6</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Алтай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453,8</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435,4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18,5</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Бурятия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278,6</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59,1</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231,3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47,3</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169,5</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Тыва</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69,3</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Хакасия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257,6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63,9</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26,5</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Алтайский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5 101,7</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107,0</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4 554,3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547,3</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66,6</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Красноярский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1 317,1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52,8</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1 073,4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243,7</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40,7</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Иркутская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954,7</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911,5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43,2</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Кемеровская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1 267,0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62,5</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1 267,0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66,7</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Новосибирская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3 558,5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3 245,6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99,6</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312,9</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97,9</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Омская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4 104,2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3 802,8</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106,5</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301,4</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35,7</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Томская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384,1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378,4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Забайкальский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349,0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349,0</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52,9</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Дальневосточный ФО</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3 980,9</w:t>
            </w:r>
          </w:p>
        </w:tc>
        <w:tc>
          <w:tcPr>
            <w:tcW w:w="48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60,7</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3 075,4</w:t>
            </w:r>
          </w:p>
        </w:tc>
        <w:tc>
          <w:tcPr>
            <w:tcW w:w="416"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58,2</w:t>
            </w:r>
          </w:p>
        </w:tc>
        <w:tc>
          <w:tcPr>
            <w:tcW w:w="555" w:type="pct"/>
            <w:tcBorders>
              <w:top w:val="nil"/>
              <w:left w:val="nil"/>
              <w:bottom w:val="single" w:sz="4" w:space="0" w:color="auto"/>
              <w:right w:val="single" w:sz="4"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905,5</w:t>
            </w:r>
          </w:p>
        </w:tc>
        <w:tc>
          <w:tcPr>
            <w:tcW w:w="555" w:type="pct"/>
            <w:tcBorders>
              <w:top w:val="nil"/>
              <w:left w:val="nil"/>
              <w:bottom w:val="single" w:sz="4" w:space="0" w:color="auto"/>
              <w:right w:val="single" w:sz="8" w:space="0" w:color="auto"/>
            </w:tcBorders>
            <w:shd w:val="clear" w:color="000000" w:fill="F2DCDB"/>
            <w:noWrap/>
            <w:vAlign w:val="center"/>
            <w:hideMark/>
          </w:tcPr>
          <w:p w:rsidR="007370DB" w:rsidRPr="007916AA" w:rsidRDefault="007370DB" w:rsidP="007370DB">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71,0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Саха (Якутия)</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306,6</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306,6</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Приморский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745,0</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33,9</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712,9</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33,8</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36,8</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Хабаровский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420,1</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42,7</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420,1</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60,4</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Амурская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1 525,7</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89,0</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654,4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871,3</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96,9</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Камчатский край</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306,4</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62,2</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306,4</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Магаданская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455,3</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747,5</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455,3</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747,5</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noWrap/>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Сахалинская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180,5</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105,2</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180,5</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105,2</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7370DB" w:rsidRPr="007916AA" w:rsidTr="00310E05">
        <w:trPr>
          <w:trHeight w:val="20"/>
        </w:trPr>
        <w:tc>
          <w:tcPr>
            <w:tcW w:w="1880" w:type="pct"/>
            <w:tcBorders>
              <w:top w:val="nil"/>
              <w:left w:val="single" w:sz="8" w:space="0" w:color="auto"/>
              <w:bottom w:val="single" w:sz="4" w:space="0" w:color="auto"/>
              <w:right w:val="single" w:sz="8" w:space="0" w:color="auto"/>
            </w:tcBorders>
            <w:shd w:val="clear" w:color="000000" w:fill="FFFFFF"/>
            <w:vAlign w:val="center"/>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Еврейская автономная область</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41,2</w:t>
            </w:r>
          </w:p>
        </w:tc>
        <w:tc>
          <w:tcPr>
            <w:tcW w:w="48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84,4</w:t>
            </w:r>
          </w:p>
        </w:tc>
        <w:tc>
          <w:tcPr>
            <w:tcW w:w="555"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39,2</w:t>
            </w:r>
          </w:p>
        </w:tc>
        <w:tc>
          <w:tcPr>
            <w:tcW w:w="416" w:type="pct"/>
            <w:tcBorders>
              <w:top w:val="nil"/>
              <w:left w:val="nil"/>
              <w:bottom w:val="single" w:sz="4" w:space="0" w:color="auto"/>
              <w:right w:val="single" w:sz="4" w:space="0" w:color="auto"/>
            </w:tcBorders>
            <w:shd w:val="clear" w:color="000000" w:fill="FFFFFF"/>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80,3</w:t>
            </w:r>
          </w:p>
        </w:tc>
        <w:tc>
          <w:tcPr>
            <w:tcW w:w="555" w:type="pct"/>
            <w:tcBorders>
              <w:top w:val="nil"/>
              <w:left w:val="nil"/>
              <w:bottom w:val="single" w:sz="4" w:space="0" w:color="auto"/>
              <w:right w:val="single" w:sz="4"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w:t>
            </w:r>
          </w:p>
        </w:tc>
        <w:tc>
          <w:tcPr>
            <w:tcW w:w="555" w:type="pct"/>
            <w:tcBorders>
              <w:top w:val="nil"/>
              <w:left w:val="nil"/>
              <w:bottom w:val="single" w:sz="4" w:space="0" w:color="auto"/>
              <w:right w:val="single" w:sz="8" w:space="0" w:color="auto"/>
            </w:tcBorders>
            <w:shd w:val="clear" w:color="auto" w:fill="auto"/>
            <w:noWrap/>
            <w:vAlign w:val="center"/>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bl>
    <w:p w:rsidR="007370DB" w:rsidRPr="007370DB" w:rsidRDefault="007370DB" w:rsidP="007370DB">
      <w:pPr>
        <w:autoSpaceDE w:val="0"/>
        <w:autoSpaceDN w:val="0"/>
        <w:adjustRightInd w:val="0"/>
        <w:jc w:val="both"/>
        <w:rPr>
          <w:rFonts w:ascii="Times New Roman" w:hAnsi="Times New Roman"/>
          <w:sz w:val="28"/>
          <w:szCs w:val="28"/>
        </w:rPr>
        <w:sectPr w:rsidR="007370DB" w:rsidRPr="007370DB" w:rsidSect="007370DB">
          <w:pgSz w:w="11906" w:h="16838"/>
          <w:pgMar w:top="1134" w:right="567" w:bottom="1134" w:left="1134" w:header="709" w:footer="709" w:gutter="0"/>
          <w:cols w:space="708"/>
          <w:docGrid w:linePitch="360"/>
        </w:sectPr>
      </w:pPr>
    </w:p>
    <w:p w:rsidR="007370DB" w:rsidRPr="007370DB" w:rsidRDefault="007370DB" w:rsidP="007370DB">
      <w:pPr>
        <w:autoSpaceDE w:val="0"/>
        <w:autoSpaceDN w:val="0"/>
        <w:adjustRightInd w:val="0"/>
        <w:jc w:val="right"/>
        <w:rPr>
          <w:rFonts w:ascii="Times New Roman" w:hAnsi="Times New Roman"/>
          <w:sz w:val="28"/>
          <w:szCs w:val="28"/>
        </w:rPr>
      </w:pPr>
      <w:r w:rsidRPr="007370DB">
        <w:rPr>
          <w:rFonts w:ascii="Times New Roman" w:hAnsi="Times New Roman"/>
          <w:sz w:val="28"/>
          <w:szCs w:val="28"/>
        </w:rPr>
        <w:t xml:space="preserve">Приложение </w:t>
      </w:r>
      <w:r w:rsidR="005F2969">
        <w:rPr>
          <w:rFonts w:ascii="Times New Roman" w:hAnsi="Times New Roman"/>
          <w:sz w:val="28"/>
          <w:szCs w:val="28"/>
        </w:rPr>
        <w:t>2.</w:t>
      </w:r>
      <w:r w:rsidR="002466A6">
        <w:rPr>
          <w:rFonts w:ascii="Times New Roman" w:hAnsi="Times New Roman"/>
          <w:sz w:val="28"/>
          <w:szCs w:val="28"/>
        </w:rPr>
        <w:t>3</w:t>
      </w:r>
    </w:p>
    <w:p w:rsidR="007370DB" w:rsidRPr="007370DB" w:rsidRDefault="007370DB" w:rsidP="007370DB">
      <w:pPr>
        <w:autoSpaceDE w:val="0"/>
        <w:autoSpaceDN w:val="0"/>
        <w:adjustRightInd w:val="0"/>
        <w:jc w:val="center"/>
        <w:rPr>
          <w:rFonts w:ascii="Times New Roman" w:hAnsi="Times New Roman"/>
          <w:b/>
          <w:sz w:val="28"/>
          <w:szCs w:val="28"/>
        </w:rPr>
      </w:pPr>
      <w:r w:rsidRPr="007370DB">
        <w:rPr>
          <w:rFonts w:ascii="Times New Roman" w:hAnsi="Times New Roman"/>
          <w:b/>
          <w:sz w:val="28"/>
          <w:szCs w:val="28"/>
        </w:rPr>
        <w:t>Финансирование субсидий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2014 г., млн руб.</w:t>
      </w:r>
    </w:p>
    <w:tbl>
      <w:tblPr>
        <w:tblW w:w="15373" w:type="dxa"/>
        <w:tblInd w:w="-256" w:type="dxa"/>
        <w:tblLayout w:type="fixed"/>
        <w:tblCellMar>
          <w:left w:w="28" w:type="dxa"/>
          <w:right w:w="28" w:type="dxa"/>
        </w:tblCellMar>
        <w:tblLook w:val="04A0" w:firstRow="1" w:lastRow="0" w:firstColumn="1" w:lastColumn="0" w:noHBand="0" w:noVBand="1"/>
      </w:tblPr>
      <w:tblGrid>
        <w:gridCol w:w="3119"/>
        <w:gridCol w:w="1054"/>
        <w:gridCol w:w="1356"/>
        <w:gridCol w:w="1394"/>
        <w:gridCol w:w="1219"/>
        <w:gridCol w:w="1594"/>
        <w:gridCol w:w="1386"/>
        <w:gridCol w:w="793"/>
        <w:gridCol w:w="985"/>
        <w:gridCol w:w="1435"/>
        <w:gridCol w:w="1038"/>
      </w:tblGrid>
      <w:tr w:rsidR="007370DB" w:rsidRPr="007916AA" w:rsidTr="00310E05">
        <w:trPr>
          <w:trHeight w:val="20"/>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7916AA"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w:t>
            </w:r>
            <w:r w:rsidR="002466A6" w:rsidRPr="007916AA">
              <w:rPr>
                <w:rFonts w:ascii="Times New Roman" w:eastAsia="Times New Roman" w:hAnsi="Times New Roman"/>
                <w:b/>
                <w:bCs/>
                <w:sz w:val="20"/>
                <w:szCs w:val="18"/>
                <w:lang w:eastAsia="ru-RU"/>
              </w:rPr>
              <w:t xml:space="preserve">Субъекты </w:t>
            </w:r>
          </w:p>
          <w:p w:rsidR="007370DB" w:rsidRPr="007916AA" w:rsidRDefault="002466A6"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Р</w:t>
            </w:r>
            <w:r w:rsidR="002E4A8A" w:rsidRPr="007916AA">
              <w:rPr>
                <w:rFonts w:ascii="Times New Roman" w:eastAsia="Times New Roman" w:hAnsi="Times New Roman"/>
                <w:b/>
                <w:bCs/>
                <w:sz w:val="20"/>
                <w:szCs w:val="18"/>
                <w:lang w:eastAsia="ru-RU"/>
              </w:rPr>
              <w:t xml:space="preserve">оссийской </w:t>
            </w:r>
            <w:r w:rsidRPr="007916AA">
              <w:rPr>
                <w:rFonts w:ascii="Times New Roman" w:eastAsia="Times New Roman" w:hAnsi="Times New Roman"/>
                <w:b/>
                <w:bCs/>
                <w:sz w:val="20"/>
                <w:szCs w:val="18"/>
                <w:lang w:eastAsia="ru-RU"/>
              </w:rPr>
              <w:t>Ф</w:t>
            </w:r>
            <w:r w:rsidR="002E4A8A" w:rsidRPr="007916AA">
              <w:rPr>
                <w:rFonts w:ascii="Times New Roman" w:eastAsia="Times New Roman" w:hAnsi="Times New Roman"/>
                <w:b/>
                <w:bCs/>
                <w:sz w:val="20"/>
                <w:szCs w:val="18"/>
                <w:lang w:eastAsia="ru-RU"/>
              </w:rPr>
              <w:t>едерации</w:t>
            </w:r>
          </w:p>
        </w:tc>
        <w:tc>
          <w:tcPr>
            <w:tcW w:w="3804" w:type="dxa"/>
            <w:gridSpan w:val="3"/>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Предусмотрено средств на текущий год (согласно заключенных соглашений)</w:t>
            </w:r>
          </w:p>
        </w:tc>
        <w:tc>
          <w:tcPr>
            <w:tcW w:w="4199" w:type="dxa"/>
            <w:gridSpan w:val="3"/>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Перечислено сельхозтоваропроизводителям на отчетную дату</w:t>
            </w:r>
          </w:p>
        </w:tc>
        <w:tc>
          <w:tcPr>
            <w:tcW w:w="3213" w:type="dxa"/>
            <w:gridSpan w:val="3"/>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Бюджетные ассигнования, обязательства на обеспечение реализации Государственной программы исполнены,%</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color w:val="000000"/>
                <w:sz w:val="20"/>
                <w:szCs w:val="18"/>
                <w:lang w:eastAsia="ru-RU"/>
              </w:rPr>
            </w:pPr>
            <w:r w:rsidRPr="007916AA">
              <w:rPr>
                <w:rFonts w:ascii="Times New Roman" w:eastAsia="Times New Roman" w:hAnsi="Times New Roman"/>
                <w:b/>
                <w:bCs/>
                <w:color w:val="000000"/>
                <w:sz w:val="20"/>
                <w:szCs w:val="18"/>
                <w:lang w:eastAsia="ru-RU"/>
              </w:rPr>
              <w:t>Уровень фактического регионального финансирования,%</w:t>
            </w:r>
          </w:p>
        </w:tc>
      </w:tr>
      <w:tr w:rsidR="007370DB" w:rsidRPr="007916AA" w:rsidTr="00310E05">
        <w:trPr>
          <w:trHeight w:val="20"/>
          <w:tblHeader/>
        </w:trPr>
        <w:tc>
          <w:tcPr>
            <w:tcW w:w="3119"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ascii="Times New Roman" w:eastAsia="Times New Roman" w:hAnsi="Times New Roman"/>
                <w:b/>
                <w:bCs/>
                <w:sz w:val="20"/>
                <w:szCs w:val="18"/>
                <w:lang w:eastAsia="ru-RU"/>
              </w:rPr>
            </w:pPr>
          </w:p>
        </w:tc>
        <w:tc>
          <w:tcPr>
            <w:tcW w:w="1054" w:type="dxa"/>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всего</w:t>
            </w:r>
          </w:p>
        </w:tc>
        <w:tc>
          <w:tcPr>
            <w:tcW w:w="2750" w:type="dxa"/>
            <w:gridSpan w:val="2"/>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xml:space="preserve">в </w:t>
            </w:r>
            <w:proofErr w:type="spellStart"/>
            <w:r w:rsidRPr="007916AA">
              <w:rPr>
                <w:rFonts w:ascii="Times New Roman" w:eastAsia="Times New Roman" w:hAnsi="Times New Roman"/>
                <w:b/>
                <w:bCs/>
                <w:sz w:val="20"/>
                <w:szCs w:val="18"/>
                <w:lang w:eastAsia="ru-RU"/>
              </w:rPr>
              <w:t>т.ч</w:t>
            </w:r>
            <w:proofErr w:type="spellEnd"/>
            <w:r w:rsidRPr="007916AA">
              <w:rPr>
                <w:rFonts w:ascii="Times New Roman" w:eastAsia="Times New Roman" w:hAnsi="Times New Roman"/>
                <w:b/>
                <w:bCs/>
                <w:sz w:val="20"/>
                <w:szCs w:val="18"/>
                <w:lang w:eastAsia="ru-RU"/>
              </w:rPr>
              <w:t>. за счет средств</w:t>
            </w:r>
          </w:p>
        </w:tc>
        <w:tc>
          <w:tcPr>
            <w:tcW w:w="1219" w:type="dxa"/>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всего</w:t>
            </w:r>
          </w:p>
        </w:tc>
        <w:tc>
          <w:tcPr>
            <w:tcW w:w="2980" w:type="dxa"/>
            <w:gridSpan w:val="2"/>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xml:space="preserve">в  </w:t>
            </w:r>
            <w:proofErr w:type="spellStart"/>
            <w:r w:rsidRPr="007916AA">
              <w:rPr>
                <w:rFonts w:ascii="Times New Roman" w:eastAsia="Times New Roman" w:hAnsi="Times New Roman"/>
                <w:b/>
                <w:bCs/>
                <w:sz w:val="20"/>
                <w:szCs w:val="18"/>
                <w:lang w:eastAsia="ru-RU"/>
              </w:rPr>
              <w:t>т.ч</w:t>
            </w:r>
            <w:proofErr w:type="spellEnd"/>
            <w:r w:rsidRPr="007916AA">
              <w:rPr>
                <w:rFonts w:ascii="Times New Roman" w:eastAsia="Times New Roman" w:hAnsi="Times New Roman"/>
                <w:b/>
                <w:bCs/>
                <w:sz w:val="20"/>
                <w:szCs w:val="18"/>
                <w:lang w:eastAsia="ru-RU"/>
              </w:rPr>
              <w:t>. за счет средств</w:t>
            </w:r>
          </w:p>
        </w:tc>
        <w:tc>
          <w:tcPr>
            <w:tcW w:w="793" w:type="dxa"/>
            <w:vMerge w:val="restart"/>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всего</w:t>
            </w:r>
          </w:p>
        </w:tc>
        <w:tc>
          <w:tcPr>
            <w:tcW w:w="2420" w:type="dxa"/>
            <w:gridSpan w:val="2"/>
            <w:tcBorders>
              <w:top w:val="single" w:sz="4" w:space="0" w:color="auto"/>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xml:space="preserve">в  </w:t>
            </w:r>
            <w:proofErr w:type="spellStart"/>
            <w:r w:rsidRPr="007916AA">
              <w:rPr>
                <w:rFonts w:ascii="Times New Roman" w:eastAsia="Times New Roman" w:hAnsi="Times New Roman"/>
                <w:b/>
                <w:bCs/>
                <w:sz w:val="20"/>
                <w:szCs w:val="18"/>
                <w:lang w:eastAsia="ru-RU"/>
              </w:rPr>
              <w:t>т.ч</w:t>
            </w:r>
            <w:proofErr w:type="spellEnd"/>
            <w:r w:rsidRPr="007916AA">
              <w:rPr>
                <w:rFonts w:ascii="Times New Roman" w:eastAsia="Times New Roman" w:hAnsi="Times New Roman"/>
                <w:b/>
                <w:bCs/>
                <w:sz w:val="20"/>
                <w:szCs w:val="18"/>
                <w:lang w:eastAsia="ru-RU"/>
              </w:rPr>
              <w:t>. за счет средств</w:t>
            </w:r>
          </w:p>
        </w:tc>
        <w:tc>
          <w:tcPr>
            <w:tcW w:w="1038"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eastAsia="Times New Roman" w:cs="Calibri"/>
                <w:b/>
                <w:bCs/>
                <w:color w:val="000000"/>
                <w:sz w:val="18"/>
                <w:szCs w:val="18"/>
                <w:lang w:eastAsia="ru-RU"/>
              </w:rPr>
            </w:pPr>
          </w:p>
        </w:tc>
      </w:tr>
      <w:tr w:rsidR="007370DB" w:rsidRPr="007916AA" w:rsidTr="002E4A8A">
        <w:trPr>
          <w:trHeight w:val="20"/>
          <w:tblHeader/>
        </w:trPr>
        <w:tc>
          <w:tcPr>
            <w:tcW w:w="3119"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ascii="Times New Roman" w:eastAsia="Times New Roman" w:hAnsi="Times New Roman"/>
                <w:b/>
                <w:bCs/>
                <w:sz w:val="20"/>
                <w:szCs w:val="18"/>
                <w:lang w:eastAsia="ru-RU"/>
              </w:rPr>
            </w:pPr>
          </w:p>
        </w:tc>
        <w:tc>
          <w:tcPr>
            <w:tcW w:w="1054" w:type="dxa"/>
            <w:vMerge/>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ascii="Times New Roman" w:eastAsia="Times New Roman" w:hAnsi="Times New Roman"/>
                <w:b/>
                <w:bCs/>
                <w:sz w:val="20"/>
                <w:szCs w:val="18"/>
                <w:lang w:eastAsia="ru-RU"/>
              </w:rPr>
            </w:pPr>
          </w:p>
        </w:tc>
        <w:tc>
          <w:tcPr>
            <w:tcW w:w="1356"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федерального бюджета</w:t>
            </w:r>
          </w:p>
        </w:tc>
        <w:tc>
          <w:tcPr>
            <w:tcW w:w="1394"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бюджета субъекта Российской Федерации</w:t>
            </w:r>
          </w:p>
        </w:tc>
        <w:tc>
          <w:tcPr>
            <w:tcW w:w="1219" w:type="dxa"/>
            <w:vMerge/>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ascii="Times New Roman" w:eastAsia="Times New Roman" w:hAnsi="Times New Roman"/>
                <w:b/>
                <w:bCs/>
                <w:sz w:val="20"/>
                <w:szCs w:val="18"/>
                <w:lang w:eastAsia="ru-RU"/>
              </w:rPr>
            </w:pPr>
          </w:p>
        </w:tc>
        <w:tc>
          <w:tcPr>
            <w:tcW w:w="1594"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xml:space="preserve">федерального бюджета </w:t>
            </w:r>
          </w:p>
        </w:tc>
        <w:tc>
          <w:tcPr>
            <w:tcW w:w="1386"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бюджета субъекта Российской Федерации</w:t>
            </w:r>
          </w:p>
        </w:tc>
        <w:tc>
          <w:tcPr>
            <w:tcW w:w="793" w:type="dxa"/>
            <w:vMerge/>
            <w:tcBorders>
              <w:top w:val="nil"/>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ascii="Times New Roman" w:eastAsia="Times New Roman" w:hAnsi="Times New Roman"/>
                <w:b/>
                <w:bCs/>
                <w:sz w:val="20"/>
                <w:szCs w:val="18"/>
                <w:lang w:eastAsia="ru-RU"/>
              </w:rPr>
            </w:pPr>
          </w:p>
        </w:tc>
        <w:tc>
          <w:tcPr>
            <w:tcW w:w="985"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 xml:space="preserve">федерального бюджета </w:t>
            </w:r>
          </w:p>
        </w:tc>
        <w:tc>
          <w:tcPr>
            <w:tcW w:w="1435" w:type="dxa"/>
            <w:tcBorders>
              <w:top w:val="nil"/>
              <w:left w:val="nil"/>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jc w:val="center"/>
              <w:rPr>
                <w:rFonts w:ascii="Times New Roman" w:eastAsia="Times New Roman" w:hAnsi="Times New Roman"/>
                <w:b/>
                <w:bCs/>
                <w:sz w:val="20"/>
                <w:szCs w:val="18"/>
                <w:lang w:eastAsia="ru-RU"/>
              </w:rPr>
            </w:pPr>
            <w:r w:rsidRPr="007916AA">
              <w:rPr>
                <w:rFonts w:ascii="Times New Roman" w:eastAsia="Times New Roman" w:hAnsi="Times New Roman"/>
                <w:b/>
                <w:bCs/>
                <w:sz w:val="20"/>
                <w:szCs w:val="18"/>
                <w:lang w:eastAsia="ru-RU"/>
              </w:rPr>
              <w:t>бюджета субъекта Российской Федерации</w:t>
            </w:r>
          </w:p>
        </w:tc>
        <w:tc>
          <w:tcPr>
            <w:tcW w:w="1038"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70DB" w:rsidRPr="007916AA" w:rsidRDefault="007370DB" w:rsidP="007370DB">
            <w:pPr>
              <w:spacing w:after="0" w:line="240" w:lineRule="auto"/>
              <w:rPr>
                <w:rFonts w:eastAsia="Times New Roman" w:cs="Calibri"/>
                <w:b/>
                <w:bCs/>
                <w:color w:val="000000"/>
                <w:sz w:val="18"/>
                <w:szCs w:val="18"/>
                <w:lang w:eastAsia="ru-RU"/>
              </w:rPr>
            </w:pP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РОССИЙСКАЯ ФЕДЕРАЦИЯ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22 964,02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19 934,84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3 029,19</w:t>
            </w:r>
          </w:p>
        </w:tc>
        <w:tc>
          <w:tcPr>
            <w:tcW w:w="1219" w:type="dxa"/>
            <w:tcBorders>
              <w:top w:val="nil"/>
              <w:left w:val="nil"/>
              <w:bottom w:val="single" w:sz="4" w:space="0" w:color="auto"/>
              <w:right w:val="single" w:sz="4" w:space="0" w:color="auto"/>
            </w:tcBorders>
            <w:shd w:val="clear" w:color="auto" w:fill="auto"/>
            <w:vAlign w:val="center"/>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20 472,04</w:t>
            </w:r>
          </w:p>
        </w:tc>
        <w:tc>
          <w:tcPr>
            <w:tcW w:w="1594" w:type="dxa"/>
            <w:tcBorders>
              <w:top w:val="nil"/>
              <w:left w:val="nil"/>
              <w:bottom w:val="single" w:sz="4" w:space="0" w:color="auto"/>
              <w:right w:val="single" w:sz="4" w:space="0" w:color="auto"/>
            </w:tcBorders>
            <w:shd w:val="clear" w:color="auto" w:fill="auto"/>
            <w:vAlign w:val="center"/>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17 876,81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2 595,23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89,1</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89,7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85,7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12,7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ЦЕНТРАЛЬНЫЙ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6 989,92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6 265,07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724,86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6 655,32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6 011,23</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644,09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88,9</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Белгородская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1 683,06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1 545,31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137,75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1 683,04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1 545,31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137,73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Брянская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708,34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667,34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708,34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667,34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Владимирская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33,24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28,88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29,87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25,51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Воронежская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582,06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484,45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97,61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602,63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505,02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97,61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Ивановская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Калужская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55,95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48,44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50,94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47,46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Костромская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30,32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30,32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428,59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406,02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376,45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353,87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Липецкая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666,90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589,98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76,92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666,90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589,98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76,92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Московская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84,40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63,90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20,50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60,12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44,44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15,68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proofErr w:type="spellStart"/>
            <w:r w:rsidRPr="007916AA">
              <w:rPr>
                <w:rFonts w:ascii="Times New Roman" w:eastAsia="Times New Roman" w:hAnsi="Times New Roman"/>
                <w:sz w:val="18"/>
                <w:szCs w:val="18"/>
                <w:lang w:eastAsia="ru-RU"/>
              </w:rPr>
              <w:t>г.Москва</w:t>
            </w:r>
            <w:proofErr w:type="spellEnd"/>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Орловская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372,21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333,00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39,22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372,94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333,74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39,21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Рязанская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532,63</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432,63</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434,25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335,74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98,52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Смоленская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81,50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19,70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69,65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51,84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17,82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Тамбовская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1 291,01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1 192,01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1 260,82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1 229,71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31,11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Тверская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94,80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90,06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4,74</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71,93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67,69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4,24</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Тульская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248,67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215,54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160,75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127,62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64,6</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Ярославская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66,10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50,47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15,63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65,91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50,43</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99,1</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СЕВЕРО-ЗАПАДНЫЙ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3 020,70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2 841,71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178,99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2 551,96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2 376,86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175,09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84,5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83,6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97,8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Карелия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Коми</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Архангельская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88,06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70,71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17,35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87,80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70,46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17,35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 xml:space="preserve">Ненецкий </w:t>
            </w:r>
            <w:proofErr w:type="spellStart"/>
            <w:r w:rsidRPr="007916AA">
              <w:rPr>
                <w:rFonts w:ascii="Times New Roman" w:eastAsia="Times New Roman" w:hAnsi="Times New Roman"/>
                <w:sz w:val="18"/>
                <w:szCs w:val="18"/>
                <w:lang w:eastAsia="ru-RU"/>
              </w:rPr>
              <w:t>автономеый</w:t>
            </w:r>
            <w:proofErr w:type="spellEnd"/>
            <w:r w:rsidRPr="007916AA">
              <w:rPr>
                <w:rFonts w:ascii="Times New Roman" w:eastAsia="Times New Roman" w:hAnsi="Times New Roman"/>
                <w:sz w:val="18"/>
                <w:szCs w:val="18"/>
                <w:lang w:eastAsia="ru-RU"/>
              </w:rPr>
              <w:t xml:space="preserve"> округ</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Вологодская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167,75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156,18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167,75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156,18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Калининградская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1 135,28</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1 078,51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56,77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1 132,45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1 078,51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53,94</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Ленинградская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1 419,24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1 348,24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1 025,91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954,91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72,3</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70,8</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proofErr w:type="spellStart"/>
            <w:r w:rsidRPr="007916AA">
              <w:rPr>
                <w:rFonts w:ascii="Times New Roman" w:eastAsia="Times New Roman" w:hAnsi="Times New Roman"/>
                <w:sz w:val="18"/>
                <w:szCs w:val="18"/>
                <w:lang w:eastAsia="ru-RU"/>
              </w:rPr>
              <w:t>г.Санкт</w:t>
            </w:r>
            <w:proofErr w:type="spellEnd"/>
            <w:r w:rsidRPr="007916AA">
              <w:rPr>
                <w:rFonts w:ascii="Times New Roman" w:eastAsia="Times New Roman" w:hAnsi="Times New Roman"/>
                <w:sz w:val="18"/>
                <w:szCs w:val="18"/>
                <w:lang w:eastAsia="ru-RU"/>
              </w:rPr>
              <w:t>-Петербург</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0,44</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0,44</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Мурманская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63,6</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Новгородская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149,86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140,69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76,21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67,45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95,6</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Псковская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41,78</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32,78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45,94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36,94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ЮЖНЫЙ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2 475,90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2 115,22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360,68</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1 907,22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1 580,68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326,54</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77,0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74,7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90,5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17,1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Адыгея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44,19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41,98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26,75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Калмыкия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13,55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12,37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1,18</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12,63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11,76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95,1</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Краснодарский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1 147,36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997,30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940,44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790,38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150,06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Астраханская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31,35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27,72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12,05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3,44</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Волгоградская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345,30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283,70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61,60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253,78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225,46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Ростовская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894,15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752,15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142,00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656,27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514,27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142,00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68,4</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СЕВЕРО-КАВКАЗСКИЙ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1 930,65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1 562,65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368,00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1 523,20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1 313,39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209,81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78,9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84,0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57,0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13,8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Дагестан</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245,21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196,21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109,63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101,87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Ингушетия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Кабардино-Балкарская Республика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377,95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282,45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95,50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283,96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231,96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75,1</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82,1</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Карачаево-Черкесская Республика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98,3</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Северная Осетия - Алания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63,00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59,85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42,15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40,39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Чеченская Республика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556,09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482,50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73,58</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488,16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482,50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Ставропольский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674,09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528,46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145,63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585,12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443,49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141,63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97,3</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ПРИВОЛЖСКИЙ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5 159,23</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4 398,11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761,12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4 930,25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4 266,08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664,17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95,6</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97,0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87,3</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13,5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Башкортостан</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622,55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482,00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140,55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551,70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418,88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132,82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88,6</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Марий Эл</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48,53</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36,69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11,84</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41,35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35,43</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Мордовия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174,70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154,70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171,50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154,70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16,80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Татарстан</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1 784,39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1 640,98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143,41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1 784,39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1 640,98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143,41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Удмуртская Республика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44,29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38,13</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44,29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38,13</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Чувашская Республика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212,88</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172,06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40,82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212,88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172,06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40,82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19,2</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Пермский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61,14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53,34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57,72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98,9</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Кировская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259,19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209,19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259,08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209,19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49,90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Нижегородская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243,79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180,37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63,43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243,79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180,37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63,43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Оренбургская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304,65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274,68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29,97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276,17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246,20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29,97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Пензенская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347,34</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262,44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84,90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286,82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262,44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24,38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82,6</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Самарская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510,25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390,40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119,85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474,42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354,57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119,85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90,8</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Саратовская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447,72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425,33</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22,39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428,33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425,33</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Ульяновская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97,82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77,82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97,82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77,82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УРАЛЬСКИЙ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1 246,82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1 005,07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241,75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874,18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659,41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214,77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70,1</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65,6</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88,8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24,6</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Курганская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209,47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155,38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54,09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183,63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155,38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52,2</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Свердловская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225,22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182,48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42,73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210,90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169,32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41,59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93,6</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92,8</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97,3</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Тюменская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174,18</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148,78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25,40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96,44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71,04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25,40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47,8</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Ханты-Мансийский автономный округ</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8,58</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5,72</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Челябинская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629,37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512,71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116,67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374,61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257,95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116,67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СИБИРСКИЙ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1 762,02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1 468,84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293,18</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1 700,69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1 414,06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286,63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96,3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97,8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16,9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Алтай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5,55</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80,9</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78,2</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Бурятия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32,21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25,10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20,44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Тыва</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1,32</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0,26</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1,44</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1,17</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0,26</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109,1</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Хакасия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60,31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48,31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60,31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48,31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Алтайский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404,87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334,14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70,72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404,87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334,14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70,72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Забайкальский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95,4</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96,4</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90,9</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Красноярский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244,83</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209,83</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207,72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172,72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Иркутская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110,87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88,87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103,99</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85,96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18,02</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81,9</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Кемеровская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100,39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77,39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136,65</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114,08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136,1</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147,4</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98,1</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Новосибирская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369,56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317,95</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51,61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346,41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294,80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51,61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Омская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279,66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255,38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24,28</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262,38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238,10</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24,28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93,8</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93,2</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Томская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143,46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99,46</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44,00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143,46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99,46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44,00</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ДАЛЬНЕВОСТОЧНЫЙ Ф.О.</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378,79</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278,19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100,60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329,22</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255,09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74,13</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86,9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91,7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73,7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b/>
                <w:bCs/>
                <w:sz w:val="18"/>
                <w:szCs w:val="18"/>
                <w:lang w:eastAsia="ru-RU"/>
              </w:rPr>
            </w:pPr>
            <w:r w:rsidRPr="007916AA">
              <w:rPr>
                <w:rFonts w:ascii="Times New Roman" w:eastAsia="Times New Roman" w:hAnsi="Times New Roman"/>
                <w:b/>
                <w:bCs/>
                <w:sz w:val="18"/>
                <w:szCs w:val="18"/>
                <w:lang w:eastAsia="ru-RU"/>
              </w:rPr>
              <w:t>22,5</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Саха (Якутия)</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4,01</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1,21</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2,21</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1,44</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0,77</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Камчатский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0,02</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0,17</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0,16</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34,8</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Приморский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82,20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53,90</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28,30</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70,46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56,48</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13,98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85,7</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104,8</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19,8</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Хабаровский край</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14,26</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8,49</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5,77</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3,08</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77,2</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93,3</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28,0</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Амурская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253,87</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191,24</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62,63</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239,28</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184,52</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54,75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94,3</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96,5</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87,4</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22,9</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Магаданская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0,59</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2,40</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0,59</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99,5</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24,4</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Сахалинская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18,70</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17,77</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0,94</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0,83</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0,79</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0,05</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w:t>
            </w:r>
          </w:p>
        </w:tc>
      </w:tr>
      <w:tr w:rsidR="00F6649D" w:rsidRPr="007916AA" w:rsidTr="002E4A8A">
        <w:trPr>
          <w:trHeight w:val="2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6649D" w:rsidRPr="007916AA" w:rsidRDefault="00F6649D" w:rsidP="00F6649D">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Еврейская автономная область</w:t>
            </w:r>
          </w:p>
        </w:tc>
        <w:tc>
          <w:tcPr>
            <w:tcW w:w="105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3,03</w:t>
            </w:r>
          </w:p>
        </w:tc>
        <w:tc>
          <w:tcPr>
            <w:tcW w:w="135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1,88</w:t>
            </w:r>
          </w:p>
        </w:tc>
        <w:tc>
          <w:tcPr>
            <w:tcW w:w="13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w:t>
            </w:r>
          </w:p>
        </w:tc>
        <w:tc>
          <w:tcPr>
            <w:tcW w:w="1219"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2,86</w:t>
            </w:r>
          </w:p>
        </w:tc>
        <w:tc>
          <w:tcPr>
            <w:tcW w:w="1594"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1,95</w:t>
            </w:r>
          </w:p>
        </w:tc>
        <w:tc>
          <w:tcPr>
            <w:tcW w:w="1386"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0,91</w:t>
            </w:r>
          </w:p>
        </w:tc>
        <w:tc>
          <w:tcPr>
            <w:tcW w:w="793"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94,3</w:t>
            </w:r>
          </w:p>
        </w:tc>
        <w:tc>
          <w:tcPr>
            <w:tcW w:w="98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103,7</w:t>
            </w:r>
          </w:p>
        </w:tc>
        <w:tc>
          <w:tcPr>
            <w:tcW w:w="1435"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78,7</w:t>
            </w:r>
          </w:p>
        </w:tc>
        <w:tc>
          <w:tcPr>
            <w:tcW w:w="1038" w:type="dxa"/>
            <w:tcBorders>
              <w:top w:val="nil"/>
              <w:left w:val="nil"/>
              <w:bottom w:val="single" w:sz="4" w:space="0" w:color="auto"/>
              <w:right w:val="single" w:sz="4" w:space="0" w:color="auto"/>
            </w:tcBorders>
            <w:shd w:val="clear" w:color="auto" w:fill="auto"/>
            <w:vAlign w:val="center"/>
            <w:hideMark/>
          </w:tcPr>
          <w:p w:rsidR="00F6649D" w:rsidRPr="007916AA" w:rsidRDefault="00F6649D" w:rsidP="00F6649D">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31,7</w:t>
            </w:r>
          </w:p>
        </w:tc>
      </w:tr>
    </w:tbl>
    <w:p w:rsidR="007370DB" w:rsidRPr="007370DB" w:rsidRDefault="007370DB" w:rsidP="007370DB">
      <w:pPr>
        <w:autoSpaceDE w:val="0"/>
        <w:autoSpaceDN w:val="0"/>
        <w:adjustRightInd w:val="0"/>
        <w:jc w:val="both"/>
        <w:rPr>
          <w:rFonts w:ascii="Times New Roman" w:hAnsi="Times New Roman"/>
          <w:sz w:val="28"/>
          <w:szCs w:val="28"/>
        </w:rPr>
        <w:sectPr w:rsidR="007370DB" w:rsidRPr="007370DB" w:rsidSect="007370DB">
          <w:pgSz w:w="16838" w:h="11906" w:orient="landscape"/>
          <w:pgMar w:top="1134" w:right="1134" w:bottom="567" w:left="1134" w:header="709" w:footer="709" w:gutter="0"/>
          <w:cols w:space="708"/>
          <w:docGrid w:linePitch="360"/>
        </w:sectPr>
      </w:pPr>
    </w:p>
    <w:p w:rsidR="007370DB" w:rsidRPr="007370DB" w:rsidRDefault="007370DB" w:rsidP="002E4A8A">
      <w:pPr>
        <w:autoSpaceDE w:val="0"/>
        <w:autoSpaceDN w:val="0"/>
        <w:adjustRightInd w:val="0"/>
        <w:spacing w:line="240" w:lineRule="auto"/>
        <w:jc w:val="right"/>
        <w:rPr>
          <w:rFonts w:ascii="Times New Roman" w:hAnsi="Times New Roman"/>
          <w:sz w:val="28"/>
          <w:szCs w:val="28"/>
        </w:rPr>
      </w:pPr>
      <w:r w:rsidRPr="007370DB">
        <w:rPr>
          <w:rFonts w:ascii="Times New Roman" w:hAnsi="Times New Roman"/>
          <w:sz w:val="28"/>
          <w:szCs w:val="28"/>
        </w:rPr>
        <w:t xml:space="preserve">Приложение </w:t>
      </w:r>
      <w:r w:rsidR="00B925A5">
        <w:rPr>
          <w:rFonts w:ascii="Times New Roman" w:hAnsi="Times New Roman"/>
          <w:sz w:val="28"/>
          <w:szCs w:val="28"/>
        </w:rPr>
        <w:t>2.4</w:t>
      </w:r>
      <w:r w:rsidRPr="007370DB">
        <w:rPr>
          <w:rFonts w:ascii="Times New Roman" w:hAnsi="Times New Roman"/>
          <w:sz w:val="28"/>
          <w:szCs w:val="28"/>
        </w:rPr>
        <w:t xml:space="preserve"> </w:t>
      </w:r>
    </w:p>
    <w:p w:rsidR="007370DB" w:rsidRDefault="007370DB" w:rsidP="002E4A8A">
      <w:pPr>
        <w:autoSpaceDE w:val="0"/>
        <w:autoSpaceDN w:val="0"/>
        <w:adjustRightInd w:val="0"/>
        <w:spacing w:after="0" w:line="240" w:lineRule="auto"/>
        <w:jc w:val="center"/>
        <w:rPr>
          <w:rFonts w:ascii="Times New Roman" w:hAnsi="Times New Roman"/>
          <w:b/>
          <w:bCs/>
          <w:sz w:val="28"/>
          <w:szCs w:val="28"/>
        </w:rPr>
      </w:pPr>
      <w:r w:rsidRPr="007370DB">
        <w:rPr>
          <w:rFonts w:ascii="Times New Roman" w:hAnsi="Times New Roman"/>
          <w:b/>
          <w:sz w:val="28"/>
          <w:szCs w:val="28"/>
        </w:rPr>
        <w:t>Выполнение показателей результативности субсидирования процентных ставок по направлению «</w:t>
      </w:r>
      <w:r w:rsidRPr="007370DB">
        <w:rPr>
          <w:rFonts w:ascii="Times New Roman" w:hAnsi="Times New Roman"/>
          <w:b/>
          <w:bCs/>
          <w:sz w:val="28"/>
          <w:szCs w:val="28"/>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7916AA" w:rsidRPr="007370DB" w:rsidRDefault="007916AA" w:rsidP="002E4A8A">
      <w:pPr>
        <w:autoSpaceDE w:val="0"/>
        <w:autoSpaceDN w:val="0"/>
        <w:adjustRightInd w:val="0"/>
        <w:spacing w:after="0" w:line="240" w:lineRule="auto"/>
        <w:jc w:val="center"/>
        <w:rPr>
          <w:rFonts w:ascii="Times New Roman" w:hAnsi="Times New Roman"/>
          <w:sz w:val="28"/>
          <w:szCs w:val="28"/>
        </w:rPr>
      </w:pPr>
    </w:p>
    <w:tbl>
      <w:tblPr>
        <w:tblW w:w="1032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993"/>
        <w:gridCol w:w="992"/>
        <w:gridCol w:w="850"/>
        <w:gridCol w:w="1416"/>
        <w:gridCol w:w="1134"/>
        <w:gridCol w:w="994"/>
        <w:gridCol w:w="1102"/>
      </w:tblGrid>
      <w:tr w:rsidR="007370DB" w:rsidRPr="00310E05" w:rsidTr="002466A6">
        <w:trPr>
          <w:trHeight w:val="20"/>
          <w:tblHeader/>
        </w:trPr>
        <w:tc>
          <w:tcPr>
            <w:tcW w:w="2845" w:type="dxa"/>
            <w:vMerge w:val="restart"/>
            <w:shd w:val="clear" w:color="auto" w:fill="C6D9F1"/>
            <w:vAlign w:val="center"/>
          </w:tcPr>
          <w:p w:rsidR="007916AA"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Наименование                                                                субъекта Р</w:t>
            </w:r>
            <w:r w:rsidR="002E4A8A">
              <w:rPr>
                <w:rFonts w:ascii="Times New Roman" w:eastAsia="Times New Roman" w:hAnsi="Times New Roman"/>
                <w:b/>
                <w:sz w:val="20"/>
                <w:szCs w:val="20"/>
                <w:lang w:eastAsia="ru-RU"/>
              </w:rPr>
              <w:t xml:space="preserve">оссийской </w:t>
            </w:r>
          </w:p>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Ф</w:t>
            </w:r>
            <w:r w:rsidR="002E4A8A">
              <w:rPr>
                <w:rFonts w:ascii="Times New Roman" w:eastAsia="Times New Roman" w:hAnsi="Times New Roman"/>
                <w:b/>
                <w:sz w:val="20"/>
                <w:szCs w:val="20"/>
                <w:lang w:eastAsia="ru-RU"/>
              </w:rPr>
              <w:t>едерации</w:t>
            </w:r>
          </w:p>
        </w:tc>
        <w:tc>
          <w:tcPr>
            <w:tcW w:w="1985" w:type="dxa"/>
            <w:gridSpan w:val="2"/>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Индекс производства продукции растениеводства в хозяйствах всех категорий</w:t>
            </w:r>
          </w:p>
        </w:tc>
        <w:tc>
          <w:tcPr>
            <w:tcW w:w="850" w:type="dxa"/>
            <w:vMerge w:val="restart"/>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Факт - план (+-)</w:t>
            </w:r>
          </w:p>
        </w:tc>
        <w:tc>
          <w:tcPr>
            <w:tcW w:w="1416" w:type="dxa"/>
            <w:vMerge w:val="restart"/>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 xml:space="preserve">Валовая продукция растениеводства, </w:t>
            </w:r>
            <w:proofErr w:type="spellStart"/>
            <w:r w:rsidRPr="002466A6">
              <w:rPr>
                <w:rFonts w:ascii="Times New Roman" w:eastAsia="Times New Roman" w:hAnsi="Times New Roman"/>
                <w:b/>
                <w:sz w:val="20"/>
                <w:szCs w:val="20"/>
                <w:lang w:eastAsia="ru-RU"/>
              </w:rPr>
              <w:t>млн.руб</w:t>
            </w:r>
            <w:proofErr w:type="spellEnd"/>
            <w:r w:rsidRPr="002466A6">
              <w:rPr>
                <w:rFonts w:ascii="Times New Roman" w:eastAsia="Times New Roman" w:hAnsi="Times New Roman"/>
                <w:b/>
                <w:sz w:val="20"/>
                <w:szCs w:val="20"/>
                <w:lang w:eastAsia="ru-RU"/>
              </w:rPr>
              <w:t>.</w:t>
            </w:r>
          </w:p>
        </w:tc>
        <w:tc>
          <w:tcPr>
            <w:tcW w:w="1134" w:type="dxa"/>
            <w:vMerge w:val="restart"/>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 xml:space="preserve">Доля в валовой </w:t>
            </w:r>
            <w:proofErr w:type="spellStart"/>
            <w:r w:rsidRPr="002466A6">
              <w:rPr>
                <w:rFonts w:ascii="Times New Roman" w:eastAsia="Times New Roman" w:hAnsi="Times New Roman"/>
                <w:b/>
                <w:sz w:val="20"/>
                <w:szCs w:val="20"/>
                <w:lang w:eastAsia="ru-RU"/>
              </w:rPr>
              <w:t>продук</w:t>
            </w:r>
            <w:r w:rsidR="002466A6" w:rsidRPr="002466A6">
              <w:rPr>
                <w:rFonts w:ascii="Times New Roman" w:eastAsia="Times New Roman" w:hAnsi="Times New Roman"/>
                <w:b/>
                <w:sz w:val="20"/>
                <w:szCs w:val="20"/>
                <w:lang w:eastAsia="ru-RU"/>
              </w:rPr>
              <w:t>-</w:t>
            </w:r>
            <w:r w:rsidRPr="002466A6">
              <w:rPr>
                <w:rFonts w:ascii="Times New Roman" w:eastAsia="Times New Roman" w:hAnsi="Times New Roman"/>
                <w:b/>
                <w:sz w:val="20"/>
                <w:szCs w:val="20"/>
                <w:lang w:eastAsia="ru-RU"/>
              </w:rPr>
              <w:t>ции</w:t>
            </w:r>
            <w:proofErr w:type="spellEnd"/>
            <w:r w:rsidRPr="002466A6">
              <w:rPr>
                <w:rFonts w:ascii="Times New Roman" w:eastAsia="Times New Roman" w:hAnsi="Times New Roman"/>
                <w:b/>
                <w:sz w:val="20"/>
                <w:szCs w:val="20"/>
                <w:lang w:eastAsia="ru-RU"/>
              </w:rPr>
              <w:t xml:space="preserve"> растениеводства, %</w:t>
            </w:r>
          </w:p>
        </w:tc>
        <w:tc>
          <w:tcPr>
            <w:tcW w:w="2096" w:type="dxa"/>
            <w:gridSpan w:val="2"/>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Рейтинг региона</w:t>
            </w:r>
          </w:p>
        </w:tc>
      </w:tr>
      <w:tr w:rsidR="007370DB" w:rsidRPr="00310E05" w:rsidTr="002466A6">
        <w:trPr>
          <w:trHeight w:val="20"/>
          <w:tblHeader/>
        </w:trPr>
        <w:tc>
          <w:tcPr>
            <w:tcW w:w="2845" w:type="dxa"/>
            <w:vMerge/>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p>
        </w:tc>
        <w:tc>
          <w:tcPr>
            <w:tcW w:w="993" w:type="dxa"/>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план</w:t>
            </w:r>
          </w:p>
        </w:tc>
        <w:tc>
          <w:tcPr>
            <w:tcW w:w="992" w:type="dxa"/>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факт</w:t>
            </w:r>
          </w:p>
        </w:tc>
        <w:tc>
          <w:tcPr>
            <w:tcW w:w="850" w:type="dxa"/>
            <w:vMerge/>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p>
        </w:tc>
        <w:tc>
          <w:tcPr>
            <w:tcW w:w="1416" w:type="dxa"/>
            <w:vMerge/>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p>
        </w:tc>
        <w:tc>
          <w:tcPr>
            <w:tcW w:w="1134" w:type="dxa"/>
            <w:vMerge/>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p>
        </w:tc>
        <w:tc>
          <w:tcPr>
            <w:tcW w:w="994" w:type="dxa"/>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по индексу</w:t>
            </w:r>
          </w:p>
        </w:tc>
        <w:tc>
          <w:tcPr>
            <w:tcW w:w="1102" w:type="dxa"/>
            <w:shd w:val="clear" w:color="auto" w:fill="C6D9F1"/>
            <w:vAlign w:val="center"/>
          </w:tcPr>
          <w:p w:rsidR="007370DB" w:rsidRPr="002466A6" w:rsidRDefault="007370DB" w:rsidP="007370DB">
            <w:pPr>
              <w:spacing w:after="0" w:line="240" w:lineRule="auto"/>
              <w:jc w:val="center"/>
              <w:rPr>
                <w:rFonts w:ascii="Times New Roman" w:eastAsia="Times New Roman" w:hAnsi="Times New Roman"/>
                <w:b/>
                <w:sz w:val="20"/>
                <w:szCs w:val="20"/>
                <w:lang w:eastAsia="ru-RU"/>
              </w:rPr>
            </w:pPr>
            <w:r w:rsidRPr="002466A6">
              <w:rPr>
                <w:rFonts w:ascii="Times New Roman" w:eastAsia="Times New Roman" w:hAnsi="Times New Roman"/>
                <w:b/>
                <w:sz w:val="20"/>
                <w:szCs w:val="20"/>
                <w:lang w:eastAsia="ru-RU"/>
              </w:rPr>
              <w:t xml:space="preserve">по вал. </w:t>
            </w:r>
            <w:proofErr w:type="spellStart"/>
            <w:r w:rsidRPr="002466A6">
              <w:rPr>
                <w:rFonts w:ascii="Times New Roman" w:eastAsia="Times New Roman" w:hAnsi="Times New Roman"/>
                <w:b/>
                <w:sz w:val="20"/>
                <w:szCs w:val="20"/>
                <w:lang w:eastAsia="ru-RU"/>
              </w:rPr>
              <w:t>прод</w:t>
            </w:r>
            <w:proofErr w:type="spellEnd"/>
            <w:r w:rsidRPr="002466A6">
              <w:rPr>
                <w:rFonts w:ascii="Times New Roman" w:eastAsia="Times New Roman" w:hAnsi="Times New Roman"/>
                <w:b/>
                <w:sz w:val="20"/>
                <w:szCs w:val="20"/>
                <w:lang w:eastAsia="ru-RU"/>
              </w:rPr>
              <w:t xml:space="preserve">. </w:t>
            </w:r>
            <w:proofErr w:type="spellStart"/>
            <w:r w:rsidRPr="002466A6">
              <w:rPr>
                <w:rFonts w:ascii="Times New Roman" w:eastAsia="Times New Roman" w:hAnsi="Times New Roman"/>
                <w:b/>
                <w:sz w:val="20"/>
                <w:szCs w:val="20"/>
                <w:lang w:eastAsia="ru-RU"/>
              </w:rPr>
              <w:t>раст-ва</w:t>
            </w:r>
            <w:proofErr w:type="spellEnd"/>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Белгородская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101,8</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7,4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50808,3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Брянская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9,8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22509,6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Владимирская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10,7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15779,7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Воронежская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3,3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92048,3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Ивановская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8,3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7027,8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Калужская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102,6</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1,4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15044,1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Костромская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4,9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9928,6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6,6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58286,0</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Липецкая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-5,0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45955,5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Московская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3,5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54000,8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Орловская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7,5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28309,8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Рязанская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6,4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26855,5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Смоленская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-5,3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8992,1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Тамбовская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108,8</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-13,1</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53409,7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Тверская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100,3</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-3,2</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10722,8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Тульская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119,5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15,5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26201,3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Ярославская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115,1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13,6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9978,6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Карелия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-7,5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2675,6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Коми</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-5,0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3398,2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Архангельская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bCs/>
                <w:sz w:val="18"/>
                <w:szCs w:val="18"/>
                <w:lang w:eastAsia="ru-RU"/>
              </w:rPr>
            </w:pPr>
            <w:r w:rsidRPr="007916AA">
              <w:rPr>
                <w:rFonts w:ascii="Times New Roman" w:eastAsia="Times New Roman" w:hAnsi="Times New Roman"/>
                <w:bCs/>
                <w:sz w:val="18"/>
                <w:szCs w:val="18"/>
                <w:lang w:eastAsia="ru-RU"/>
              </w:rPr>
              <w:t>3,4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5974,7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Вологодская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8699,2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Калининградская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113,7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13399,7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0,6</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Ленинградская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27196,0</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Мурманская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93,7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724,9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Новгородская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110,8</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8718,1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Псковская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5888,9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Адыгея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8469,6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Калмыкия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128,5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2524,9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Краснодарский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199846,1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Астраханская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101,6</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17266,9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Волгоградская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74397,2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Ростовская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102,6</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14,1</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130436,2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Дагестан</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103,3</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37016,7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Ингушетия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1902,2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Кабардино-Балкарская Республика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102,3</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94,8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17969,9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Карачаево-Черкесская Республика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8941,7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70</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Северная Осетия-Алания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7668,9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Чеченская Республика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110,0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3595,3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Ставропольский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106,6</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100721,8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Башкортостан</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55459,7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Марий Эл</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14987,7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Мордовия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112,7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19515,9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Татарстан</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88555,5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Удмуртская Республика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131,8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24816,6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Чувашская Республика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105,4</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18943,8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0,9</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Пермский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103,3</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17289,0</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Кировская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121,6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14122,5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Нижегородская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108,4</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33076,9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Оренбургская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38716,1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Пензенская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26685,3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Самарская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40284,8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Саратовская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103,8</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69795,9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Ульяновская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111,2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106,2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18003,5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0,8</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Курганская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88,6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14941,4</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0,7</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Свердловская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96,6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25648,5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Тюменская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31971,9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Челябинская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103,6</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33105,9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20</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Алтай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91,6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-11,3</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1903,0</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Бурятия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86,1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4715,4</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74</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Тыва</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83,7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775,9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Хакасия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3444,7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Алтайский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48773,5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Забайкальский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101,2</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4698,9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Красноярский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34535,7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Иркутская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105,0</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24486,1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Кемеровская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23308,7</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34</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Новосибирская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87,9</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-15,0</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27699,0</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Омская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40983,5</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1,9</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Томская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103,4</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95,5</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-7,9</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9084,3</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Республика Саха (Якутия)</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100,7</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103,2</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7342,8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59</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Камчатский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101,0</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116,1</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15,1</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3910,8</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66</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Приморский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104,5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119,7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15,2</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28266,6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Хабаровский край</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107,6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10904,6</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0,5</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48</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Амурская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260,6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157,1</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30140,9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1,4</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23</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Магаданская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100,1</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101,7</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1,6</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973,9</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39</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Сахалинская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103,8</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99,6</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-4,2</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6058,4</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0,3</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56</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61</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Еврейская автономная область</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102,5</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155,3</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52,8</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3700,2</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0,2</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2</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67</w:t>
            </w:r>
          </w:p>
        </w:tc>
      </w:tr>
      <w:tr w:rsidR="007370DB" w:rsidRPr="00310E05" w:rsidTr="002466A6">
        <w:trPr>
          <w:trHeight w:val="20"/>
        </w:trPr>
        <w:tc>
          <w:tcPr>
            <w:tcW w:w="2845" w:type="dxa"/>
            <w:shd w:val="clear" w:color="auto" w:fill="auto"/>
            <w:vAlign w:val="bottom"/>
            <w:hideMark/>
          </w:tcPr>
          <w:p w:rsidR="007370DB" w:rsidRPr="007916AA" w:rsidRDefault="007370DB" w:rsidP="007370DB">
            <w:pPr>
              <w:spacing w:after="0" w:line="240" w:lineRule="auto"/>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Чукотский автономный округ</w:t>
            </w:r>
          </w:p>
        </w:tc>
        <w:tc>
          <w:tcPr>
            <w:tcW w:w="993"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102,9</w:t>
            </w:r>
          </w:p>
        </w:tc>
        <w:tc>
          <w:tcPr>
            <w:tcW w:w="992"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84,8</w:t>
            </w:r>
          </w:p>
        </w:tc>
        <w:tc>
          <w:tcPr>
            <w:tcW w:w="850"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-18,1</w:t>
            </w:r>
          </w:p>
        </w:tc>
        <w:tc>
          <w:tcPr>
            <w:tcW w:w="1416"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33,1</w:t>
            </w:r>
          </w:p>
        </w:tc>
        <w:tc>
          <w:tcPr>
            <w:tcW w:w="1134" w:type="dxa"/>
            <w:shd w:val="clear" w:color="auto" w:fill="auto"/>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0,0</w:t>
            </w:r>
          </w:p>
        </w:tc>
        <w:tc>
          <w:tcPr>
            <w:tcW w:w="994"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75</w:t>
            </w:r>
          </w:p>
        </w:tc>
        <w:tc>
          <w:tcPr>
            <w:tcW w:w="1102" w:type="dxa"/>
            <w:shd w:val="clear" w:color="auto" w:fill="auto"/>
            <w:noWrap/>
            <w:vAlign w:val="bottom"/>
            <w:hideMark/>
          </w:tcPr>
          <w:p w:rsidR="007370DB" w:rsidRPr="007916AA" w:rsidRDefault="007370DB" w:rsidP="007370DB">
            <w:pPr>
              <w:spacing w:after="0" w:line="240" w:lineRule="auto"/>
              <w:jc w:val="right"/>
              <w:rPr>
                <w:rFonts w:ascii="Times New Roman" w:eastAsia="Times New Roman" w:hAnsi="Times New Roman"/>
                <w:sz w:val="18"/>
                <w:szCs w:val="18"/>
                <w:lang w:eastAsia="ru-RU"/>
              </w:rPr>
            </w:pPr>
            <w:r w:rsidRPr="007916AA">
              <w:rPr>
                <w:rFonts w:ascii="Times New Roman" w:eastAsia="Times New Roman" w:hAnsi="Times New Roman"/>
                <w:sz w:val="18"/>
                <w:szCs w:val="18"/>
                <w:lang w:eastAsia="ru-RU"/>
              </w:rPr>
              <w:t>78</w:t>
            </w:r>
          </w:p>
        </w:tc>
      </w:tr>
    </w:tbl>
    <w:p w:rsidR="00DC2B3A" w:rsidRDefault="00DC2B3A">
      <w:pPr>
        <w:rPr>
          <w:rFonts w:ascii="Times New Roman" w:hAnsi="Times New Roman"/>
          <w:sz w:val="28"/>
          <w:szCs w:val="24"/>
        </w:rPr>
        <w:sectPr w:rsidR="00DC2B3A" w:rsidSect="00DC2B3A">
          <w:pgSz w:w="11906" w:h="16838"/>
          <w:pgMar w:top="1134" w:right="1134" w:bottom="1134" w:left="567" w:header="709" w:footer="709" w:gutter="0"/>
          <w:cols w:space="708"/>
          <w:docGrid w:linePitch="360"/>
        </w:sectPr>
      </w:pPr>
    </w:p>
    <w:p w:rsidR="00DC2B3A" w:rsidRPr="00A53CAC" w:rsidRDefault="007171AF" w:rsidP="00783EA2">
      <w:pPr>
        <w:spacing w:after="0" w:line="240" w:lineRule="auto"/>
        <w:jc w:val="right"/>
        <w:rPr>
          <w:rFonts w:ascii="Times New Roman" w:eastAsia="Times New Roman" w:hAnsi="Times New Roman"/>
          <w:sz w:val="28"/>
          <w:szCs w:val="28"/>
          <w:lang w:eastAsia="ru-RU"/>
        </w:rPr>
      </w:pPr>
      <w:r w:rsidRPr="00A53CAC">
        <w:rPr>
          <w:rFonts w:ascii="Times New Roman" w:eastAsia="Times New Roman" w:hAnsi="Times New Roman"/>
          <w:sz w:val="28"/>
          <w:szCs w:val="28"/>
          <w:lang w:eastAsia="ru-RU"/>
        </w:rPr>
        <w:t>Приложение 3.1</w:t>
      </w:r>
    </w:p>
    <w:p w:rsidR="007171AF" w:rsidRDefault="007171AF" w:rsidP="007916AA">
      <w:pPr>
        <w:shd w:val="clear" w:color="auto" w:fill="FFFFFF"/>
        <w:spacing w:after="0" w:line="240" w:lineRule="auto"/>
        <w:ind w:right="53" w:firstLine="14"/>
        <w:jc w:val="center"/>
        <w:rPr>
          <w:rFonts w:ascii="Times New Roman" w:hAnsi="Times New Roman"/>
          <w:b/>
          <w:bCs/>
          <w:color w:val="000000"/>
          <w:sz w:val="28"/>
          <w:szCs w:val="28"/>
        </w:rPr>
      </w:pPr>
      <w:r w:rsidRPr="00A53CAC">
        <w:rPr>
          <w:rFonts w:ascii="Times New Roman" w:hAnsi="Times New Roman"/>
          <w:b/>
          <w:bCs/>
          <w:color w:val="000000"/>
          <w:sz w:val="28"/>
          <w:szCs w:val="28"/>
        </w:rPr>
        <w:t>Группировка субъектов Российской Федерации по темпам прироста (сокращения) поголовья крупного рогатого скота в хозяйствах всех категорий (</w:t>
      </w:r>
      <w:smartTag w:uri="urn:schemas-microsoft-com:office:smarttags" w:element="metricconverter">
        <w:smartTagPr>
          <w:attr w:name="ProductID" w:val="2014 г"/>
        </w:smartTagPr>
        <w:r w:rsidRPr="00A53CAC">
          <w:rPr>
            <w:rFonts w:ascii="Times New Roman" w:hAnsi="Times New Roman"/>
            <w:b/>
            <w:bCs/>
            <w:color w:val="000000"/>
            <w:sz w:val="28"/>
            <w:szCs w:val="28"/>
          </w:rPr>
          <w:t>2014 г</w:t>
        </w:r>
      </w:smartTag>
      <w:r w:rsidRPr="00A53CAC">
        <w:rPr>
          <w:rFonts w:ascii="Times New Roman" w:hAnsi="Times New Roman"/>
          <w:b/>
          <w:bCs/>
          <w:color w:val="000000"/>
          <w:sz w:val="28"/>
          <w:szCs w:val="28"/>
        </w:rPr>
        <w:t xml:space="preserve">. к 2013 </w:t>
      </w:r>
      <w:r w:rsidR="00D11768" w:rsidRPr="00A53CAC">
        <w:rPr>
          <w:rFonts w:ascii="Times New Roman" w:hAnsi="Times New Roman"/>
          <w:b/>
          <w:bCs/>
          <w:color w:val="000000"/>
          <w:sz w:val="28"/>
          <w:szCs w:val="28"/>
        </w:rPr>
        <w:t>г.) *</w:t>
      </w:r>
    </w:p>
    <w:p w:rsidR="007916AA" w:rsidRPr="007916AA" w:rsidRDefault="007916AA" w:rsidP="007916AA">
      <w:pPr>
        <w:shd w:val="clear" w:color="auto" w:fill="FFFFFF"/>
        <w:spacing w:after="0" w:line="240" w:lineRule="auto"/>
        <w:ind w:right="53" w:firstLine="14"/>
        <w:jc w:val="center"/>
        <w:rPr>
          <w:rFonts w:ascii="Times New Roman" w:hAnsi="Times New Roman"/>
          <w:b/>
          <w:bCs/>
          <w:color w:val="000000"/>
          <w:sz w:val="2"/>
          <w:szCs w:val="28"/>
        </w:rPr>
      </w:pPr>
    </w:p>
    <w:p w:rsidR="007171AF" w:rsidRPr="005A7F0D" w:rsidRDefault="007171AF" w:rsidP="007916AA">
      <w:pPr>
        <w:spacing w:after="0" w:line="1" w:lineRule="exact"/>
        <w:rPr>
          <w:rFonts w:ascii="Times New Roman" w:hAnsi="Times New Roman"/>
          <w:sz w:val="24"/>
          <w:szCs w:val="24"/>
        </w:rPr>
      </w:pPr>
    </w:p>
    <w:tbl>
      <w:tblPr>
        <w:tblW w:w="14886" w:type="dxa"/>
        <w:tblInd w:w="-244" w:type="dxa"/>
        <w:tblLayout w:type="fixed"/>
        <w:tblCellMar>
          <w:left w:w="40" w:type="dxa"/>
          <w:right w:w="40" w:type="dxa"/>
        </w:tblCellMar>
        <w:tblLook w:val="0000" w:firstRow="0" w:lastRow="0" w:firstColumn="0" w:lastColumn="0" w:noHBand="0" w:noVBand="0"/>
      </w:tblPr>
      <w:tblGrid>
        <w:gridCol w:w="2978"/>
        <w:gridCol w:w="1162"/>
        <w:gridCol w:w="1815"/>
        <w:gridCol w:w="8931"/>
      </w:tblGrid>
      <w:tr w:rsidR="007171AF" w:rsidRPr="00A53CAC" w:rsidTr="007916AA">
        <w:trPr>
          <w:trHeight w:hRule="exact" w:val="599"/>
          <w:tblHeader/>
        </w:trPr>
        <w:tc>
          <w:tcPr>
            <w:tcW w:w="2978"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916AA" w:rsidRPr="007916AA" w:rsidRDefault="007171AF" w:rsidP="007916AA">
            <w:pPr>
              <w:spacing w:after="0" w:line="240" w:lineRule="auto"/>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 xml:space="preserve">Группа субъектов </w:t>
            </w:r>
          </w:p>
          <w:p w:rsidR="007171AF" w:rsidRPr="007916AA" w:rsidRDefault="002E4A8A" w:rsidP="007916AA">
            <w:pPr>
              <w:spacing w:after="0" w:line="240" w:lineRule="auto"/>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 xml:space="preserve">Российской </w:t>
            </w:r>
            <w:r w:rsidR="007171AF" w:rsidRPr="007916AA">
              <w:rPr>
                <w:rFonts w:ascii="Times New Roman" w:eastAsia="Times New Roman" w:hAnsi="Times New Roman"/>
                <w:b/>
                <w:color w:val="000000"/>
                <w:sz w:val="20"/>
                <w:szCs w:val="24"/>
                <w:lang w:eastAsia="ru-RU"/>
              </w:rPr>
              <w:t>Федерации</w:t>
            </w:r>
          </w:p>
        </w:tc>
        <w:tc>
          <w:tcPr>
            <w:tcW w:w="116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916AA" w:rsidRDefault="007171AF" w:rsidP="007916AA">
            <w:pPr>
              <w:spacing w:after="0" w:line="240" w:lineRule="auto"/>
              <w:ind w:right="-40"/>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 xml:space="preserve">Число </w:t>
            </w:r>
          </w:p>
          <w:p w:rsidR="007171AF" w:rsidRPr="007916AA" w:rsidRDefault="007171AF" w:rsidP="007916AA">
            <w:pPr>
              <w:spacing w:after="0" w:line="240" w:lineRule="auto"/>
              <w:ind w:right="-40"/>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субъектов</w:t>
            </w:r>
          </w:p>
        </w:tc>
        <w:tc>
          <w:tcPr>
            <w:tcW w:w="181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171AF" w:rsidRPr="007916AA" w:rsidRDefault="007171AF" w:rsidP="007916AA">
            <w:pPr>
              <w:spacing w:after="0" w:line="240" w:lineRule="auto"/>
              <w:ind w:right="48"/>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Уровень роста (снижения), %</w:t>
            </w:r>
          </w:p>
        </w:tc>
        <w:tc>
          <w:tcPr>
            <w:tcW w:w="893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171AF" w:rsidRPr="007916AA" w:rsidRDefault="007171AF" w:rsidP="007916AA">
            <w:pPr>
              <w:spacing w:after="0" w:line="240" w:lineRule="auto"/>
              <w:jc w:val="center"/>
              <w:rPr>
                <w:rFonts w:ascii="Times New Roman" w:eastAsia="Times New Roman" w:hAnsi="Times New Roman"/>
                <w:b/>
                <w:color w:val="000000"/>
                <w:sz w:val="20"/>
                <w:szCs w:val="24"/>
                <w:lang w:eastAsia="ru-RU"/>
              </w:rPr>
            </w:pPr>
            <w:r w:rsidRPr="007916AA">
              <w:rPr>
                <w:rFonts w:ascii="Times New Roman" w:eastAsia="Times New Roman" w:hAnsi="Times New Roman"/>
                <w:b/>
                <w:color w:val="000000"/>
                <w:sz w:val="20"/>
                <w:szCs w:val="24"/>
                <w:lang w:eastAsia="ru-RU"/>
              </w:rPr>
              <w:t>Субъекты Российской Федерации</w:t>
            </w:r>
          </w:p>
        </w:tc>
      </w:tr>
      <w:tr w:rsidR="007171AF" w:rsidRPr="007171AF" w:rsidTr="00320A77">
        <w:trPr>
          <w:trHeight w:hRule="exact" w:val="28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7171AF" w:rsidRPr="007916AA" w:rsidRDefault="007171AF" w:rsidP="007171AF">
            <w:pPr>
              <w:shd w:val="clear" w:color="auto" w:fill="FFFFFF"/>
              <w:spacing w:line="240" w:lineRule="auto"/>
              <w:ind w:right="53" w:firstLine="14"/>
              <w:rPr>
                <w:rFonts w:ascii="Times New Roman" w:hAnsi="Times New Roman"/>
                <w:sz w:val="20"/>
                <w:szCs w:val="20"/>
              </w:rPr>
            </w:pPr>
            <w:r w:rsidRPr="007916AA">
              <w:rPr>
                <w:rFonts w:ascii="Times New Roman" w:hAnsi="Times New Roman"/>
                <w:b/>
                <w:bCs/>
                <w:color w:val="000000"/>
                <w:sz w:val="20"/>
                <w:szCs w:val="20"/>
              </w:rPr>
              <w:t>Прирост пого</w:t>
            </w:r>
            <w:r w:rsidRPr="007916AA">
              <w:rPr>
                <w:rFonts w:ascii="Times New Roman" w:hAnsi="Times New Roman"/>
                <w:b/>
                <w:bCs/>
                <w:color w:val="000000"/>
                <w:sz w:val="20"/>
                <w:szCs w:val="20"/>
              </w:rPr>
              <w:softHyphen/>
              <w:t>ловья КРС</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21</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103,2</w:t>
            </w: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7171AF" w:rsidRPr="007916AA" w:rsidRDefault="007171AF" w:rsidP="007171AF">
            <w:pPr>
              <w:shd w:val="clear" w:color="auto" w:fill="FFFFFF"/>
              <w:spacing w:line="240" w:lineRule="auto"/>
              <w:rPr>
                <w:rFonts w:ascii="Times New Roman" w:hAnsi="Times New Roman"/>
                <w:sz w:val="20"/>
                <w:szCs w:val="20"/>
              </w:rPr>
            </w:pPr>
          </w:p>
        </w:tc>
      </w:tr>
      <w:tr w:rsidR="007171AF" w:rsidRPr="007171AF" w:rsidTr="00320A77">
        <w:trPr>
          <w:trHeight w:hRule="exact" w:val="2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7171AF" w:rsidRPr="007916AA" w:rsidRDefault="007171AF" w:rsidP="007171AF">
            <w:pPr>
              <w:shd w:val="clear" w:color="auto" w:fill="FFFFFF"/>
              <w:spacing w:line="240" w:lineRule="auto"/>
              <w:rPr>
                <w:rFonts w:ascii="Times New Roman" w:hAnsi="Times New Roman"/>
                <w:sz w:val="20"/>
                <w:szCs w:val="20"/>
              </w:rPr>
            </w:pPr>
            <w:r w:rsidRPr="007916AA">
              <w:rPr>
                <w:rFonts w:ascii="Times New Roman" w:hAnsi="Times New Roman"/>
                <w:color w:val="000000"/>
                <w:sz w:val="20"/>
                <w:szCs w:val="20"/>
              </w:rPr>
              <w:t>В том числе:</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p>
        </w:tc>
        <w:tc>
          <w:tcPr>
            <w:tcW w:w="8931" w:type="dxa"/>
            <w:tcBorders>
              <w:top w:val="single" w:sz="6" w:space="0" w:color="auto"/>
              <w:left w:val="single" w:sz="6" w:space="0" w:color="auto"/>
              <w:bottom w:val="single" w:sz="6" w:space="0" w:color="auto"/>
              <w:right w:val="single" w:sz="6" w:space="0" w:color="auto"/>
            </w:tcBorders>
            <w:shd w:val="clear" w:color="auto" w:fill="FFFFFF"/>
          </w:tcPr>
          <w:p w:rsidR="007171AF" w:rsidRPr="007916AA" w:rsidRDefault="007171AF" w:rsidP="007171AF">
            <w:pPr>
              <w:shd w:val="clear" w:color="auto" w:fill="FFFFFF"/>
              <w:spacing w:line="240" w:lineRule="auto"/>
              <w:rPr>
                <w:rFonts w:ascii="Times New Roman" w:hAnsi="Times New Roman"/>
                <w:sz w:val="20"/>
                <w:szCs w:val="20"/>
              </w:rPr>
            </w:pPr>
          </w:p>
        </w:tc>
      </w:tr>
      <w:tr w:rsidR="007171AF" w:rsidRPr="007171AF" w:rsidTr="00320A77">
        <w:trPr>
          <w:trHeight w:hRule="exact" w:val="693"/>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до 1%</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6</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after="0" w:line="240" w:lineRule="auto"/>
              <w:jc w:val="center"/>
              <w:rPr>
                <w:rFonts w:ascii="Times New Roman" w:hAnsi="Times New Roman"/>
                <w:sz w:val="20"/>
                <w:szCs w:val="20"/>
              </w:rPr>
            </w:pPr>
            <w:r w:rsidRPr="007916AA">
              <w:rPr>
                <w:rFonts w:ascii="Times New Roman" w:hAnsi="Times New Roman"/>
                <w:color w:val="000000"/>
                <w:sz w:val="20"/>
                <w:szCs w:val="20"/>
              </w:rPr>
              <w:t>100,2</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after="0" w:line="240" w:lineRule="auto"/>
              <w:ind w:right="235" w:hanging="5"/>
              <w:rPr>
                <w:rFonts w:ascii="Times New Roman" w:hAnsi="Times New Roman"/>
                <w:color w:val="000000"/>
                <w:sz w:val="20"/>
                <w:szCs w:val="20"/>
              </w:rPr>
            </w:pPr>
            <w:r w:rsidRPr="007916AA">
              <w:rPr>
                <w:rFonts w:ascii="Times New Roman" w:hAnsi="Times New Roman"/>
                <w:i/>
                <w:iCs/>
                <w:color w:val="000000"/>
                <w:sz w:val="20"/>
                <w:szCs w:val="20"/>
              </w:rPr>
              <w:t xml:space="preserve">Республики: </w:t>
            </w:r>
            <w:r w:rsidRPr="007916AA">
              <w:rPr>
                <w:rFonts w:ascii="Times New Roman" w:hAnsi="Times New Roman"/>
                <w:color w:val="000000"/>
                <w:sz w:val="20"/>
                <w:szCs w:val="20"/>
              </w:rPr>
              <w:t>Кабардино-Балкарская, Татарстан</w:t>
            </w:r>
          </w:p>
          <w:p w:rsidR="007171AF" w:rsidRPr="007916AA" w:rsidRDefault="007171AF" w:rsidP="00320A77">
            <w:pPr>
              <w:spacing w:after="0" w:line="240" w:lineRule="auto"/>
              <w:rPr>
                <w:rFonts w:ascii="Times New Roman" w:hAnsi="Times New Roman"/>
                <w:color w:val="000000"/>
                <w:sz w:val="20"/>
                <w:szCs w:val="20"/>
                <w:highlight w:val="yellow"/>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 xml:space="preserve">Кемеровская, Астраханская </w:t>
            </w:r>
          </w:p>
          <w:p w:rsidR="007171AF" w:rsidRPr="007916AA" w:rsidRDefault="007171AF" w:rsidP="00320A77">
            <w:pPr>
              <w:spacing w:after="0" w:line="240" w:lineRule="auto"/>
              <w:rPr>
                <w:rFonts w:ascii="Times New Roman" w:hAnsi="Times New Roman"/>
                <w:sz w:val="20"/>
                <w:szCs w:val="20"/>
                <w:highlight w:val="yellow"/>
              </w:rPr>
            </w:pPr>
            <w:r w:rsidRPr="007916AA">
              <w:rPr>
                <w:rFonts w:ascii="Times New Roman" w:hAnsi="Times New Roman"/>
                <w:i/>
                <w:iCs/>
                <w:color w:val="000000"/>
                <w:sz w:val="20"/>
                <w:szCs w:val="20"/>
              </w:rPr>
              <w:t>Края:</w:t>
            </w:r>
            <w:r w:rsidRPr="007916AA">
              <w:rPr>
                <w:rFonts w:ascii="Times New Roman" w:hAnsi="Times New Roman"/>
                <w:color w:val="000000"/>
                <w:sz w:val="20"/>
                <w:szCs w:val="20"/>
              </w:rPr>
              <w:t xml:space="preserve"> Приморский, Камчатский </w:t>
            </w:r>
          </w:p>
        </w:tc>
      </w:tr>
      <w:tr w:rsidR="007171AF" w:rsidRPr="007171AF" w:rsidTr="00320A77">
        <w:trPr>
          <w:trHeight w:hRule="exact" w:val="1000"/>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1,1-3%</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9</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101,9</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after="0" w:line="240" w:lineRule="auto"/>
              <w:ind w:hanging="5"/>
              <w:rPr>
                <w:rFonts w:ascii="Times New Roman" w:hAnsi="Times New Roman"/>
                <w:color w:val="000000"/>
                <w:sz w:val="20"/>
                <w:szCs w:val="20"/>
              </w:rPr>
            </w:pPr>
            <w:r w:rsidRPr="007916AA">
              <w:rPr>
                <w:rFonts w:ascii="Times New Roman" w:hAnsi="Times New Roman"/>
                <w:i/>
                <w:iCs/>
                <w:color w:val="000000"/>
                <w:sz w:val="20"/>
                <w:szCs w:val="20"/>
              </w:rPr>
              <w:t xml:space="preserve">Республики: </w:t>
            </w:r>
            <w:r w:rsidRPr="007916AA">
              <w:rPr>
                <w:rFonts w:ascii="Times New Roman" w:hAnsi="Times New Roman"/>
                <w:iCs/>
                <w:color w:val="000000"/>
                <w:sz w:val="20"/>
                <w:szCs w:val="20"/>
              </w:rPr>
              <w:t>Тыва, Северная Осетия-Алания</w:t>
            </w:r>
            <w:r w:rsidRPr="007916AA">
              <w:rPr>
                <w:rFonts w:ascii="Times New Roman" w:hAnsi="Times New Roman"/>
                <w:i/>
                <w:iCs/>
                <w:color w:val="000000"/>
                <w:sz w:val="20"/>
                <w:szCs w:val="20"/>
              </w:rPr>
              <w:t xml:space="preserve">, </w:t>
            </w:r>
            <w:r w:rsidRPr="007916AA">
              <w:rPr>
                <w:rFonts w:ascii="Times New Roman" w:hAnsi="Times New Roman"/>
                <w:color w:val="000000"/>
                <w:sz w:val="20"/>
                <w:szCs w:val="20"/>
              </w:rPr>
              <w:t>Дагестан, Чеченская, Хакасия</w:t>
            </w:r>
          </w:p>
          <w:p w:rsidR="007171AF" w:rsidRPr="007916AA" w:rsidRDefault="007171AF" w:rsidP="00320A77">
            <w:pPr>
              <w:shd w:val="clear" w:color="auto" w:fill="FFFFFF"/>
              <w:spacing w:after="0" w:line="240" w:lineRule="auto"/>
              <w:ind w:hanging="5"/>
              <w:rPr>
                <w:rFonts w:ascii="Times New Roman" w:hAnsi="Times New Roman"/>
                <w:i/>
                <w:iCs/>
                <w:color w:val="000000"/>
                <w:sz w:val="20"/>
                <w:szCs w:val="20"/>
              </w:rPr>
            </w:pPr>
            <w:r w:rsidRPr="007916AA">
              <w:rPr>
                <w:rFonts w:ascii="Times New Roman" w:hAnsi="Times New Roman"/>
                <w:i/>
                <w:iCs/>
                <w:color w:val="000000"/>
                <w:sz w:val="20"/>
                <w:szCs w:val="20"/>
              </w:rPr>
              <w:t xml:space="preserve">Область: </w:t>
            </w:r>
            <w:r w:rsidRPr="007916AA">
              <w:rPr>
                <w:rFonts w:ascii="Times New Roman" w:hAnsi="Times New Roman"/>
                <w:iCs/>
                <w:color w:val="000000"/>
                <w:sz w:val="20"/>
                <w:szCs w:val="20"/>
              </w:rPr>
              <w:t>Сахалинская</w:t>
            </w:r>
          </w:p>
          <w:p w:rsidR="007171AF" w:rsidRPr="007916AA" w:rsidRDefault="007171AF" w:rsidP="00320A77">
            <w:pPr>
              <w:shd w:val="clear" w:color="auto" w:fill="FFFFFF"/>
              <w:spacing w:after="0" w:line="240" w:lineRule="auto"/>
              <w:ind w:hanging="5"/>
              <w:rPr>
                <w:rFonts w:ascii="Times New Roman" w:hAnsi="Times New Roman"/>
                <w:i/>
                <w:color w:val="000000"/>
                <w:sz w:val="20"/>
                <w:szCs w:val="20"/>
              </w:rPr>
            </w:pPr>
            <w:r w:rsidRPr="007916AA">
              <w:rPr>
                <w:rFonts w:ascii="Times New Roman" w:hAnsi="Times New Roman"/>
                <w:i/>
                <w:color w:val="000000"/>
                <w:sz w:val="20"/>
                <w:szCs w:val="20"/>
              </w:rPr>
              <w:t xml:space="preserve">Край: </w:t>
            </w:r>
            <w:r w:rsidRPr="007916AA">
              <w:rPr>
                <w:rFonts w:ascii="Times New Roman" w:hAnsi="Times New Roman"/>
                <w:color w:val="000000"/>
                <w:sz w:val="20"/>
                <w:szCs w:val="20"/>
              </w:rPr>
              <w:t>Забайкальский</w:t>
            </w:r>
          </w:p>
          <w:p w:rsidR="007171AF" w:rsidRPr="007916AA" w:rsidRDefault="007171AF" w:rsidP="00320A77">
            <w:pPr>
              <w:spacing w:after="0" w:line="240" w:lineRule="auto"/>
              <w:rPr>
                <w:rFonts w:ascii="Times New Roman" w:hAnsi="Times New Roman"/>
                <w:sz w:val="20"/>
                <w:szCs w:val="20"/>
              </w:rPr>
            </w:pPr>
            <w:r w:rsidRPr="007916AA">
              <w:rPr>
                <w:rFonts w:ascii="Times New Roman" w:hAnsi="Times New Roman"/>
                <w:i/>
                <w:color w:val="000000"/>
                <w:sz w:val="20"/>
                <w:szCs w:val="20"/>
              </w:rPr>
              <w:t xml:space="preserve">Автономные округа: </w:t>
            </w:r>
            <w:r w:rsidRPr="007916AA">
              <w:rPr>
                <w:rFonts w:ascii="Times New Roman" w:hAnsi="Times New Roman"/>
                <w:color w:val="000000"/>
                <w:sz w:val="20"/>
                <w:szCs w:val="20"/>
              </w:rPr>
              <w:t>Ямало-Ненецкий, Ханты-Мансийский - Югра</w:t>
            </w:r>
          </w:p>
        </w:tc>
      </w:tr>
      <w:tr w:rsidR="007171AF" w:rsidRPr="007171AF" w:rsidTr="00320A77">
        <w:trPr>
          <w:trHeight w:hRule="exact" w:val="703"/>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3,1-10%</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4</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104,9</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after="0" w:line="240" w:lineRule="auto"/>
              <w:ind w:right="-36" w:hanging="6"/>
              <w:rPr>
                <w:rFonts w:ascii="Times New Roman" w:hAnsi="Times New Roman"/>
                <w:color w:val="000000"/>
                <w:sz w:val="20"/>
                <w:szCs w:val="20"/>
              </w:rPr>
            </w:pPr>
            <w:r w:rsidRPr="007916AA">
              <w:rPr>
                <w:rFonts w:ascii="Times New Roman" w:hAnsi="Times New Roman"/>
                <w:i/>
                <w:iCs/>
                <w:color w:val="000000"/>
                <w:sz w:val="20"/>
                <w:szCs w:val="20"/>
              </w:rPr>
              <w:t xml:space="preserve">Республика: </w:t>
            </w:r>
            <w:r w:rsidRPr="007916AA">
              <w:rPr>
                <w:rFonts w:ascii="Times New Roman" w:hAnsi="Times New Roman"/>
                <w:color w:val="000000"/>
                <w:sz w:val="20"/>
                <w:szCs w:val="20"/>
              </w:rPr>
              <w:t xml:space="preserve">Ингушетия </w:t>
            </w:r>
          </w:p>
          <w:p w:rsidR="007171AF" w:rsidRPr="007916AA" w:rsidRDefault="007171AF" w:rsidP="00320A77">
            <w:pPr>
              <w:shd w:val="clear" w:color="auto" w:fill="FFFFFF"/>
              <w:spacing w:after="0" w:line="240" w:lineRule="auto"/>
              <w:ind w:right="-36" w:hanging="6"/>
              <w:rPr>
                <w:rFonts w:ascii="Times New Roman" w:hAnsi="Times New Roman"/>
                <w:color w:val="000000"/>
                <w:sz w:val="20"/>
                <w:szCs w:val="20"/>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Воронежская, Самарская</w:t>
            </w:r>
          </w:p>
          <w:p w:rsidR="007171AF" w:rsidRPr="007916AA" w:rsidRDefault="007171AF" w:rsidP="00320A77">
            <w:pPr>
              <w:shd w:val="clear" w:color="auto" w:fill="FFFFFF"/>
              <w:spacing w:after="0" w:line="240" w:lineRule="auto"/>
              <w:ind w:hanging="6"/>
              <w:rPr>
                <w:rFonts w:ascii="Times New Roman" w:hAnsi="Times New Roman"/>
                <w:sz w:val="20"/>
                <w:szCs w:val="20"/>
                <w:highlight w:val="yellow"/>
              </w:rPr>
            </w:pPr>
            <w:r w:rsidRPr="007916AA">
              <w:rPr>
                <w:rFonts w:ascii="Times New Roman" w:hAnsi="Times New Roman"/>
                <w:i/>
                <w:color w:val="000000"/>
                <w:sz w:val="20"/>
                <w:szCs w:val="20"/>
              </w:rPr>
              <w:t>Автономный округ:</w:t>
            </w:r>
            <w:r w:rsidRPr="007916AA">
              <w:rPr>
                <w:rFonts w:ascii="Times New Roman" w:hAnsi="Times New Roman"/>
                <w:color w:val="000000"/>
                <w:sz w:val="20"/>
                <w:szCs w:val="20"/>
              </w:rPr>
              <w:t xml:space="preserve"> Ненецкий </w:t>
            </w:r>
          </w:p>
        </w:tc>
      </w:tr>
      <w:tr w:rsidR="007171AF" w:rsidRPr="007171AF" w:rsidTr="00320A77">
        <w:trPr>
          <w:trHeight w:hRule="exact" w:val="227"/>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свыше 10,1%</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2</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120,4</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rPr>
                <w:rFonts w:ascii="Times New Roman" w:hAnsi="Times New Roman"/>
                <w:sz w:val="20"/>
                <w:szCs w:val="20"/>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Брянская, Калининградская</w:t>
            </w:r>
          </w:p>
        </w:tc>
      </w:tr>
      <w:tr w:rsidR="007171AF" w:rsidRPr="007171AF" w:rsidTr="00320A77">
        <w:trPr>
          <w:trHeight w:hRule="exact" w:val="275"/>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Сокращение поголовья КРС</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61</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95,4</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rPr>
                <w:rFonts w:ascii="Times New Roman" w:hAnsi="Times New Roman"/>
                <w:sz w:val="20"/>
                <w:szCs w:val="20"/>
              </w:rPr>
            </w:pPr>
          </w:p>
        </w:tc>
      </w:tr>
      <w:tr w:rsidR="007171AF" w:rsidRPr="007171AF" w:rsidTr="00320A77">
        <w:trPr>
          <w:trHeight w:hRule="exact" w:val="209"/>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В том числе:</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rPr>
                <w:rFonts w:ascii="Times New Roman" w:hAnsi="Times New Roman"/>
                <w:sz w:val="20"/>
                <w:szCs w:val="20"/>
              </w:rPr>
            </w:pPr>
          </w:p>
        </w:tc>
      </w:tr>
      <w:tr w:rsidR="007171AF" w:rsidRPr="007171AF" w:rsidTr="00320A77">
        <w:trPr>
          <w:trHeight w:hRule="exact" w:val="1182"/>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до 2%</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17</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99,2</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pacing w:after="0" w:line="240" w:lineRule="auto"/>
              <w:rPr>
                <w:rFonts w:ascii="Times New Roman" w:hAnsi="Times New Roman"/>
                <w:color w:val="000000"/>
                <w:sz w:val="20"/>
                <w:szCs w:val="20"/>
              </w:rPr>
            </w:pPr>
            <w:r w:rsidRPr="007916AA">
              <w:rPr>
                <w:rFonts w:ascii="Times New Roman" w:hAnsi="Times New Roman"/>
                <w:i/>
                <w:iCs/>
                <w:color w:val="000000"/>
                <w:sz w:val="20"/>
                <w:szCs w:val="20"/>
              </w:rPr>
              <w:t xml:space="preserve">Республики: </w:t>
            </w:r>
            <w:r w:rsidRPr="007916AA">
              <w:rPr>
                <w:rFonts w:ascii="Times New Roman" w:hAnsi="Times New Roman"/>
                <w:color w:val="000000"/>
                <w:sz w:val="20"/>
                <w:szCs w:val="20"/>
              </w:rPr>
              <w:t>Башкортостан, Алтай, Адыгея, Карелия, Чувашская</w:t>
            </w:r>
          </w:p>
          <w:p w:rsidR="007916AA" w:rsidRDefault="007171AF" w:rsidP="00320A77">
            <w:pPr>
              <w:spacing w:after="0" w:line="240" w:lineRule="auto"/>
              <w:rPr>
                <w:rFonts w:ascii="Times New Roman" w:hAnsi="Times New Roman"/>
                <w:color w:val="000000"/>
                <w:sz w:val="20"/>
                <w:szCs w:val="20"/>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 xml:space="preserve">Ленинградская, Калужская, Ростовская, Тамбовская, Мурманская, Иркутская, Омская, Свердловская, </w:t>
            </w:r>
            <w:r w:rsidR="00A53CAC" w:rsidRPr="007916AA">
              <w:rPr>
                <w:rFonts w:ascii="Times New Roman" w:hAnsi="Times New Roman"/>
                <w:color w:val="000000"/>
                <w:sz w:val="20"/>
                <w:szCs w:val="20"/>
              </w:rPr>
              <w:t xml:space="preserve">Магаданская, </w:t>
            </w:r>
          </w:p>
          <w:p w:rsidR="007171AF" w:rsidRPr="007916AA" w:rsidRDefault="007171AF" w:rsidP="00320A77">
            <w:pPr>
              <w:spacing w:after="0" w:line="240" w:lineRule="auto"/>
              <w:rPr>
                <w:rFonts w:ascii="Times New Roman" w:hAnsi="Times New Roman"/>
                <w:vanish/>
                <w:color w:val="000000"/>
                <w:sz w:val="20"/>
                <w:szCs w:val="20"/>
                <w:specVanish/>
              </w:rPr>
            </w:pPr>
            <w:r w:rsidRPr="007916AA">
              <w:rPr>
                <w:rFonts w:ascii="Times New Roman" w:hAnsi="Times New Roman"/>
                <w:i/>
                <w:iCs/>
                <w:color w:val="000000"/>
                <w:sz w:val="20"/>
                <w:szCs w:val="20"/>
              </w:rPr>
              <w:t xml:space="preserve">Края: </w:t>
            </w:r>
            <w:r w:rsidRPr="007916AA">
              <w:rPr>
                <w:rFonts w:ascii="Times New Roman" w:hAnsi="Times New Roman"/>
                <w:color w:val="000000"/>
                <w:sz w:val="20"/>
                <w:szCs w:val="20"/>
              </w:rPr>
              <w:t xml:space="preserve">Алтайский, Красноярский </w:t>
            </w:r>
            <w:r w:rsidR="00A53CAC" w:rsidRPr="007916AA">
              <w:rPr>
                <w:rFonts w:ascii="Times New Roman" w:hAnsi="Times New Roman"/>
                <w:color w:val="000000"/>
                <w:sz w:val="20"/>
                <w:szCs w:val="20"/>
              </w:rPr>
              <w:t xml:space="preserve">                                                                                          </w:t>
            </w:r>
          </w:p>
          <w:p w:rsidR="007916AA" w:rsidRDefault="00A53CAC" w:rsidP="00320A77">
            <w:pPr>
              <w:shd w:val="clear" w:color="auto" w:fill="FFFFFF"/>
              <w:spacing w:after="0" w:line="240" w:lineRule="auto"/>
              <w:ind w:right="10" w:hanging="5"/>
              <w:rPr>
                <w:rFonts w:ascii="Times New Roman" w:hAnsi="Times New Roman"/>
                <w:i/>
                <w:iCs/>
                <w:color w:val="000000"/>
                <w:sz w:val="20"/>
                <w:szCs w:val="20"/>
              </w:rPr>
            </w:pPr>
            <w:r w:rsidRPr="007916AA">
              <w:rPr>
                <w:rFonts w:ascii="Times New Roman" w:hAnsi="Times New Roman"/>
                <w:i/>
                <w:iCs/>
                <w:color w:val="000000"/>
                <w:sz w:val="20"/>
                <w:szCs w:val="20"/>
              </w:rPr>
              <w:t xml:space="preserve"> </w:t>
            </w:r>
          </w:p>
          <w:p w:rsidR="007171AF" w:rsidRPr="007916AA" w:rsidRDefault="007171AF" w:rsidP="00320A77">
            <w:pPr>
              <w:shd w:val="clear" w:color="auto" w:fill="FFFFFF"/>
              <w:spacing w:after="0" w:line="240" w:lineRule="auto"/>
              <w:ind w:right="10" w:hanging="5"/>
              <w:rPr>
                <w:rFonts w:ascii="Times New Roman" w:hAnsi="Times New Roman"/>
                <w:sz w:val="20"/>
                <w:szCs w:val="20"/>
              </w:rPr>
            </w:pPr>
            <w:r w:rsidRPr="007916AA">
              <w:rPr>
                <w:rFonts w:ascii="Times New Roman" w:hAnsi="Times New Roman"/>
                <w:i/>
                <w:iCs/>
                <w:color w:val="000000"/>
                <w:sz w:val="20"/>
                <w:szCs w:val="20"/>
              </w:rPr>
              <w:t xml:space="preserve">Город федерального значения: </w:t>
            </w:r>
            <w:r w:rsidRPr="007916AA">
              <w:rPr>
                <w:rFonts w:ascii="Times New Roman" w:hAnsi="Times New Roman"/>
                <w:color w:val="000000"/>
                <w:sz w:val="20"/>
                <w:szCs w:val="20"/>
              </w:rPr>
              <w:t>г. Москва</w:t>
            </w:r>
          </w:p>
        </w:tc>
      </w:tr>
      <w:tr w:rsidR="007171AF" w:rsidRPr="007171AF" w:rsidTr="00320A77">
        <w:trPr>
          <w:trHeight w:hRule="exact" w:val="1304"/>
        </w:trPr>
        <w:tc>
          <w:tcPr>
            <w:tcW w:w="2978"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2,1-4%</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21</w:t>
            </w:r>
          </w:p>
        </w:tc>
        <w:tc>
          <w:tcPr>
            <w:tcW w:w="1815"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color w:val="000000"/>
                <w:sz w:val="20"/>
                <w:szCs w:val="20"/>
              </w:rPr>
              <w:t>96,9</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7171AF" w:rsidRPr="007916AA" w:rsidRDefault="007171AF" w:rsidP="00320A77">
            <w:pPr>
              <w:spacing w:after="0" w:line="240" w:lineRule="auto"/>
              <w:rPr>
                <w:rFonts w:ascii="Times New Roman" w:hAnsi="Times New Roman"/>
                <w:i/>
                <w:iCs/>
                <w:color w:val="000000"/>
                <w:sz w:val="20"/>
                <w:szCs w:val="20"/>
                <w:highlight w:val="yellow"/>
              </w:rPr>
            </w:pPr>
            <w:r w:rsidRPr="007916AA">
              <w:rPr>
                <w:rFonts w:ascii="Times New Roman" w:hAnsi="Times New Roman"/>
                <w:i/>
                <w:iCs/>
                <w:color w:val="000000"/>
                <w:sz w:val="20"/>
                <w:szCs w:val="20"/>
              </w:rPr>
              <w:t>Республики:</w:t>
            </w:r>
            <w:r w:rsidR="00DE7B82" w:rsidRPr="007916AA">
              <w:rPr>
                <w:rFonts w:ascii="Times New Roman" w:hAnsi="Times New Roman"/>
                <w:i/>
                <w:iCs/>
                <w:color w:val="000000"/>
                <w:sz w:val="20"/>
                <w:szCs w:val="20"/>
              </w:rPr>
              <w:t xml:space="preserve"> </w:t>
            </w:r>
            <w:r w:rsidRPr="007916AA">
              <w:rPr>
                <w:rFonts w:ascii="Times New Roman" w:hAnsi="Times New Roman"/>
                <w:color w:val="000000"/>
                <w:sz w:val="20"/>
                <w:szCs w:val="20"/>
              </w:rPr>
              <w:t>Удмуртская, Бурятия, Коми, Саха (Якутия)</w:t>
            </w:r>
          </w:p>
          <w:p w:rsidR="007171AF" w:rsidRPr="007916AA" w:rsidRDefault="007171AF" w:rsidP="00320A77">
            <w:pPr>
              <w:spacing w:after="0" w:line="240" w:lineRule="auto"/>
              <w:rPr>
                <w:rFonts w:ascii="Times New Roman" w:hAnsi="Times New Roman"/>
                <w:color w:val="000000"/>
                <w:sz w:val="20"/>
                <w:szCs w:val="20"/>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Ярославская, Липецкая, Рязанская, Ивановская, Вологодская, Тульская, Тюменская (кроме Ханты-Мансийского автономного округа-Югры и Ямало-Ненецкого автономного округа), Белгородская, Новосибирская, Нижегородская, Кировская, Оренбургская, Московская, Саратовская</w:t>
            </w:r>
          </w:p>
          <w:p w:rsidR="007171AF" w:rsidRPr="007916AA" w:rsidRDefault="007171AF" w:rsidP="00320A77">
            <w:pPr>
              <w:shd w:val="clear" w:color="auto" w:fill="FFFFFF"/>
              <w:spacing w:after="0" w:line="240" w:lineRule="auto"/>
              <w:ind w:right="24"/>
              <w:rPr>
                <w:rFonts w:ascii="Times New Roman" w:hAnsi="Times New Roman"/>
                <w:sz w:val="20"/>
                <w:szCs w:val="20"/>
                <w:highlight w:val="yellow"/>
              </w:rPr>
            </w:pPr>
            <w:r w:rsidRPr="007916AA">
              <w:rPr>
                <w:rFonts w:ascii="Times New Roman" w:hAnsi="Times New Roman"/>
                <w:i/>
                <w:iCs/>
                <w:color w:val="000000"/>
                <w:sz w:val="20"/>
                <w:szCs w:val="20"/>
              </w:rPr>
              <w:t xml:space="preserve">Края: </w:t>
            </w:r>
            <w:r w:rsidRPr="007916AA">
              <w:rPr>
                <w:rFonts w:ascii="Times New Roman" w:hAnsi="Times New Roman"/>
                <w:color w:val="000000"/>
                <w:sz w:val="20"/>
                <w:szCs w:val="20"/>
              </w:rPr>
              <w:t>Ставропольский, Пермский, Краснодарский</w:t>
            </w:r>
          </w:p>
        </w:tc>
      </w:tr>
      <w:tr w:rsidR="007171AF" w:rsidRPr="007171AF" w:rsidTr="00320A77">
        <w:trPr>
          <w:trHeight w:hRule="exact" w:val="1724"/>
        </w:trPr>
        <w:tc>
          <w:tcPr>
            <w:tcW w:w="2978" w:type="dxa"/>
            <w:tcBorders>
              <w:top w:val="single" w:sz="6" w:space="0" w:color="auto"/>
              <w:left w:val="single" w:sz="6" w:space="0" w:color="auto"/>
              <w:bottom w:val="single" w:sz="4" w:space="0" w:color="auto"/>
              <w:right w:val="single" w:sz="6"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highlight w:val="yellow"/>
              </w:rPr>
            </w:pPr>
            <w:r w:rsidRPr="007916AA">
              <w:rPr>
                <w:rFonts w:ascii="Times New Roman" w:hAnsi="Times New Roman"/>
                <w:color w:val="000000"/>
                <w:sz w:val="20"/>
                <w:szCs w:val="20"/>
              </w:rPr>
              <w:t>свыше 4,1%</w:t>
            </w:r>
          </w:p>
        </w:tc>
        <w:tc>
          <w:tcPr>
            <w:tcW w:w="1162" w:type="dxa"/>
            <w:tcBorders>
              <w:top w:val="single" w:sz="6" w:space="0" w:color="auto"/>
              <w:left w:val="single" w:sz="6" w:space="0" w:color="auto"/>
              <w:bottom w:val="single" w:sz="4"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highlight w:val="yellow"/>
              </w:rPr>
            </w:pPr>
            <w:r w:rsidRPr="007916AA">
              <w:rPr>
                <w:rFonts w:ascii="Times New Roman" w:hAnsi="Times New Roman"/>
                <w:color w:val="000000"/>
                <w:sz w:val="20"/>
                <w:szCs w:val="20"/>
              </w:rPr>
              <w:t>23</w:t>
            </w:r>
          </w:p>
        </w:tc>
        <w:tc>
          <w:tcPr>
            <w:tcW w:w="1815" w:type="dxa"/>
            <w:tcBorders>
              <w:top w:val="single" w:sz="6" w:space="0" w:color="auto"/>
              <w:left w:val="single" w:sz="6" w:space="0" w:color="auto"/>
              <w:bottom w:val="single" w:sz="4" w:space="0" w:color="auto"/>
              <w:right w:val="single" w:sz="6"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highlight w:val="yellow"/>
              </w:rPr>
            </w:pPr>
            <w:r w:rsidRPr="007916AA">
              <w:rPr>
                <w:rFonts w:ascii="Times New Roman" w:hAnsi="Times New Roman"/>
                <w:color w:val="000000"/>
                <w:sz w:val="20"/>
                <w:szCs w:val="20"/>
              </w:rPr>
              <w:t>89,3</w:t>
            </w:r>
          </w:p>
        </w:tc>
        <w:tc>
          <w:tcPr>
            <w:tcW w:w="8931" w:type="dxa"/>
            <w:tcBorders>
              <w:top w:val="single" w:sz="6" w:space="0" w:color="auto"/>
              <w:left w:val="single" w:sz="6" w:space="0" w:color="auto"/>
              <w:bottom w:val="single" w:sz="4" w:space="0" w:color="auto"/>
              <w:right w:val="single" w:sz="6" w:space="0" w:color="auto"/>
            </w:tcBorders>
            <w:shd w:val="clear" w:color="auto" w:fill="FFFFFF"/>
            <w:vAlign w:val="center"/>
          </w:tcPr>
          <w:p w:rsidR="007171AF" w:rsidRPr="007916AA" w:rsidRDefault="007171AF" w:rsidP="00320A77">
            <w:pPr>
              <w:shd w:val="clear" w:color="auto" w:fill="FFFFFF"/>
              <w:spacing w:after="0" w:line="240" w:lineRule="auto"/>
              <w:ind w:right="45"/>
              <w:rPr>
                <w:rFonts w:ascii="Times New Roman" w:hAnsi="Times New Roman"/>
                <w:color w:val="000000"/>
                <w:sz w:val="20"/>
                <w:szCs w:val="20"/>
              </w:rPr>
            </w:pPr>
            <w:r w:rsidRPr="007916AA">
              <w:rPr>
                <w:rFonts w:ascii="Times New Roman" w:hAnsi="Times New Roman"/>
                <w:i/>
                <w:iCs/>
                <w:color w:val="000000"/>
                <w:sz w:val="20"/>
                <w:szCs w:val="20"/>
              </w:rPr>
              <w:t xml:space="preserve">Республики: </w:t>
            </w:r>
            <w:r w:rsidRPr="007916AA">
              <w:rPr>
                <w:rFonts w:ascii="Times New Roman" w:hAnsi="Times New Roman"/>
                <w:color w:val="000000"/>
                <w:sz w:val="20"/>
                <w:szCs w:val="20"/>
              </w:rPr>
              <w:t>Марий Эл, Карачаево-Черкесская, Мордовия, Калмыкия</w:t>
            </w:r>
          </w:p>
          <w:p w:rsidR="007171AF" w:rsidRPr="007916AA" w:rsidRDefault="007171AF" w:rsidP="00320A77">
            <w:pPr>
              <w:shd w:val="clear" w:color="auto" w:fill="FFFFFF"/>
              <w:spacing w:after="0" w:line="240" w:lineRule="auto"/>
              <w:ind w:right="45"/>
              <w:rPr>
                <w:rFonts w:ascii="Times New Roman" w:hAnsi="Times New Roman"/>
                <w:color w:val="000000"/>
                <w:sz w:val="20"/>
                <w:szCs w:val="20"/>
              </w:rPr>
            </w:pPr>
            <w:r w:rsidRPr="007916AA">
              <w:rPr>
                <w:rFonts w:ascii="Times New Roman" w:hAnsi="Times New Roman"/>
                <w:i/>
                <w:iCs/>
                <w:color w:val="000000"/>
                <w:sz w:val="20"/>
                <w:szCs w:val="20"/>
              </w:rPr>
              <w:t xml:space="preserve">Области: </w:t>
            </w:r>
            <w:r w:rsidRPr="007916AA">
              <w:rPr>
                <w:rFonts w:ascii="Times New Roman" w:hAnsi="Times New Roman"/>
                <w:color w:val="000000"/>
                <w:sz w:val="20"/>
                <w:szCs w:val="20"/>
              </w:rPr>
              <w:t xml:space="preserve">Владимирская, Волгоградская, </w:t>
            </w:r>
          </w:p>
          <w:p w:rsidR="007171AF" w:rsidRPr="007916AA" w:rsidRDefault="007171AF" w:rsidP="00320A77">
            <w:pPr>
              <w:shd w:val="clear" w:color="auto" w:fill="FFFFFF"/>
              <w:spacing w:after="0" w:line="240" w:lineRule="auto"/>
              <w:ind w:right="45"/>
              <w:rPr>
                <w:rFonts w:ascii="Times New Roman" w:hAnsi="Times New Roman"/>
                <w:color w:val="000000"/>
                <w:sz w:val="20"/>
                <w:szCs w:val="20"/>
              </w:rPr>
            </w:pPr>
            <w:r w:rsidRPr="007916AA">
              <w:rPr>
                <w:rFonts w:ascii="Times New Roman" w:hAnsi="Times New Roman"/>
                <w:color w:val="000000"/>
                <w:sz w:val="20"/>
                <w:szCs w:val="20"/>
              </w:rPr>
              <w:t>Костромская, Орловская, Курская, Новгородская, Архангельская (без авт. округа),Амурская, Томская, Тверская, Пензенская, Челябинская, Псковская, Ульяновская, Курганская, Смоленская</w:t>
            </w:r>
          </w:p>
          <w:p w:rsidR="007171AF" w:rsidRPr="007916AA" w:rsidRDefault="007171AF" w:rsidP="00320A77">
            <w:pPr>
              <w:shd w:val="clear" w:color="auto" w:fill="FFFFFF"/>
              <w:spacing w:after="0" w:line="240" w:lineRule="auto"/>
              <w:ind w:right="45"/>
              <w:rPr>
                <w:rFonts w:ascii="Times New Roman" w:hAnsi="Times New Roman"/>
                <w:sz w:val="20"/>
                <w:szCs w:val="20"/>
              </w:rPr>
            </w:pPr>
            <w:r w:rsidRPr="007916AA">
              <w:rPr>
                <w:rFonts w:ascii="Times New Roman" w:hAnsi="Times New Roman"/>
                <w:i/>
                <w:iCs/>
                <w:color w:val="000000"/>
                <w:sz w:val="20"/>
                <w:szCs w:val="20"/>
              </w:rPr>
              <w:t xml:space="preserve">Край: </w:t>
            </w:r>
            <w:r w:rsidRPr="007916AA">
              <w:rPr>
                <w:rFonts w:ascii="Times New Roman" w:hAnsi="Times New Roman"/>
                <w:color w:val="000000"/>
                <w:sz w:val="20"/>
                <w:szCs w:val="20"/>
              </w:rPr>
              <w:t>Хабаровский</w:t>
            </w:r>
          </w:p>
          <w:p w:rsidR="007171AF" w:rsidRPr="007916AA" w:rsidRDefault="007171AF" w:rsidP="00320A77">
            <w:pPr>
              <w:shd w:val="clear" w:color="auto" w:fill="FFFFFF"/>
              <w:spacing w:after="0" w:line="240" w:lineRule="auto"/>
              <w:ind w:right="45" w:hanging="5"/>
              <w:rPr>
                <w:rFonts w:ascii="Times New Roman" w:hAnsi="Times New Roman"/>
                <w:color w:val="000000"/>
                <w:sz w:val="20"/>
                <w:szCs w:val="20"/>
              </w:rPr>
            </w:pPr>
            <w:r w:rsidRPr="007916AA">
              <w:rPr>
                <w:rFonts w:ascii="Times New Roman" w:hAnsi="Times New Roman"/>
                <w:i/>
                <w:iCs/>
                <w:color w:val="000000"/>
                <w:sz w:val="20"/>
                <w:szCs w:val="20"/>
              </w:rPr>
              <w:t xml:space="preserve">Автономная область: </w:t>
            </w:r>
            <w:r w:rsidRPr="007916AA">
              <w:rPr>
                <w:rFonts w:ascii="Times New Roman" w:hAnsi="Times New Roman"/>
                <w:color w:val="000000"/>
                <w:sz w:val="20"/>
                <w:szCs w:val="20"/>
              </w:rPr>
              <w:t xml:space="preserve">Еврейская </w:t>
            </w:r>
          </w:p>
          <w:p w:rsidR="007171AF" w:rsidRPr="007916AA" w:rsidRDefault="007171AF" w:rsidP="00320A77">
            <w:pPr>
              <w:shd w:val="clear" w:color="auto" w:fill="FFFFFF"/>
              <w:spacing w:line="240" w:lineRule="auto"/>
              <w:ind w:right="48" w:hanging="5"/>
              <w:rPr>
                <w:rFonts w:ascii="Times New Roman" w:hAnsi="Times New Roman"/>
                <w:sz w:val="20"/>
                <w:szCs w:val="20"/>
                <w:highlight w:val="yellow"/>
              </w:rPr>
            </w:pPr>
            <w:r w:rsidRPr="007916AA">
              <w:rPr>
                <w:rFonts w:ascii="Times New Roman" w:hAnsi="Times New Roman"/>
                <w:i/>
                <w:iCs/>
                <w:color w:val="000000"/>
                <w:sz w:val="20"/>
                <w:szCs w:val="20"/>
              </w:rPr>
              <w:t xml:space="preserve">Автономный округ: </w:t>
            </w:r>
            <w:r w:rsidRPr="007916AA">
              <w:rPr>
                <w:rFonts w:ascii="Times New Roman" w:hAnsi="Times New Roman"/>
                <w:color w:val="000000"/>
                <w:sz w:val="20"/>
                <w:szCs w:val="20"/>
              </w:rPr>
              <w:t>Чукотский</w:t>
            </w:r>
          </w:p>
        </w:tc>
      </w:tr>
      <w:tr w:rsidR="007171AF" w:rsidRPr="007171AF" w:rsidTr="00320A77">
        <w:trPr>
          <w:trHeight w:hRule="exact" w:val="303"/>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7171AF" w:rsidRPr="007916AA" w:rsidRDefault="007171AF" w:rsidP="007916AA">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Итого</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82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7171AF" w:rsidRPr="007916AA" w:rsidRDefault="007171AF" w:rsidP="00320A77">
            <w:pPr>
              <w:shd w:val="clear" w:color="auto" w:fill="FFFFFF"/>
              <w:spacing w:line="240" w:lineRule="auto"/>
              <w:jc w:val="center"/>
              <w:rPr>
                <w:rFonts w:ascii="Times New Roman" w:hAnsi="Times New Roman"/>
                <w:sz w:val="20"/>
                <w:szCs w:val="20"/>
              </w:rPr>
            </w:pPr>
            <w:r w:rsidRPr="007916AA">
              <w:rPr>
                <w:rFonts w:ascii="Times New Roman" w:hAnsi="Times New Roman"/>
                <w:b/>
                <w:bCs/>
                <w:color w:val="000000"/>
                <w:sz w:val="20"/>
                <w:szCs w:val="20"/>
              </w:rPr>
              <w:t>98,6</w:t>
            </w:r>
          </w:p>
        </w:tc>
        <w:tc>
          <w:tcPr>
            <w:tcW w:w="8931" w:type="dxa"/>
            <w:tcBorders>
              <w:top w:val="single" w:sz="4" w:space="0" w:color="auto"/>
              <w:left w:val="single" w:sz="4" w:space="0" w:color="auto"/>
              <w:bottom w:val="single" w:sz="4" w:space="0" w:color="auto"/>
              <w:right w:val="single" w:sz="4" w:space="0" w:color="auto"/>
            </w:tcBorders>
            <w:shd w:val="clear" w:color="auto" w:fill="FFFFFF"/>
          </w:tcPr>
          <w:p w:rsidR="007171AF" w:rsidRPr="007916AA" w:rsidRDefault="007171AF" w:rsidP="007171AF">
            <w:pPr>
              <w:shd w:val="clear" w:color="auto" w:fill="FFFFFF"/>
              <w:spacing w:line="240" w:lineRule="auto"/>
              <w:rPr>
                <w:rFonts w:ascii="Times New Roman" w:hAnsi="Times New Roman"/>
                <w:sz w:val="20"/>
                <w:szCs w:val="20"/>
              </w:rPr>
            </w:pPr>
          </w:p>
        </w:tc>
      </w:tr>
    </w:tbl>
    <w:p w:rsidR="007171AF" w:rsidRPr="007916AA" w:rsidRDefault="007171AF" w:rsidP="007171AF">
      <w:pPr>
        <w:shd w:val="clear" w:color="auto" w:fill="FFFFFF"/>
        <w:ind w:right="10"/>
        <w:rPr>
          <w:rFonts w:ascii="Times New Roman" w:hAnsi="Times New Roman"/>
          <w:color w:val="000000"/>
          <w:spacing w:val="-14"/>
          <w:sz w:val="20"/>
          <w:szCs w:val="24"/>
        </w:rPr>
      </w:pPr>
      <w:r w:rsidRPr="007916AA">
        <w:rPr>
          <w:rFonts w:ascii="Times New Roman" w:hAnsi="Times New Roman"/>
          <w:color w:val="000000"/>
          <w:spacing w:val="-14"/>
          <w:sz w:val="20"/>
          <w:szCs w:val="24"/>
        </w:rPr>
        <w:t>* Без учета данных по Республике Крым и г. Севастополю</w:t>
      </w:r>
    </w:p>
    <w:p w:rsidR="007171AF" w:rsidRDefault="007171AF" w:rsidP="007171AF">
      <w:pPr>
        <w:spacing w:after="0" w:line="240" w:lineRule="auto"/>
        <w:jc w:val="right"/>
        <w:rPr>
          <w:rFonts w:ascii="Times New Roman" w:eastAsia="Times New Roman" w:hAnsi="Times New Roman"/>
          <w:sz w:val="28"/>
          <w:szCs w:val="28"/>
          <w:lang w:eastAsia="ru-RU"/>
        </w:rPr>
      </w:pPr>
    </w:p>
    <w:p w:rsidR="00DC2B3A" w:rsidRPr="00DE7B82" w:rsidRDefault="00A53CAC" w:rsidP="00320A77">
      <w:pPr>
        <w:jc w:val="right"/>
        <w:rPr>
          <w:rFonts w:ascii="Times New Roman" w:eastAsia="Times New Roman" w:hAnsi="Times New Roman"/>
          <w:sz w:val="28"/>
          <w:szCs w:val="28"/>
          <w:lang w:eastAsia="ru-RU"/>
        </w:rPr>
      </w:pPr>
      <w:r w:rsidRPr="00DE7B82">
        <w:rPr>
          <w:rFonts w:ascii="Times New Roman" w:eastAsia="Times New Roman" w:hAnsi="Times New Roman"/>
          <w:sz w:val="28"/>
          <w:szCs w:val="28"/>
          <w:lang w:eastAsia="ru-RU"/>
        </w:rPr>
        <w:t>Приложение 3.2</w:t>
      </w:r>
    </w:p>
    <w:p w:rsidR="00A53CAC" w:rsidRPr="00DE7B82" w:rsidRDefault="00A53CAC" w:rsidP="00783EA2">
      <w:pPr>
        <w:shd w:val="clear" w:color="auto" w:fill="FFFFFF"/>
        <w:spacing w:before="115" w:after="0" w:line="240" w:lineRule="auto"/>
        <w:ind w:left="6"/>
        <w:jc w:val="center"/>
        <w:rPr>
          <w:rFonts w:ascii="Times New Roman" w:hAnsi="Times New Roman"/>
          <w:sz w:val="28"/>
          <w:szCs w:val="28"/>
        </w:rPr>
      </w:pPr>
      <w:r w:rsidRPr="00DE7B82">
        <w:rPr>
          <w:rFonts w:ascii="Times New Roman" w:hAnsi="Times New Roman"/>
          <w:b/>
          <w:bCs/>
          <w:color w:val="000000"/>
          <w:sz w:val="28"/>
          <w:szCs w:val="28"/>
        </w:rPr>
        <w:t>Группировка субъектов Российской Федерации по темпам прироста (сокращения)</w:t>
      </w:r>
    </w:p>
    <w:p w:rsidR="00A53CAC" w:rsidRDefault="00A53CAC" w:rsidP="00783EA2">
      <w:pPr>
        <w:shd w:val="clear" w:color="auto" w:fill="FFFFFF"/>
        <w:spacing w:after="0" w:line="240" w:lineRule="auto"/>
        <w:ind w:left="6"/>
        <w:jc w:val="center"/>
        <w:rPr>
          <w:rFonts w:ascii="Times New Roman" w:hAnsi="Times New Roman"/>
          <w:b/>
          <w:bCs/>
          <w:color w:val="000000"/>
          <w:sz w:val="28"/>
          <w:szCs w:val="28"/>
        </w:rPr>
      </w:pPr>
      <w:r w:rsidRPr="00DE7B82">
        <w:rPr>
          <w:rFonts w:ascii="Times New Roman" w:hAnsi="Times New Roman"/>
          <w:b/>
          <w:bCs/>
          <w:color w:val="000000"/>
          <w:sz w:val="28"/>
          <w:szCs w:val="28"/>
        </w:rPr>
        <w:t xml:space="preserve">поголовья коров в хозяйствах всех категорий(2014г. к </w:t>
      </w:r>
      <w:smartTag w:uri="urn:schemas-microsoft-com:office:smarttags" w:element="metricconverter">
        <w:smartTagPr>
          <w:attr w:name="ProductID" w:val="2013 г"/>
        </w:smartTagPr>
        <w:r w:rsidRPr="00DE7B82">
          <w:rPr>
            <w:rFonts w:ascii="Times New Roman" w:hAnsi="Times New Roman"/>
            <w:b/>
            <w:bCs/>
            <w:color w:val="000000"/>
            <w:sz w:val="28"/>
            <w:szCs w:val="28"/>
          </w:rPr>
          <w:t>2013 г</w:t>
        </w:r>
      </w:smartTag>
      <w:r w:rsidRPr="00DE7B82">
        <w:rPr>
          <w:rFonts w:ascii="Times New Roman" w:hAnsi="Times New Roman"/>
          <w:b/>
          <w:bCs/>
          <w:color w:val="000000"/>
          <w:sz w:val="28"/>
          <w:szCs w:val="28"/>
        </w:rPr>
        <w:t>.)*</w:t>
      </w:r>
    </w:p>
    <w:p w:rsidR="00164A9A" w:rsidRPr="00DE7B82" w:rsidRDefault="00164A9A" w:rsidP="00320A77">
      <w:pPr>
        <w:shd w:val="clear" w:color="auto" w:fill="FFFFFF"/>
        <w:spacing w:after="0" w:line="240" w:lineRule="auto"/>
        <w:ind w:left="6"/>
        <w:jc w:val="center"/>
        <w:rPr>
          <w:rFonts w:ascii="Times New Roman" w:hAnsi="Times New Roman"/>
          <w:sz w:val="28"/>
          <w:szCs w:val="28"/>
        </w:rPr>
      </w:pPr>
    </w:p>
    <w:p w:rsidR="00A53CAC" w:rsidRPr="005448D6" w:rsidRDefault="00A53CAC" w:rsidP="00A53CAC">
      <w:pPr>
        <w:spacing w:after="82" w:line="1" w:lineRule="exact"/>
        <w:rPr>
          <w:rFonts w:ascii="Times New Roman" w:hAnsi="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1699"/>
        <w:gridCol w:w="8649"/>
      </w:tblGrid>
      <w:tr w:rsidR="00A53CAC" w:rsidRPr="00320A77" w:rsidTr="00D11768">
        <w:trPr>
          <w:trHeight w:hRule="exact" w:val="1127"/>
          <w:tblHeader/>
        </w:trPr>
        <w:tc>
          <w:tcPr>
            <w:tcW w:w="2943" w:type="dxa"/>
            <w:shd w:val="clear" w:color="auto" w:fill="B8CCE4" w:themeFill="accent1" w:themeFillTint="66"/>
            <w:vAlign w:val="center"/>
          </w:tcPr>
          <w:p w:rsidR="00A53CAC" w:rsidRPr="00320A77" w:rsidRDefault="00A53CAC" w:rsidP="00320A7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 xml:space="preserve">Группа субъектов </w:t>
            </w:r>
            <w:r w:rsidR="002E4A8A" w:rsidRPr="00320A77">
              <w:rPr>
                <w:rFonts w:ascii="Times New Roman" w:eastAsia="Times New Roman" w:hAnsi="Times New Roman"/>
                <w:b/>
                <w:color w:val="000000"/>
                <w:sz w:val="20"/>
                <w:szCs w:val="20"/>
                <w:lang w:eastAsia="ru-RU"/>
              </w:rPr>
              <w:t xml:space="preserve">Российской </w:t>
            </w:r>
            <w:r w:rsidRPr="00320A77">
              <w:rPr>
                <w:rFonts w:ascii="Times New Roman" w:eastAsia="Times New Roman" w:hAnsi="Times New Roman"/>
                <w:b/>
                <w:color w:val="000000"/>
                <w:sz w:val="20"/>
                <w:szCs w:val="20"/>
                <w:lang w:eastAsia="ru-RU"/>
              </w:rPr>
              <w:t>Федерации</w:t>
            </w:r>
          </w:p>
        </w:tc>
        <w:tc>
          <w:tcPr>
            <w:tcW w:w="1418" w:type="dxa"/>
            <w:shd w:val="clear" w:color="auto" w:fill="B8CCE4" w:themeFill="accent1" w:themeFillTint="66"/>
            <w:vAlign w:val="center"/>
          </w:tcPr>
          <w:p w:rsidR="00A53CAC" w:rsidRPr="00320A77" w:rsidRDefault="00A53CAC" w:rsidP="00320A7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Число субъектов</w:t>
            </w:r>
          </w:p>
        </w:tc>
        <w:tc>
          <w:tcPr>
            <w:tcW w:w="1699" w:type="dxa"/>
            <w:shd w:val="clear" w:color="auto" w:fill="B8CCE4" w:themeFill="accent1" w:themeFillTint="66"/>
            <w:vAlign w:val="center"/>
          </w:tcPr>
          <w:p w:rsidR="00A53CAC" w:rsidRPr="00320A77" w:rsidRDefault="00A53CAC" w:rsidP="00320A7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Уровень роста (снижения), %</w:t>
            </w:r>
          </w:p>
        </w:tc>
        <w:tc>
          <w:tcPr>
            <w:tcW w:w="8649" w:type="dxa"/>
            <w:shd w:val="clear" w:color="auto" w:fill="B8CCE4" w:themeFill="accent1" w:themeFillTint="66"/>
            <w:vAlign w:val="center"/>
          </w:tcPr>
          <w:p w:rsidR="00A53CAC" w:rsidRPr="00320A77" w:rsidRDefault="00A53CAC" w:rsidP="00320A7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Субъекты Российской Федерации</w:t>
            </w:r>
          </w:p>
        </w:tc>
      </w:tr>
      <w:tr w:rsidR="00A53CAC" w:rsidRPr="00320A77" w:rsidTr="00320A77">
        <w:tblPrEx>
          <w:tblCellMar>
            <w:left w:w="40" w:type="dxa"/>
            <w:right w:w="40" w:type="dxa"/>
          </w:tblCellMar>
        </w:tblPrEx>
        <w:trPr>
          <w:trHeight w:hRule="exact" w:val="571"/>
        </w:trPr>
        <w:tc>
          <w:tcPr>
            <w:tcW w:w="2943" w:type="dxa"/>
            <w:shd w:val="clear" w:color="auto" w:fill="FFFFFF"/>
            <w:vAlign w:val="center"/>
          </w:tcPr>
          <w:p w:rsidR="00A53CAC" w:rsidRPr="00320A77" w:rsidRDefault="00A53CAC" w:rsidP="00320A77">
            <w:pPr>
              <w:shd w:val="clear" w:color="auto" w:fill="FFFFFF"/>
              <w:spacing w:after="0" w:line="240" w:lineRule="auto"/>
              <w:ind w:left="19" w:right="53"/>
              <w:jc w:val="center"/>
              <w:rPr>
                <w:rFonts w:ascii="Times New Roman" w:hAnsi="Times New Roman"/>
                <w:sz w:val="20"/>
                <w:szCs w:val="20"/>
              </w:rPr>
            </w:pPr>
            <w:r w:rsidRPr="00320A77">
              <w:rPr>
                <w:rFonts w:ascii="Times New Roman" w:hAnsi="Times New Roman"/>
                <w:b/>
                <w:bCs/>
                <w:color w:val="000000"/>
                <w:sz w:val="20"/>
                <w:szCs w:val="20"/>
              </w:rPr>
              <w:t>Прирост поголовья коров</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b/>
                <w:bCs/>
                <w:color w:val="000000"/>
                <w:sz w:val="20"/>
                <w:szCs w:val="20"/>
              </w:rPr>
              <w:t>22</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b/>
                <w:bCs/>
                <w:color w:val="000000"/>
                <w:sz w:val="20"/>
                <w:szCs w:val="20"/>
              </w:rPr>
              <w:t>102,4</w:t>
            </w:r>
          </w:p>
        </w:tc>
        <w:tc>
          <w:tcPr>
            <w:tcW w:w="8649" w:type="dxa"/>
            <w:shd w:val="clear" w:color="auto" w:fill="FFFFFF"/>
          </w:tcPr>
          <w:p w:rsidR="00A53CAC" w:rsidRPr="00320A77" w:rsidRDefault="00A53CAC" w:rsidP="00320A77">
            <w:pPr>
              <w:shd w:val="clear" w:color="auto" w:fill="FFFFFF"/>
              <w:spacing w:after="0" w:line="240" w:lineRule="auto"/>
              <w:rPr>
                <w:rFonts w:ascii="Times New Roman" w:hAnsi="Times New Roman"/>
                <w:sz w:val="20"/>
                <w:szCs w:val="20"/>
              </w:rPr>
            </w:pPr>
          </w:p>
        </w:tc>
      </w:tr>
      <w:tr w:rsidR="00A53CAC" w:rsidRPr="00320A77" w:rsidTr="00320A77">
        <w:tblPrEx>
          <w:tblCellMar>
            <w:left w:w="40" w:type="dxa"/>
            <w:right w:w="40" w:type="dxa"/>
          </w:tblCellMar>
        </w:tblPrEx>
        <w:trPr>
          <w:trHeight w:hRule="exact" w:val="302"/>
        </w:trPr>
        <w:tc>
          <w:tcPr>
            <w:tcW w:w="14709" w:type="dxa"/>
            <w:gridSpan w:val="4"/>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В том числе:</w:t>
            </w:r>
          </w:p>
        </w:tc>
      </w:tr>
      <w:tr w:rsidR="00A53CAC" w:rsidRPr="00320A77" w:rsidTr="00320A77">
        <w:tblPrEx>
          <w:tblCellMar>
            <w:left w:w="40" w:type="dxa"/>
            <w:right w:w="40" w:type="dxa"/>
          </w:tblCellMar>
        </w:tblPrEx>
        <w:trPr>
          <w:trHeight w:hRule="exact" w:val="887"/>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до 1%</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8</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100,1</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Республика: </w:t>
            </w:r>
            <w:r w:rsidRPr="00320A77">
              <w:rPr>
                <w:rFonts w:ascii="Times New Roman" w:hAnsi="Times New Roman"/>
                <w:iCs/>
                <w:color w:val="000000"/>
                <w:sz w:val="20"/>
                <w:szCs w:val="20"/>
              </w:rPr>
              <w:t>Хакасия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iCs/>
                <w:color w:val="000000"/>
                <w:sz w:val="20"/>
                <w:szCs w:val="20"/>
              </w:rPr>
              <w:t>Ленинградская, Астраханская, Иркутская, Вологодская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Края: </w:t>
            </w:r>
            <w:r w:rsidRPr="00320A77">
              <w:rPr>
                <w:rFonts w:ascii="Times New Roman" w:hAnsi="Times New Roman"/>
                <w:iCs/>
                <w:color w:val="000000"/>
                <w:sz w:val="20"/>
                <w:szCs w:val="20"/>
              </w:rPr>
              <w:t>Забайкальский, Красноярский, Алтайский</w:t>
            </w:r>
          </w:p>
        </w:tc>
      </w:tr>
      <w:tr w:rsidR="00A53CAC" w:rsidRPr="00320A77" w:rsidTr="00320A77">
        <w:tblPrEx>
          <w:tblCellMar>
            <w:left w:w="40" w:type="dxa"/>
            <w:right w:w="40" w:type="dxa"/>
          </w:tblCellMar>
        </w:tblPrEx>
        <w:trPr>
          <w:trHeight w:hRule="exact" w:val="1131"/>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1,1-5%</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10</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102,3</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Cs/>
                <w:color w:val="000000"/>
                <w:sz w:val="20"/>
                <w:szCs w:val="20"/>
              </w:rPr>
            </w:pPr>
            <w:r w:rsidRPr="00320A77">
              <w:rPr>
                <w:rFonts w:ascii="Times New Roman" w:hAnsi="Times New Roman"/>
                <w:i/>
                <w:iCs/>
                <w:color w:val="000000"/>
                <w:sz w:val="20"/>
                <w:szCs w:val="20"/>
              </w:rPr>
              <w:t>Республики:</w:t>
            </w:r>
            <w:r w:rsidR="00DE7B82" w:rsidRPr="00320A77">
              <w:rPr>
                <w:rFonts w:ascii="Times New Roman" w:hAnsi="Times New Roman"/>
                <w:i/>
                <w:iCs/>
                <w:color w:val="000000"/>
                <w:sz w:val="20"/>
                <w:szCs w:val="20"/>
              </w:rPr>
              <w:t xml:space="preserve"> </w:t>
            </w:r>
            <w:r w:rsidRPr="00320A77">
              <w:rPr>
                <w:rFonts w:ascii="Times New Roman" w:hAnsi="Times New Roman"/>
                <w:iCs/>
                <w:color w:val="000000"/>
                <w:sz w:val="20"/>
                <w:szCs w:val="20"/>
              </w:rPr>
              <w:t>Северная Осетия-Алания, Тыва, Дагестан, Чеченская Республика, Кабардино-Балкарская, Карелия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iCs/>
                <w:color w:val="000000"/>
                <w:sz w:val="20"/>
                <w:szCs w:val="20"/>
              </w:rPr>
              <w:t>Воронежская, Сахалинская, Самарская</w:t>
            </w:r>
            <w:r w:rsidRPr="00320A77">
              <w:rPr>
                <w:rFonts w:ascii="Times New Roman" w:hAnsi="Times New Roman"/>
                <w:i/>
                <w:iCs/>
                <w:color w:val="000000"/>
                <w:sz w:val="20"/>
                <w:szCs w:val="20"/>
              </w:rPr>
              <w:t xml:space="preserve"> </w:t>
            </w:r>
          </w:p>
          <w:p w:rsidR="00A53CAC" w:rsidRPr="00320A77" w:rsidRDefault="00A53CAC" w:rsidP="00320A77">
            <w:pPr>
              <w:spacing w:after="0" w:line="240" w:lineRule="auto"/>
              <w:rPr>
                <w:rFonts w:ascii="Times New Roman" w:hAnsi="Times New Roman"/>
                <w:sz w:val="20"/>
                <w:szCs w:val="20"/>
                <w:highlight w:val="yellow"/>
              </w:rPr>
            </w:pPr>
            <w:r w:rsidRPr="00320A77">
              <w:rPr>
                <w:rFonts w:ascii="Times New Roman" w:hAnsi="Times New Roman"/>
                <w:i/>
                <w:iCs/>
                <w:color w:val="000000"/>
                <w:sz w:val="20"/>
                <w:szCs w:val="20"/>
              </w:rPr>
              <w:t>Край:</w:t>
            </w:r>
            <w:r w:rsidR="00DE7B82" w:rsidRPr="00320A77">
              <w:rPr>
                <w:rFonts w:ascii="Times New Roman" w:hAnsi="Times New Roman"/>
                <w:i/>
                <w:iCs/>
                <w:color w:val="000000"/>
                <w:sz w:val="20"/>
                <w:szCs w:val="20"/>
              </w:rPr>
              <w:t xml:space="preserve"> </w:t>
            </w:r>
            <w:r w:rsidRPr="00320A77">
              <w:rPr>
                <w:rFonts w:ascii="Times New Roman" w:hAnsi="Times New Roman"/>
                <w:iCs/>
                <w:color w:val="000000"/>
                <w:sz w:val="20"/>
                <w:szCs w:val="20"/>
              </w:rPr>
              <w:t>Камчатский</w:t>
            </w:r>
          </w:p>
        </w:tc>
      </w:tr>
      <w:tr w:rsidR="00A53CAC" w:rsidRPr="00320A77" w:rsidTr="00320A77">
        <w:tblPrEx>
          <w:tblCellMar>
            <w:left w:w="40" w:type="dxa"/>
            <w:right w:w="40" w:type="dxa"/>
          </w:tblCellMar>
        </w:tblPrEx>
        <w:trPr>
          <w:trHeight w:hRule="exact" w:val="838"/>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свыше 5,1%</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4</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116,7</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Cs/>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iCs/>
                <w:color w:val="000000"/>
                <w:sz w:val="20"/>
                <w:szCs w:val="20"/>
              </w:rPr>
              <w:t>Ингушетия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iCs/>
                <w:color w:val="000000"/>
                <w:sz w:val="20"/>
                <w:szCs w:val="20"/>
              </w:rPr>
              <w:t>Калининградская, Брянская</w:t>
            </w:r>
          </w:p>
          <w:p w:rsidR="00A53CAC" w:rsidRPr="00320A77" w:rsidRDefault="00A53CAC" w:rsidP="00320A77">
            <w:pPr>
              <w:shd w:val="clear" w:color="auto" w:fill="FFFFFF"/>
              <w:spacing w:after="0" w:line="240" w:lineRule="auto"/>
              <w:ind w:right="1339"/>
              <w:rPr>
                <w:rFonts w:ascii="Times New Roman" w:hAnsi="Times New Roman"/>
                <w:sz w:val="20"/>
                <w:szCs w:val="20"/>
                <w:highlight w:val="yellow"/>
              </w:rPr>
            </w:pPr>
            <w:r w:rsidRPr="00320A77">
              <w:rPr>
                <w:rFonts w:ascii="Times New Roman" w:hAnsi="Times New Roman"/>
                <w:i/>
                <w:iCs/>
                <w:color w:val="000000"/>
                <w:sz w:val="20"/>
                <w:szCs w:val="20"/>
              </w:rPr>
              <w:t>Автономный округ:</w:t>
            </w:r>
            <w:r w:rsidR="00DE7B82" w:rsidRPr="00320A77">
              <w:rPr>
                <w:rFonts w:ascii="Times New Roman" w:hAnsi="Times New Roman"/>
                <w:i/>
                <w:iCs/>
                <w:color w:val="000000"/>
                <w:sz w:val="20"/>
                <w:szCs w:val="20"/>
              </w:rPr>
              <w:t xml:space="preserve"> </w:t>
            </w:r>
            <w:r w:rsidRPr="00320A77">
              <w:rPr>
                <w:rFonts w:ascii="Times New Roman" w:hAnsi="Times New Roman"/>
                <w:color w:val="000000"/>
                <w:sz w:val="20"/>
                <w:szCs w:val="20"/>
              </w:rPr>
              <w:t xml:space="preserve">Ямало-Ненецкий </w:t>
            </w:r>
          </w:p>
        </w:tc>
      </w:tr>
      <w:tr w:rsidR="00A53CAC" w:rsidRPr="00320A77" w:rsidTr="00320A77">
        <w:tblPrEx>
          <w:tblCellMar>
            <w:left w:w="40" w:type="dxa"/>
            <w:right w:w="40" w:type="dxa"/>
          </w:tblCellMar>
        </w:tblPrEx>
        <w:trPr>
          <w:trHeight w:hRule="exact" w:val="396"/>
        </w:trPr>
        <w:tc>
          <w:tcPr>
            <w:tcW w:w="2943" w:type="dxa"/>
            <w:shd w:val="clear" w:color="auto" w:fill="FFFFFF"/>
            <w:vAlign w:val="center"/>
          </w:tcPr>
          <w:p w:rsidR="00A53CAC" w:rsidRPr="00320A77" w:rsidRDefault="00A53CAC" w:rsidP="00320A77">
            <w:pPr>
              <w:shd w:val="clear" w:color="auto" w:fill="FFFFFF"/>
              <w:spacing w:after="0" w:line="240" w:lineRule="auto"/>
              <w:ind w:right="106"/>
              <w:jc w:val="center"/>
              <w:rPr>
                <w:rFonts w:ascii="Times New Roman" w:hAnsi="Times New Roman"/>
                <w:sz w:val="20"/>
                <w:szCs w:val="20"/>
                <w:highlight w:val="yellow"/>
              </w:rPr>
            </w:pPr>
            <w:r w:rsidRPr="00320A77">
              <w:rPr>
                <w:rFonts w:ascii="Times New Roman" w:hAnsi="Times New Roman"/>
                <w:b/>
                <w:bCs/>
                <w:color w:val="000000"/>
                <w:sz w:val="20"/>
                <w:szCs w:val="20"/>
              </w:rPr>
              <w:t>Сокращение поголовья коров</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highlight w:val="yellow"/>
              </w:rPr>
            </w:pPr>
            <w:r w:rsidRPr="00320A77">
              <w:rPr>
                <w:rFonts w:ascii="Times New Roman" w:hAnsi="Times New Roman"/>
                <w:b/>
                <w:bCs/>
                <w:color w:val="000000"/>
                <w:sz w:val="20"/>
                <w:szCs w:val="20"/>
              </w:rPr>
              <w:t>60</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highlight w:val="yellow"/>
              </w:rPr>
            </w:pPr>
            <w:r w:rsidRPr="00320A77">
              <w:rPr>
                <w:rFonts w:ascii="Times New Roman" w:hAnsi="Times New Roman"/>
                <w:b/>
                <w:bCs/>
                <w:color w:val="000000"/>
                <w:sz w:val="20"/>
                <w:szCs w:val="20"/>
              </w:rPr>
              <w:t>94,5</w:t>
            </w:r>
          </w:p>
        </w:tc>
        <w:tc>
          <w:tcPr>
            <w:tcW w:w="8649" w:type="dxa"/>
            <w:shd w:val="clear" w:color="auto" w:fill="FFFFFF"/>
            <w:vAlign w:val="center"/>
          </w:tcPr>
          <w:p w:rsidR="00A53CAC" w:rsidRPr="00320A77" w:rsidRDefault="00A53CAC" w:rsidP="00320A77">
            <w:pPr>
              <w:shd w:val="clear" w:color="auto" w:fill="FFFFFF"/>
              <w:spacing w:after="0" w:line="240" w:lineRule="auto"/>
              <w:rPr>
                <w:rFonts w:ascii="Times New Roman" w:hAnsi="Times New Roman"/>
                <w:sz w:val="20"/>
                <w:szCs w:val="20"/>
                <w:highlight w:val="yellow"/>
              </w:rPr>
            </w:pPr>
          </w:p>
        </w:tc>
      </w:tr>
      <w:tr w:rsidR="00A53CAC" w:rsidRPr="00320A77" w:rsidTr="00320A77">
        <w:tblPrEx>
          <w:tblCellMar>
            <w:left w:w="40" w:type="dxa"/>
            <w:right w:w="40" w:type="dxa"/>
          </w:tblCellMar>
        </w:tblPrEx>
        <w:trPr>
          <w:trHeight w:hRule="exact" w:val="298"/>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В том числе:</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p>
        </w:tc>
        <w:tc>
          <w:tcPr>
            <w:tcW w:w="8649" w:type="dxa"/>
            <w:shd w:val="clear" w:color="auto" w:fill="FFFFFF"/>
            <w:vAlign w:val="center"/>
          </w:tcPr>
          <w:p w:rsidR="00A53CAC" w:rsidRPr="00320A77" w:rsidRDefault="00A53CAC" w:rsidP="00320A77">
            <w:pPr>
              <w:shd w:val="clear" w:color="auto" w:fill="FFFFFF"/>
              <w:spacing w:after="0" w:line="240" w:lineRule="auto"/>
              <w:rPr>
                <w:rFonts w:ascii="Times New Roman" w:hAnsi="Times New Roman"/>
                <w:sz w:val="20"/>
                <w:szCs w:val="20"/>
              </w:rPr>
            </w:pPr>
          </w:p>
        </w:tc>
      </w:tr>
      <w:tr w:rsidR="00A53CAC" w:rsidRPr="00320A77" w:rsidTr="00320A77">
        <w:tblPrEx>
          <w:tblCellMar>
            <w:left w:w="40" w:type="dxa"/>
            <w:right w:w="40" w:type="dxa"/>
          </w:tblCellMar>
        </w:tblPrEx>
        <w:trPr>
          <w:trHeight w:hRule="exact" w:val="2267"/>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до 3%</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23</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highlight w:val="yellow"/>
              </w:rPr>
            </w:pPr>
            <w:r w:rsidRPr="00320A77">
              <w:rPr>
                <w:rFonts w:ascii="Times New Roman" w:hAnsi="Times New Roman"/>
                <w:color w:val="000000"/>
                <w:sz w:val="20"/>
                <w:szCs w:val="20"/>
              </w:rPr>
              <w:t>98,5</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Cs/>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iCs/>
                <w:color w:val="000000"/>
                <w:sz w:val="20"/>
                <w:szCs w:val="20"/>
              </w:rPr>
              <w:t xml:space="preserve">Алтай, Башкортостан, Татарстан, Адыгея, Саха (Якутия), Чувашская </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iCs/>
                <w:color w:val="000000"/>
                <w:sz w:val="20"/>
                <w:szCs w:val="20"/>
              </w:rPr>
              <w:t>Ростовская, Свердловская, Кировская, Омская, Кемеровская, Пензенская, Нижегородская, Рязанская, Калужская, Ивановская, Московская</w:t>
            </w:r>
          </w:p>
          <w:p w:rsidR="00A53CAC" w:rsidRPr="00320A77" w:rsidRDefault="00A53CAC" w:rsidP="00320A77">
            <w:pPr>
              <w:spacing w:after="0" w:line="240" w:lineRule="auto"/>
              <w:ind w:hanging="5"/>
              <w:rPr>
                <w:rFonts w:ascii="Times New Roman" w:hAnsi="Times New Roman"/>
                <w:iCs/>
                <w:color w:val="000000"/>
                <w:sz w:val="20"/>
                <w:szCs w:val="20"/>
              </w:rPr>
            </w:pPr>
            <w:r w:rsidRPr="00320A77">
              <w:rPr>
                <w:rFonts w:ascii="Times New Roman" w:hAnsi="Times New Roman"/>
                <w:i/>
                <w:iCs/>
                <w:color w:val="000000"/>
                <w:sz w:val="20"/>
                <w:szCs w:val="20"/>
              </w:rPr>
              <w:t>Края:</w:t>
            </w:r>
            <w:r w:rsidR="00DE7B82" w:rsidRPr="00320A77">
              <w:rPr>
                <w:rFonts w:ascii="Times New Roman" w:hAnsi="Times New Roman"/>
                <w:i/>
                <w:iCs/>
                <w:color w:val="000000"/>
                <w:sz w:val="20"/>
                <w:szCs w:val="20"/>
              </w:rPr>
              <w:t xml:space="preserve"> </w:t>
            </w:r>
            <w:r w:rsidRPr="00320A77">
              <w:rPr>
                <w:rFonts w:ascii="Times New Roman" w:hAnsi="Times New Roman"/>
                <w:iCs/>
                <w:color w:val="000000"/>
                <w:sz w:val="20"/>
                <w:szCs w:val="20"/>
              </w:rPr>
              <w:t>Ставропольский, Пермский, Приморский</w:t>
            </w:r>
          </w:p>
          <w:p w:rsidR="00A53CAC" w:rsidRPr="00320A77" w:rsidRDefault="00A53CAC" w:rsidP="00320A77">
            <w:pPr>
              <w:spacing w:after="0" w:line="240" w:lineRule="auto"/>
              <w:ind w:hanging="5"/>
              <w:rPr>
                <w:rFonts w:ascii="Times New Roman" w:hAnsi="Times New Roman"/>
                <w:i/>
                <w:iCs/>
                <w:color w:val="000000"/>
                <w:sz w:val="20"/>
                <w:szCs w:val="20"/>
              </w:rPr>
            </w:pPr>
            <w:r w:rsidRPr="00320A77">
              <w:rPr>
                <w:rFonts w:ascii="Times New Roman" w:hAnsi="Times New Roman"/>
                <w:i/>
                <w:iCs/>
                <w:color w:val="000000"/>
                <w:sz w:val="20"/>
                <w:szCs w:val="20"/>
              </w:rPr>
              <w:t>Автономный округ:</w:t>
            </w:r>
            <w:r w:rsidR="00DE7B82" w:rsidRPr="00320A77">
              <w:rPr>
                <w:rFonts w:ascii="Times New Roman" w:hAnsi="Times New Roman"/>
                <w:i/>
                <w:iCs/>
                <w:color w:val="000000"/>
                <w:sz w:val="20"/>
                <w:szCs w:val="20"/>
              </w:rPr>
              <w:t xml:space="preserve"> </w:t>
            </w:r>
            <w:r w:rsidRPr="00320A77">
              <w:rPr>
                <w:rFonts w:ascii="Times New Roman" w:hAnsi="Times New Roman"/>
                <w:iCs/>
                <w:color w:val="000000"/>
                <w:sz w:val="20"/>
                <w:szCs w:val="20"/>
              </w:rPr>
              <w:t>Ханты-Мансийский – Югра, Ненецкий</w:t>
            </w:r>
            <w:r w:rsidRPr="00320A77">
              <w:rPr>
                <w:rFonts w:ascii="Times New Roman" w:hAnsi="Times New Roman"/>
                <w:i/>
                <w:iCs/>
                <w:color w:val="000000"/>
                <w:sz w:val="20"/>
                <w:szCs w:val="20"/>
              </w:rPr>
              <w:t xml:space="preserve"> </w:t>
            </w:r>
          </w:p>
          <w:p w:rsidR="00A53CAC" w:rsidRPr="00320A77" w:rsidRDefault="00A53CAC" w:rsidP="00320A77">
            <w:pPr>
              <w:spacing w:after="0" w:line="240" w:lineRule="auto"/>
              <w:ind w:hanging="5"/>
              <w:rPr>
                <w:rFonts w:ascii="Times New Roman" w:hAnsi="Times New Roman"/>
                <w:i/>
                <w:iCs/>
                <w:color w:val="000000"/>
                <w:sz w:val="20"/>
                <w:szCs w:val="20"/>
              </w:rPr>
            </w:pPr>
            <w:r w:rsidRPr="00320A77">
              <w:rPr>
                <w:rFonts w:ascii="Times New Roman" w:hAnsi="Times New Roman"/>
                <w:i/>
                <w:iCs/>
                <w:color w:val="000000"/>
                <w:sz w:val="20"/>
                <w:szCs w:val="20"/>
              </w:rPr>
              <w:t xml:space="preserve">Город федерального значения: </w:t>
            </w:r>
            <w:r w:rsidRPr="00320A77">
              <w:rPr>
                <w:rFonts w:ascii="Times New Roman" w:hAnsi="Times New Roman"/>
                <w:iCs/>
                <w:color w:val="000000"/>
                <w:sz w:val="20"/>
                <w:szCs w:val="20"/>
              </w:rPr>
              <w:t>г. Москва</w:t>
            </w:r>
          </w:p>
        </w:tc>
      </w:tr>
      <w:tr w:rsidR="00A53CAC" w:rsidRPr="00320A77" w:rsidTr="00320A77">
        <w:tblPrEx>
          <w:tblCellMar>
            <w:left w:w="40" w:type="dxa"/>
            <w:right w:w="40" w:type="dxa"/>
          </w:tblCellMar>
        </w:tblPrEx>
        <w:trPr>
          <w:trHeight w:hRule="exact" w:val="1432"/>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от 3,1 до 5%</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15</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highlight w:val="yellow"/>
              </w:rPr>
            </w:pPr>
            <w:r w:rsidRPr="00320A77">
              <w:rPr>
                <w:rFonts w:ascii="Times New Roman" w:hAnsi="Times New Roman"/>
                <w:color w:val="000000"/>
                <w:sz w:val="20"/>
                <w:szCs w:val="20"/>
              </w:rPr>
              <w:t>95,9</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iCs/>
                <w:color w:val="000000"/>
                <w:sz w:val="20"/>
                <w:szCs w:val="20"/>
              </w:rPr>
              <w:t>Коми, Удмуртская, Бурятия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iCs/>
                <w:color w:val="000000"/>
                <w:sz w:val="20"/>
                <w:szCs w:val="20"/>
              </w:rPr>
              <w:t>Липецкая, Белгородская, Новосибирская, Владимирская, Тюменская, (кроме Ханты-Мансийского автономного округа-Югры и Ямало-Ненецкого автономного округа), Тульская, Оренбургская, Ярославская, Волгоградская, Саратовская, Тамбовская</w:t>
            </w:r>
            <w:r w:rsidRPr="00320A77">
              <w:rPr>
                <w:rFonts w:ascii="Times New Roman" w:hAnsi="Times New Roman"/>
                <w:i/>
                <w:iCs/>
                <w:color w:val="000000"/>
                <w:sz w:val="20"/>
                <w:szCs w:val="20"/>
              </w:rPr>
              <w:t xml:space="preserve"> </w:t>
            </w:r>
          </w:p>
          <w:p w:rsidR="00A53CAC" w:rsidRPr="00320A77" w:rsidRDefault="00A53CAC" w:rsidP="00320A77">
            <w:pPr>
              <w:spacing w:after="0" w:line="240" w:lineRule="auto"/>
              <w:rPr>
                <w:rFonts w:ascii="Times New Roman" w:hAnsi="Times New Roman"/>
                <w:sz w:val="20"/>
                <w:szCs w:val="20"/>
                <w:highlight w:val="yellow"/>
              </w:rPr>
            </w:pPr>
            <w:r w:rsidRPr="00320A77">
              <w:rPr>
                <w:rFonts w:ascii="Times New Roman" w:hAnsi="Times New Roman"/>
                <w:i/>
                <w:iCs/>
                <w:color w:val="000000"/>
                <w:sz w:val="20"/>
                <w:szCs w:val="20"/>
              </w:rPr>
              <w:t xml:space="preserve">Край: </w:t>
            </w:r>
            <w:r w:rsidRPr="00320A77">
              <w:rPr>
                <w:rFonts w:ascii="Times New Roman" w:hAnsi="Times New Roman"/>
                <w:iCs/>
                <w:color w:val="000000"/>
                <w:sz w:val="20"/>
                <w:szCs w:val="20"/>
              </w:rPr>
              <w:t>Краснодарский</w:t>
            </w:r>
          </w:p>
        </w:tc>
      </w:tr>
      <w:tr w:rsidR="00A53CAC" w:rsidRPr="00320A77" w:rsidTr="00320A77">
        <w:tblPrEx>
          <w:tblCellMar>
            <w:left w:w="40" w:type="dxa"/>
            <w:right w:w="40" w:type="dxa"/>
          </w:tblCellMar>
        </w:tblPrEx>
        <w:trPr>
          <w:trHeight w:hRule="exact" w:val="1705"/>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свыше 5,1%</w:t>
            </w:r>
          </w:p>
        </w:tc>
        <w:tc>
          <w:tcPr>
            <w:tcW w:w="1418"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color w:val="000000"/>
                <w:sz w:val="20"/>
                <w:szCs w:val="20"/>
              </w:rPr>
              <w:t>22</w:t>
            </w:r>
          </w:p>
        </w:tc>
        <w:tc>
          <w:tcPr>
            <w:tcW w:w="1699"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highlight w:val="yellow"/>
              </w:rPr>
            </w:pPr>
            <w:r w:rsidRPr="00320A77">
              <w:rPr>
                <w:rFonts w:ascii="Times New Roman" w:hAnsi="Times New Roman"/>
                <w:color w:val="000000"/>
                <w:sz w:val="20"/>
                <w:szCs w:val="20"/>
              </w:rPr>
              <w:t>88,6</w:t>
            </w:r>
          </w:p>
        </w:tc>
        <w:tc>
          <w:tcPr>
            <w:tcW w:w="8649" w:type="dxa"/>
            <w:shd w:val="clear" w:color="auto" w:fill="FFFFFF"/>
            <w:vAlign w:val="center"/>
          </w:tcPr>
          <w:p w:rsidR="00A53CAC" w:rsidRPr="00320A77" w:rsidRDefault="00A53CAC" w:rsidP="00320A77">
            <w:pPr>
              <w:spacing w:after="0" w:line="240" w:lineRule="auto"/>
              <w:rPr>
                <w:rFonts w:ascii="Times New Roman" w:hAnsi="Times New Roman"/>
                <w:iCs/>
                <w:color w:val="000000"/>
                <w:sz w:val="20"/>
                <w:szCs w:val="20"/>
              </w:rPr>
            </w:pPr>
            <w:r w:rsidRPr="00320A77">
              <w:rPr>
                <w:rFonts w:ascii="Times New Roman" w:hAnsi="Times New Roman"/>
                <w:i/>
                <w:iCs/>
                <w:color w:val="000000"/>
                <w:sz w:val="20"/>
                <w:szCs w:val="20"/>
              </w:rPr>
              <w:t xml:space="preserve">Республика: </w:t>
            </w:r>
            <w:r w:rsidRPr="00320A77">
              <w:rPr>
                <w:rFonts w:ascii="Times New Roman" w:hAnsi="Times New Roman"/>
                <w:iCs/>
                <w:color w:val="000000"/>
                <w:sz w:val="20"/>
                <w:szCs w:val="20"/>
              </w:rPr>
              <w:t>Марий Эл, Карачаево-Черкесская, Мордовия, Калмыкия</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00DE7B82" w:rsidRPr="00320A77">
              <w:rPr>
                <w:rFonts w:ascii="Times New Roman" w:hAnsi="Times New Roman"/>
                <w:iCs/>
                <w:color w:val="000000"/>
                <w:sz w:val="20"/>
                <w:szCs w:val="20"/>
              </w:rPr>
              <w:t>Архангельская (</w:t>
            </w:r>
            <w:r w:rsidRPr="00320A77">
              <w:rPr>
                <w:rFonts w:ascii="Times New Roman" w:hAnsi="Times New Roman"/>
                <w:iCs/>
                <w:color w:val="000000"/>
                <w:sz w:val="20"/>
                <w:szCs w:val="20"/>
              </w:rPr>
              <w:t xml:space="preserve">без авт. округа), Томская, Магаданская, Курская, Мурманская, Костромская, Амурская, Тверская, Челябинская, Новгородская, Ульяновская, Смоленская, Курганская, </w:t>
            </w:r>
            <w:r w:rsidR="00DE7B82" w:rsidRPr="00320A77">
              <w:rPr>
                <w:rFonts w:ascii="Times New Roman" w:hAnsi="Times New Roman"/>
                <w:iCs/>
                <w:color w:val="000000"/>
                <w:sz w:val="20"/>
                <w:szCs w:val="20"/>
              </w:rPr>
              <w:t>Псковская, Орловская</w:t>
            </w:r>
            <w:r w:rsidRPr="00320A77">
              <w:rPr>
                <w:rFonts w:ascii="Times New Roman" w:hAnsi="Times New Roman"/>
                <w:i/>
                <w:iCs/>
                <w:color w:val="000000"/>
                <w:sz w:val="20"/>
                <w:szCs w:val="20"/>
              </w:rPr>
              <w:t xml:space="preserve"> </w:t>
            </w:r>
          </w:p>
          <w:p w:rsidR="00A53CAC" w:rsidRPr="00320A77" w:rsidRDefault="00A53CAC" w:rsidP="00320A77">
            <w:pPr>
              <w:spacing w:after="0" w:line="240" w:lineRule="auto"/>
              <w:rPr>
                <w:rFonts w:ascii="Times New Roman" w:hAnsi="Times New Roman"/>
                <w:iCs/>
                <w:color w:val="000000"/>
                <w:sz w:val="20"/>
                <w:szCs w:val="20"/>
              </w:rPr>
            </w:pPr>
            <w:r w:rsidRPr="00320A77">
              <w:rPr>
                <w:rFonts w:ascii="Times New Roman" w:hAnsi="Times New Roman"/>
                <w:i/>
                <w:iCs/>
                <w:color w:val="000000"/>
                <w:sz w:val="20"/>
                <w:szCs w:val="20"/>
              </w:rPr>
              <w:t>Край:</w:t>
            </w:r>
            <w:r w:rsidR="00DE7B82" w:rsidRPr="00320A77">
              <w:rPr>
                <w:rFonts w:ascii="Times New Roman" w:hAnsi="Times New Roman"/>
                <w:i/>
                <w:iCs/>
                <w:color w:val="000000"/>
                <w:sz w:val="20"/>
                <w:szCs w:val="20"/>
              </w:rPr>
              <w:t xml:space="preserve"> </w:t>
            </w:r>
            <w:r w:rsidRPr="00320A77">
              <w:rPr>
                <w:rFonts w:ascii="Times New Roman" w:hAnsi="Times New Roman"/>
                <w:iCs/>
                <w:color w:val="000000"/>
                <w:sz w:val="20"/>
                <w:szCs w:val="20"/>
              </w:rPr>
              <w:t xml:space="preserve">Хабаровский </w:t>
            </w:r>
          </w:p>
          <w:p w:rsidR="00A53CAC" w:rsidRPr="00320A77" w:rsidRDefault="00A53CAC" w:rsidP="00320A77">
            <w:pPr>
              <w:spacing w:after="0" w:line="240" w:lineRule="auto"/>
              <w:rPr>
                <w:rFonts w:ascii="Times New Roman" w:hAnsi="Times New Roman"/>
                <w:i/>
                <w:iCs/>
                <w:color w:val="000000"/>
                <w:sz w:val="20"/>
                <w:szCs w:val="20"/>
              </w:rPr>
            </w:pPr>
            <w:r w:rsidRPr="00320A77">
              <w:rPr>
                <w:rFonts w:ascii="Times New Roman" w:hAnsi="Times New Roman"/>
                <w:i/>
                <w:iCs/>
                <w:color w:val="000000"/>
                <w:sz w:val="20"/>
                <w:szCs w:val="20"/>
              </w:rPr>
              <w:t xml:space="preserve">Автономная область: </w:t>
            </w:r>
            <w:r w:rsidRPr="00320A77">
              <w:rPr>
                <w:rFonts w:ascii="Times New Roman" w:hAnsi="Times New Roman"/>
                <w:iCs/>
                <w:color w:val="000000"/>
                <w:sz w:val="20"/>
                <w:szCs w:val="20"/>
              </w:rPr>
              <w:t>Еврейская</w:t>
            </w:r>
            <w:r w:rsidRPr="00320A77">
              <w:rPr>
                <w:rFonts w:ascii="Times New Roman" w:hAnsi="Times New Roman"/>
                <w:i/>
                <w:iCs/>
                <w:color w:val="000000"/>
                <w:sz w:val="20"/>
                <w:szCs w:val="20"/>
              </w:rPr>
              <w:t xml:space="preserve"> </w:t>
            </w:r>
          </w:p>
          <w:p w:rsidR="00A53CAC" w:rsidRPr="00320A77" w:rsidRDefault="00A53CAC" w:rsidP="00320A77">
            <w:pPr>
              <w:spacing w:after="0" w:line="240" w:lineRule="auto"/>
              <w:rPr>
                <w:rFonts w:ascii="Times New Roman" w:hAnsi="Times New Roman"/>
                <w:sz w:val="20"/>
                <w:szCs w:val="20"/>
                <w:highlight w:val="yellow"/>
              </w:rPr>
            </w:pPr>
            <w:r w:rsidRPr="00320A77">
              <w:rPr>
                <w:rFonts w:ascii="Times New Roman" w:hAnsi="Times New Roman"/>
                <w:i/>
                <w:iCs/>
                <w:color w:val="000000"/>
                <w:sz w:val="20"/>
                <w:szCs w:val="20"/>
              </w:rPr>
              <w:t xml:space="preserve">Автономный округ: </w:t>
            </w:r>
            <w:r w:rsidRPr="00320A77">
              <w:rPr>
                <w:rFonts w:ascii="Times New Roman" w:hAnsi="Times New Roman"/>
                <w:iCs/>
                <w:color w:val="000000"/>
                <w:sz w:val="20"/>
                <w:szCs w:val="20"/>
              </w:rPr>
              <w:t>Чукотский</w:t>
            </w:r>
          </w:p>
        </w:tc>
      </w:tr>
      <w:tr w:rsidR="00A53CAC" w:rsidRPr="00320A77" w:rsidTr="00320A77">
        <w:tblPrEx>
          <w:tblCellMar>
            <w:left w:w="40" w:type="dxa"/>
            <w:right w:w="40" w:type="dxa"/>
          </w:tblCellMar>
        </w:tblPrEx>
        <w:trPr>
          <w:trHeight w:hRule="exact" w:val="302"/>
        </w:trPr>
        <w:tc>
          <w:tcPr>
            <w:tcW w:w="2943" w:type="dxa"/>
            <w:shd w:val="clear" w:color="auto" w:fill="FFFFFF"/>
            <w:vAlign w:val="center"/>
          </w:tcPr>
          <w:p w:rsidR="00A53CAC" w:rsidRPr="00320A77" w:rsidRDefault="00A53CAC" w:rsidP="00320A77">
            <w:pPr>
              <w:shd w:val="clear" w:color="auto" w:fill="FFFFFF"/>
              <w:spacing w:after="0" w:line="240" w:lineRule="auto"/>
              <w:jc w:val="center"/>
              <w:rPr>
                <w:rFonts w:ascii="Times New Roman" w:hAnsi="Times New Roman"/>
                <w:sz w:val="20"/>
                <w:szCs w:val="20"/>
              </w:rPr>
            </w:pPr>
            <w:r w:rsidRPr="00320A77">
              <w:rPr>
                <w:rFonts w:ascii="Times New Roman" w:hAnsi="Times New Roman"/>
                <w:b/>
                <w:bCs/>
                <w:color w:val="000000"/>
                <w:sz w:val="20"/>
                <w:szCs w:val="20"/>
              </w:rPr>
              <w:t>Итого</w:t>
            </w:r>
          </w:p>
        </w:tc>
        <w:tc>
          <w:tcPr>
            <w:tcW w:w="11766" w:type="dxa"/>
            <w:gridSpan w:val="3"/>
            <w:shd w:val="clear" w:color="auto" w:fill="FFFFFF"/>
          </w:tcPr>
          <w:p w:rsidR="00A53CAC" w:rsidRPr="00320A77" w:rsidRDefault="00320A77" w:rsidP="00320A77">
            <w:pPr>
              <w:shd w:val="clear" w:color="auto" w:fill="FFFFFF"/>
              <w:spacing w:after="0" w:line="240" w:lineRule="auto"/>
              <w:ind w:left="346"/>
              <w:rPr>
                <w:rFonts w:ascii="Times New Roman" w:hAnsi="Times New Roman"/>
                <w:sz w:val="20"/>
                <w:szCs w:val="20"/>
              </w:rPr>
            </w:pPr>
            <w:r>
              <w:rPr>
                <w:rFonts w:ascii="Times New Roman" w:hAnsi="Times New Roman"/>
                <w:b/>
                <w:bCs/>
                <w:color w:val="000000"/>
                <w:sz w:val="20"/>
                <w:szCs w:val="20"/>
                <w:lang w:val="en-US"/>
              </w:rPr>
              <w:t xml:space="preserve">         </w:t>
            </w:r>
            <w:r w:rsidR="00A53CAC" w:rsidRPr="00320A77">
              <w:rPr>
                <w:rFonts w:ascii="Times New Roman" w:hAnsi="Times New Roman"/>
                <w:b/>
                <w:bCs/>
                <w:color w:val="000000"/>
                <w:sz w:val="20"/>
                <w:szCs w:val="20"/>
              </w:rPr>
              <w:t>82                     98,3</w:t>
            </w:r>
          </w:p>
        </w:tc>
      </w:tr>
    </w:tbl>
    <w:p w:rsidR="00A53CAC" w:rsidRPr="00783EA2" w:rsidRDefault="00A53CAC" w:rsidP="00A53CAC">
      <w:pPr>
        <w:shd w:val="clear" w:color="auto" w:fill="FFFFFF"/>
        <w:ind w:right="10"/>
        <w:rPr>
          <w:rFonts w:ascii="Times New Roman" w:hAnsi="Times New Roman"/>
          <w:color w:val="000000"/>
          <w:spacing w:val="-14"/>
          <w:sz w:val="24"/>
          <w:szCs w:val="24"/>
        </w:rPr>
      </w:pPr>
      <w:r w:rsidRPr="00783EA2">
        <w:rPr>
          <w:rFonts w:ascii="Times New Roman" w:hAnsi="Times New Roman"/>
          <w:color w:val="000000"/>
          <w:spacing w:val="-14"/>
          <w:sz w:val="24"/>
          <w:szCs w:val="24"/>
        </w:rPr>
        <w:t>* Без учета данных по Республике Крым и г. Севастополю</w:t>
      </w:r>
    </w:p>
    <w:p w:rsidR="003717B8" w:rsidRDefault="003717B8">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53CAC" w:rsidRDefault="003717B8" w:rsidP="00783EA2">
      <w:pPr>
        <w:spacing w:after="0" w:line="240" w:lineRule="auto"/>
        <w:jc w:val="right"/>
        <w:rPr>
          <w:rFonts w:ascii="Times New Roman" w:eastAsia="Times New Roman" w:hAnsi="Times New Roman"/>
          <w:sz w:val="28"/>
          <w:szCs w:val="28"/>
          <w:lang w:eastAsia="ru-RU"/>
        </w:rPr>
      </w:pPr>
      <w:r w:rsidRPr="00E643A7">
        <w:rPr>
          <w:rFonts w:ascii="Times New Roman" w:eastAsia="Times New Roman" w:hAnsi="Times New Roman"/>
          <w:sz w:val="28"/>
          <w:szCs w:val="28"/>
          <w:lang w:eastAsia="ru-RU"/>
        </w:rPr>
        <w:t>Приложение 3.3</w:t>
      </w:r>
    </w:p>
    <w:p w:rsidR="00320A77" w:rsidRPr="001E0594" w:rsidRDefault="00320A77" w:rsidP="00320A77">
      <w:pPr>
        <w:spacing w:after="0" w:line="240" w:lineRule="auto"/>
        <w:jc w:val="right"/>
        <w:rPr>
          <w:rFonts w:ascii="Times New Roman" w:eastAsia="Times New Roman" w:hAnsi="Times New Roman"/>
          <w:sz w:val="20"/>
          <w:szCs w:val="28"/>
          <w:lang w:eastAsia="ru-RU"/>
        </w:rPr>
      </w:pPr>
    </w:p>
    <w:p w:rsidR="003717B8" w:rsidRPr="00E643A7" w:rsidRDefault="003717B8" w:rsidP="00783EA2">
      <w:pPr>
        <w:shd w:val="clear" w:color="auto" w:fill="FFFFFF"/>
        <w:spacing w:before="58" w:after="0" w:line="240" w:lineRule="auto"/>
        <w:jc w:val="center"/>
        <w:rPr>
          <w:rFonts w:ascii="Times New Roman" w:hAnsi="Times New Roman"/>
          <w:sz w:val="28"/>
          <w:szCs w:val="28"/>
        </w:rPr>
      </w:pPr>
      <w:r w:rsidRPr="00E643A7">
        <w:rPr>
          <w:rFonts w:ascii="Times New Roman" w:hAnsi="Times New Roman"/>
          <w:b/>
          <w:bCs/>
          <w:color w:val="000000"/>
          <w:sz w:val="28"/>
          <w:szCs w:val="28"/>
        </w:rPr>
        <w:t>Группировка субъектов Российской Федерации по темпам прироста (сокращения) поголовья свиней в хозяйствах всех категорий (</w:t>
      </w:r>
      <w:smartTag w:uri="urn:schemas-microsoft-com:office:smarttags" w:element="metricconverter">
        <w:smartTagPr>
          <w:attr w:name="ProductID" w:val="2014 г"/>
        </w:smartTagPr>
        <w:r w:rsidRPr="00E643A7">
          <w:rPr>
            <w:rFonts w:ascii="Times New Roman" w:hAnsi="Times New Roman"/>
            <w:b/>
            <w:bCs/>
            <w:color w:val="000000"/>
            <w:sz w:val="28"/>
            <w:szCs w:val="28"/>
          </w:rPr>
          <w:t>2014 г</w:t>
        </w:r>
      </w:smartTag>
      <w:r w:rsidRPr="00E643A7">
        <w:rPr>
          <w:rFonts w:ascii="Times New Roman" w:hAnsi="Times New Roman"/>
          <w:b/>
          <w:bCs/>
          <w:color w:val="000000"/>
          <w:sz w:val="28"/>
          <w:szCs w:val="28"/>
        </w:rPr>
        <w:t xml:space="preserve">. к 2013 </w:t>
      </w:r>
      <w:r w:rsidR="00E643A7" w:rsidRPr="00E643A7">
        <w:rPr>
          <w:rFonts w:ascii="Times New Roman" w:hAnsi="Times New Roman"/>
          <w:b/>
          <w:bCs/>
          <w:color w:val="000000"/>
          <w:sz w:val="28"/>
          <w:szCs w:val="28"/>
        </w:rPr>
        <w:t>г.) *</w:t>
      </w:r>
    </w:p>
    <w:p w:rsidR="003717B8" w:rsidRPr="00196E7E" w:rsidRDefault="003717B8" w:rsidP="003717B8">
      <w:pPr>
        <w:spacing w:after="139" w:line="1" w:lineRule="exact"/>
        <w:rPr>
          <w:rFonts w:ascii="Times New Roman" w:hAnsi="Times New Roman"/>
        </w:rPr>
      </w:pPr>
    </w:p>
    <w:tbl>
      <w:tblPr>
        <w:tblW w:w="148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1418"/>
        <w:gridCol w:w="1701"/>
        <w:gridCol w:w="8647"/>
      </w:tblGrid>
      <w:tr w:rsidR="003717B8" w:rsidRPr="00320A77" w:rsidTr="00D11768">
        <w:trPr>
          <w:trHeight w:hRule="exact" w:val="605"/>
          <w:tblHeader/>
        </w:trPr>
        <w:tc>
          <w:tcPr>
            <w:tcW w:w="3045" w:type="dxa"/>
            <w:shd w:val="clear" w:color="auto" w:fill="B8CCE4" w:themeFill="accent1" w:themeFillTint="66"/>
            <w:vAlign w:val="center"/>
          </w:tcPr>
          <w:p w:rsidR="003717B8" w:rsidRPr="00320A77" w:rsidRDefault="003717B8" w:rsidP="00E643A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 xml:space="preserve">Группа субъектов </w:t>
            </w:r>
            <w:r w:rsidR="002E4A8A" w:rsidRPr="00320A77">
              <w:rPr>
                <w:rFonts w:ascii="Times New Roman" w:eastAsia="Times New Roman" w:hAnsi="Times New Roman"/>
                <w:b/>
                <w:color w:val="000000"/>
                <w:sz w:val="20"/>
                <w:szCs w:val="20"/>
                <w:lang w:eastAsia="ru-RU"/>
              </w:rPr>
              <w:t xml:space="preserve">Российской </w:t>
            </w:r>
            <w:r w:rsidRPr="00320A77">
              <w:rPr>
                <w:rFonts w:ascii="Times New Roman" w:eastAsia="Times New Roman" w:hAnsi="Times New Roman"/>
                <w:b/>
                <w:color w:val="000000"/>
                <w:sz w:val="20"/>
                <w:szCs w:val="20"/>
                <w:lang w:eastAsia="ru-RU"/>
              </w:rPr>
              <w:t>Федерации</w:t>
            </w:r>
          </w:p>
        </w:tc>
        <w:tc>
          <w:tcPr>
            <w:tcW w:w="1418" w:type="dxa"/>
            <w:shd w:val="clear" w:color="auto" w:fill="B8CCE4" w:themeFill="accent1" w:themeFillTint="66"/>
            <w:vAlign w:val="center"/>
          </w:tcPr>
          <w:p w:rsidR="003717B8" w:rsidRPr="00320A77" w:rsidRDefault="003717B8" w:rsidP="00E643A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Число субъектов</w:t>
            </w:r>
          </w:p>
        </w:tc>
        <w:tc>
          <w:tcPr>
            <w:tcW w:w="1701" w:type="dxa"/>
            <w:shd w:val="clear" w:color="auto" w:fill="B8CCE4" w:themeFill="accent1" w:themeFillTint="66"/>
            <w:vAlign w:val="center"/>
          </w:tcPr>
          <w:p w:rsidR="003717B8" w:rsidRPr="00320A77" w:rsidRDefault="003717B8" w:rsidP="00E643A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Уровень роста (снижения), %</w:t>
            </w:r>
          </w:p>
        </w:tc>
        <w:tc>
          <w:tcPr>
            <w:tcW w:w="8647" w:type="dxa"/>
            <w:shd w:val="clear" w:color="auto" w:fill="B8CCE4" w:themeFill="accent1" w:themeFillTint="66"/>
            <w:vAlign w:val="center"/>
          </w:tcPr>
          <w:p w:rsidR="003717B8" w:rsidRPr="00320A77" w:rsidRDefault="003717B8" w:rsidP="00E643A7">
            <w:pPr>
              <w:spacing w:after="0" w:line="240" w:lineRule="auto"/>
              <w:jc w:val="center"/>
              <w:rPr>
                <w:rFonts w:ascii="Times New Roman" w:eastAsia="Times New Roman" w:hAnsi="Times New Roman"/>
                <w:b/>
                <w:color w:val="000000"/>
                <w:sz w:val="20"/>
                <w:szCs w:val="20"/>
                <w:lang w:eastAsia="ru-RU"/>
              </w:rPr>
            </w:pPr>
            <w:r w:rsidRPr="00320A77">
              <w:rPr>
                <w:rFonts w:ascii="Times New Roman" w:eastAsia="Times New Roman" w:hAnsi="Times New Roman"/>
                <w:b/>
                <w:color w:val="000000"/>
                <w:sz w:val="20"/>
                <w:szCs w:val="20"/>
                <w:lang w:eastAsia="ru-RU"/>
              </w:rPr>
              <w:t>Субъекты Российской Федерации</w:t>
            </w:r>
          </w:p>
        </w:tc>
      </w:tr>
      <w:tr w:rsidR="003717B8" w:rsidRPr="00320A77" w:rsidTr="00320A77">
        <w:trPr>
          <w:trHeight w:hRule="exact" w:val="468"/>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Прирост поголовья свиней</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30</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113,0</w:t>
            </w:r>
          </w:p>
        </w:tc>
        <w:tc>
          <w:tcPr>
            <w:tcW w:w="8647" w:type="dxa"/>
            <w:vAlign w:val="center"/>
          </w:tcPr>
          <w:p w:rsidR="003717B8" w:rsidRPr="00320A77" w:rsidRDefault="003717B8" w:rsidP="00320A77">
            <w:pPr>
              <w:shd w:val="clear" w:color="auto" w:fill="FFFFFF"/>
              <w:spacing w:line="240" w:lineRule="auto"/>
              <w:rPr>
                <w:rFonts w:ascii="Times New Roman" w:hAnsi="Times New Roman"/>
                <w:sz w:val="20"/>
                <w:szCs w:val="20"/>
              </w:rPr>
            </w:pPr>
          </w:p>
        </w:tc>
      </w:tr>
      <w:tr w:rsidR="003717B8" w:rsidRPr="00320A77" w:rsidTr="00320A77">
        <w:trPr>
          <w:trHeight w:hRule="exact" w:val="331"/>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В том числе:</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p>
        </w:tc>
        <w:tc>
          <w:tcPr>
            <w:tcW w:w="8647" w:type="dxa"/>
            <w:vAlign w:val="center"/>
          </w:tcPr>
          <w:p w:rsidR="003717B8" w:rsidRPr="00320A77" w:rsidRDefault="003717B8" w:rsidP="00320A77">
            <w:pPr>
              <w:shd w:val="clear" w:color="auto" w:fill="FFFFFF"/>
              <w:spacing w:line="240" w:lineRule="auto"/>
              <w:rPr>
                <w:rFonts w:ascii="Times New Roman" w:hAnsi="Times New Roman"/>
                <w:sz w:val="20"/>
                <w:szCs w:val="20"/>
              </w:rPr>
            </w:pPr>
          </w:p>
        </w:tc>
      </w:tr>
      <w:tr w:rsidR="003717B8" w:rsidRPr="00320A77" w:rsidTr="00320A77">
        <w:trPr>
          <w:trHeight w:hRule="exact" w:val="905"/>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свыше 20%</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5</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129,7</w:t>
            </w:r>
          </w:p>
        </w:tc>
        <w:tc>
          <w:tcPr>
            <w:tcW w:w="8647" w:type="dxa"/>
            <w:vAlign w:val="center"/>
          </w:tcPr>
          <w:p w:rsidR="003717B8" w:rsidRPr="00320A77" w:rsidRDefault="003717B8" w:rsidP="00320A77">
            <w:pPr>
              <w:shd w:val="clear" w:color="auto" w:fill="FFFFFF"/>
              <w:spacing w:after="0" w:line="240" w:lineRule="auto"/>
              <w:rPr>
                <w:rFonts w:ascii="Times New Roman" w:hAnsi="Times New Roman"/>
                <w:sz w:val="20"/>
                <w:szCs w:val="20"/>
              </w:rPr>
            </w:pPr>
            <w:r w:rsidRPr="00320A77">
              <w:rPr>
                <w:rFonts w:ascii="Times New Roman" w:hAnsi="Times New Roman"/>
                <w:i/>
                <w:iCs/>
                <w:color w:val="000000"/>
                <w:sz w:val="20"/>
                <w:szCs w:val="20"/>
              </w:rPr>
              <w:t xml:space="preserve">Республика: </w:t>
            </w:r>
            <w:r w:rsidRPr="00320A77">
              <w:rPr>
                <w:rFonts w:ascii="Times New Roman" w:hAnsi="Times New Roman"/>
                <w:color w:val="000000"/>
                <w:sz w:val="20"/>
                <w:szCs w:val="20"/>
              </w:rPr>
              <w:t>Карачаево-Черкесская</w:t>
            </w:r>
          </w:p>
          <w:p w:rsidR="003717B8" w:rsidRPr="00320A77" w:rsidRDefault="003717B8" w:rsidP="00320A77">
            <w:pPr>
              <w:shd w:val="clear" w:color="auto" w:fill="FFFFFF"/>
              <w:spacing w:after="0" w:line="240" w:lineRule="auto"/>
              <w:rPr>
                <w:rFonts w:ascii="Times New Roman" w:hAnsi="Times New Roman"/>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 xml:space="preserve">Псковская, Тверская, Курская, </w:t>
            </w:r>
          </w:p>
          <w:p w:rsidR="003717B8" w:rsidRPr="00320A77" w:rsidRDefault="003717B8" w:rsidP="00320A77">
            <w:pPr>
              <w:shd w:val="clear" w:color="auto" w:fill="FFFFFF"/>
              <w:spacing w:after="0" w:line="240" w:lineRule="auto"/>
              <w:rPr>
                <w:rFonts w:ascii="Times New Roman" w:hAnsi="Times New Roman"/>
                <w:sz w:val="20"/>
                <w:szCs w:val="20"/>
              </w:rPr>
            </w:pPr>
            <w:r w:rsidRPr="00320A77">
              <w:rPr>
                <w:rFonts w:ascii="Times New Roman" w:hAnsi="Times New Roman"/>
                <w:i/>
                <w:iCs/>
                <w:color w:val="000000"/>
                <w:sz w:val="20"/>
                <w:szCs w:val="20"/>
              </w:rPr>
              <w:t xml:space="preserve">Город федерального значения: </w:t>
            </w:r>
            <w:r w:rsidRPr="00320A77">
              <w:rPr>
                <w:rFonts w:ascii="Times New Roman" w:hAnsi="Times New Roman"/>
                <w:color w:val="000000"/>
                <w:sz w:val="20"/>
                <w:szCs w:val="20"/>
              </w:rPr>
              <w:t>Москва</w:t>
            </w:r>
          </w:p>
        </w:tc>
      </w:tr>
      <w:tr w:rsidR="003717B8" w:rsidRPr="00320A77" w:rsidTr="00320A77">
        <w:trPr>
          <w:trHeight w:hRule="exact" w:val="706"/>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от 7,1 до 20%</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5</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112,4</w:t>
            </w:r>
          </w:p>
        </w:tc>
        <w:tc>
          <w:tcPr>
            <w:tcW w:w="8647" w:type="dxa"/>
            <w:vAlign w:val="center"/>
          </w:tcPr>
          <w:p w:rsidR="003717B8" w:rsidRPr="00320A77" w:rsidRDefault="003717B8" w:rsidP="00320A77">
            <w:pPr>
              <w:shd w:val="clear" w:color="auto" w:fill="FFFFFF"/>
              <w:spacing w:after="0" w:line="240" w:lineRule="auto"/>
              <w:rPr>
                <w:rFonts w:ascii="Times New Roman" w:hAnsi="Times New Roman"/>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 xml:space="preserve">Новосибирская, Новгородская, Челябинская, Смоленская </w:t>
            </w:r>
          </w:p>
          <w:p w:rsidR="003717B8" w:rsidRPr="00320A77" w:rsidRDefault="003717B8" w:rsidP="00320A77">
            <w:pPr>
              <w:shd w:val="clear" w:color="auto" w:fill="FFFFFF"/>
              <w:spacing w:after="0" w:line="240" w:lineRule="auto"/>
              <w:rPr>
                <w:rFonts w:ascii="Times New Roman" w:hAnsi="Times New Roman"/>
                <w:sz w:val="20"/>
                <w:szCs w:val="20"/>
              </w:rPr>
            </w:pPr>
            <w:r w:rsidRPr="00320A77">
              <w:rPr>
                <w:rFonts w:ascii="Times New Roman" w:hAnsi="Times New Roman"/>
                <w:i/>
                <w:color w:val="000000"/>
                <w:sz w:val="20"/>
                <w:szCs w:val="20"/>
              </w:rPr>
              <w:t>Края</w:t>
            </w:r>
            <w:r w:rsidRPr="00320A77">
              <w:rPr>
                <w:rFonts w:ascii="Times New Roman" w:hAnsi="Times New Roman"/>
                <w:color w:val="000000"/>
                <w:sz w:val="20"/>
                <w:szCs w:val="20"/>
              </w:rPr>
              <w:t xml:space="preserve">: Краснодарский </w:t>
            </w:r>
          </w:p>
        </w:tc>
      </w:tr>
      <w:tr w:rsidR="003717B8" w:rsidRPr="00320A77" w:rsidTr="00320A77">
        <w:trPr>
          <w:trHeight w:hRule="exact" w:val="866"/>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от 7,0%до 3,1</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9</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105,4</w:t>
            </w:r>
          </w:p>
        </w:tc>
        <w:tc>
          <w:tcPr>
            <w:tcW w:w="8647" w:type="dxa"/>
            <w:vAlign w:val="center"/>
          </w:tcPr>
          <w:p w:rsidR="003717B8" w:rsidRPr="00320A77" w:rsidRDefault="003717B8" w:rsidP="00320A77">
            <w:pPr>
              <w:shd w:val="clear" w:color="auto" w:fill="FFFFFF"/>
              <w:spacing w:after="0" w:line="240" w:lineRule="auto"/>
              <w:rPr>
                <w:rFonts w:ascii="Times New Roman" w:hAnsi="Times New Roman"/>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color w:val="000000"/>
                <w:sz w:val="20"/>
                <w:szCs w:val="20"/>
              </w:rPr>
              <w:t>Мордовия, Карелия</w:t>
            </w:r>
          </w:p>
          <w:p w:rsidR="003717B8" w:rsidRPr="00320A77" w:rsidRDefault="003717B8" w:rsidP="00320A77">
            <w:pPr>
              <w:shd w:val="clear" w:color="auto" w:fill="FFFFFF"/>
              <w:spacing w:after="0" w:line="240" w:lineRule="auto"/>
              <w:rPr>
                <w:rFonts w:ascii="Times New Roman" w:hAnsi="Times New Roman"/>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Рязанская, Нижегородская, Белгородская, Оренбургская, Томская, Сахалинская, Калужская</w:t>
            </w:r>
          </w:p>
        </w:tc>
      </w:tr>
      <w:tr w:rsidR="003717B8" w:rsidRPr="00320A77" w:rsidTr="00320A77">
        <w:trPr>
          <w:trHeight w:hRule="exact" w:val="1069"/>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до 3%</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11</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101,3</w:t>
            </w:r>
          </w:p>
        </w:tc>
        <w:tc>
          <w:tcPr>
            <w:tcW w:w="8647" w:type="dxa"/>
            <w:vAlign w:val="center"/>
          </w:tcPr>
          <w:p w:rsidR="003717B8" w:rsidRPr="00320A77" w:rsidRDefault="003717B8" w:rsidP="00320A77">
            <w:pPr>
              <w:shd w:val="clear" w:color="auto" w:fill="FFFFFF"/>
              <w:spacing w:after="0" w:line="240" w:lineRule="auto"/>
              <w:ind w:right="62" w:hanging="5"/>
              <w:rPr>
                <w:rFonts w:ascii="Times New Roman" w:hAnsi="Times New Roman"/>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color w:val="000000"/>
                <w:sz w:val="20"/>
                <w:szCs w:val="20"/>
              </w:rPr>
              <w:t>Чувашская, Северная Осетия-Алания</w:t>
            </w:r>
          </w:p>
          <w:p w:rsidR="003717B8" w:rsidRPr="00320A77" w:rsidRDefault="003717B8" w:rsidP="00320A77">
            <w:pPr>
              <w:shd w:val="clear" w:color="auto" w:fill="FFFFFF"/>
              <w:spacing w:after="0" w:line="240" w:lineRule="auto"/>
              <w:rPr>
                <w:rFonts w:ascii="Times New Roman" w:hAnsi="Times New Roman"/>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 xml:space="preserve">Вологодская, Московская, Ульяновская, </w:t>
            </w:r>
          </w:p>
          <w:p w:rsidR="003717B8" w:rsidRPr="00320A77" w:rsidRDefault="003717B8" w:rsidP="00320A77">
            <w:pPr>
              <w:shd w:val="clear" w:color="auto" w:fill="FFFFFF"/>
              <w:spacing w:after="0" w:line="240" w:lineRule="auto"/>
              <w:rPr>
                <w:rFonts w:ascii="Times New Roman" w:hAnsi="Times New Roman"/>
                <w:color w:val="000000"/>
                <w:sz w:val="20"/>
                <w:szCs w:val="20"/>
              </w:rPr>
            </w:pPr>
            <w:r w:rsidRPr="00320A77">
              <w:rPr>
                <w:rFonts w:ascii="Times New Roman" w:hAnsi="Times New Roman"/>
                <w:color w:val="000000"/>
                <w:sz w:val="20"/>
                <w:szCs w:val="20"/>
              </w:rPr>
              <w:t>Тамбовская, Ленинградская</w:t>
            </w:r>
          </w:p>
          <w:p w:rsidR="003717B8" w:rsidRPr="00320A77" w:rsidRDefault="003717B8" w:rsidP="00320A77">
            <w:pPr>
              <w:shd w:val="clear" w:color="auto" w:fill="FFFFFF"/>
              <w:spacing w:after="0" w:line="240" w:lineRule="auto"/>
              <w:ind w:right="62"/>
              <w:rPr>
                <w:rFonts w:ascii="Times New Roman" w:hAnsi="Times New Roman"/>
                <w:sz w:val="20"/>
                <w:szCs w:val="20"/>
              </w:rPr>
            </w:pPr>
            <w:r w:rsidRPr="00320A77">
              <w:rPr>
                <w:rFonts w:ascii="Times New Roman" w:hAnsi="Times New Roman"/>
                <w:i/>
                <w:iCs/>
                <w:color w:val="000000"/>
                <w:sz w:val="20"/>
                <w:szCs w:val="20"/>
              </w:rPr>
              <w:t xml:space="preserve">Края: </w:t>
            </w:r>
            <w:r w:rsidRPr="00320A77">
              <w:rPr>
                <w:rFonts w:ascii="Times New Roman" w:hAnsi="Times New Roman"/>
                <w:color w:val="000000"/>
                <w:sz w:val="20"/>
                <w:szCs w:val="20"/>
              </w:rPr>
              <w:t xml:space="preserve">Красноярский, Приморский, Алтайский </w:t>
            </w:r>
            <w:r w:rsidRPr="00320A77">
              <w:rPr>
                <w:rFonts w:ascii="Times New Roman" w:hAnsi="Times New Roman"/>
                <w:i/>
                <w:iCs/>
                <w:color w:val="000000"/>
                <w:sz w:val="20"/>
                <w:szCs w:val="20"/>
              </w:rPr>
              <w:t xml:space="preserve">Автономный округ: </w:t>
            </w:r>
            <w:r w:rsidRPr="00320A77">
              <w:rPr>
                <w:rFonts w:ascii="Times New Roman" w:hAnsi="Times New Roman"/>
                <w:color w:val="000000"/>
                <w:sz w:val="20"/>
                <w:szCs w:val="20"/>
              </w:rPr>
              <w:t>Ханты-Мансийский– Югра</w:t>
            </w:r>
          </w:p>
        </w:tc>
      </w:tr>
      <w:tr w:rsidR="003717B8" w:rsidRPr="00320A77" w:rsidTr="001E0594">
        <w:trPr>
          <w:trHeight w:hRule="exact" w:val="218"/>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Сокращение поголовья свиней</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49</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93,1</w:t>
            </w:r>
          </w:p>
        </w:tc>
        <w:tc>
          <w:tcPr>
            <w:tcW w:w="8647" w:type="dxa"/>
            <w:vAlign w:val="center"/>
          </w:tcPr>
          <w:p w:rsidR="003717B8" w:rsidRPr="00320A77" w:rsidRDefault="003717B8" w:rsidP="00320A77">
            <w:pPr>
              <w:shd w:val="clear" w:color="auto" w:fill="FFFFFF"/>
              <w:spacing w:after="0" w:line="240" w:lineRule="auto"/>
              <w:rPr>
                <w:rFonts w:ascii="Times New Roman" w:hAnsi="Times New Roman"/>
                <w:sz w:val="20"/>
                <w:szCs w:val="20"/>
              </w:rPr>
            </w:pPr>
          </w:p>
        </w:tc>
      </w:tr>
      <w:tr w:rsidR="003717B8" w:rsidRPr="00320A77" w:rsidTr="00320A77">
        <w:trPr>
          <w:trHeight w:hRule="exact" w:val="336"/>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В том числе:</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p>
        </w:tc>
        <w:tc>
          <w:tcPr>
            <w:tcW w:w="8647" w:type="dxa"/>
            <w:vAlign w:val="center"/>
          </w:tcPr>
          <w:p w:rsidR="003717B8" w:rsidRPr="00320A77" w:rsidRDefault="003717B8" w:rsidP="00320A77">
            <w:pPr>
              <w:shd w:val="clear" w:color="auto" w:fill="FFFFFF"/>
              <w:spacing w:after="0" w:line="240" w:lineRule="auto"/>
              <w:rPr>
                <w:rFonts w:ascii="Times New Roman" w:hAnsi="Times New Roman"/>
                <w:sz w:val="20"/>
                <w:szCs w:val="20"/>
              </w:rPr>
            </w:pPr>
          </w:p>
        </w:tc>
      </w:tr>
      <w:tr w:rsidR="003717B8" w:rsidRPr="00320A77" w:rsidTr="00320A77">
        <w:trPr>
          <w:trHeight w:hRule="exact" w:val="1067"/>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до 5%</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21</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98,0</w:t>
            </w:r>
          </w:p>
        </w:tc>
        <w:tc>
          <w:tcPr>
            <w:tcW w:w="8647" w:type="dxa"/>
            <w:vAlign w:val="center"/>
          </w:tcPr>
          <w:p w:rsidR="003717B8" w:rsidRPr="00320A77" w:rsidRDefault="003717B8" w:rsidP="00320A77">
            <w:pPr>
              <w:shd w:val="clear" w:color="auto" w:fill="FFFFFF"/>
              <w:spacing w:after="0" w:line="240" w:lineRule="auto"/>
              <w:ind w:right="62"/>
              <w:rPr>
                <w:rFonts w:ascii="Times New Roman" w:hAnsi="Times New Roman"/>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color w:val="000000"/>
                <w:sz w:val="20"/>
                <w:szCs w:val="20"/>
              </w:rPr>
              <w:t>Адыгея, Коми, Удмуртская, Марий Эл, Хакасия, Дагестан</w:t>
            </w:r>
          </w:p>
          <w:p w:rsidR="003717B8" w:rsidRPr="00320A77" w:rsidRDefault="003717B8" w:rsidP="00320A77">
            <w:pPr>
              <w:shd w:val="clear" w:color="auto" w:fill="FFFFFF"/>
              <w:spacing w:after="0" w:line="240" w:lineRule="auto"/>
              <w:ind w:right="62"/>
              <w:rPr>
                <w:rFonts w:ascii="Times New Roman" w:hAnsi="Times New Roman"/>
                <w:i/>
                <w:iCs/>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Орловская, Омская, Свердловская, Воронежская, Калининградская, Иркутская, Саратовская, Кировская, Ярославская, Брянская, Липецкая</w:t>
            </w:r>
          </w:p>
          <w:p w:rsidR="003717B8" w:rsidRPr="00320A77" w:rsidRDefault="003717B8" w:rsidP="00320A77">
            <w:pPr>
              <w:shd w:val="clear" w:color="auto" w:fill="FFFFFF"/>
              <w:spacing w:after="0" w:line="240" w:lineRule="auto"/>
              <w:ind w:right="62"/>
              <w:rPr>
                <w:rFonts w:ascii="Times New Roman" w:hAnsi="Times New Roman"/>
                <w:sz w:val="20"/>
                <w:szCs w:val="20"/>
              </w:rPr>
            </w:pPr>
            <w:r w:rsidRPr="00320A77">
              <w:rPr>
                <w:rFonts w:ascii="Times New Roman" w:hAnsi="Times New Roman"/>
                <w:i/>
                <w:iCs/>
                <w:color w:val="000000"/>
                <w:sz w:val="20"/>
                <w:szCs w:val="20"/>
              </w:rPr>
              <w:t xml:space="preserve">Края: </w:t>
            </w:r>
            <w:r w:rsidRPr="00320A77">
              <w:rPr>
                <w:rFonts w:ascii="Times New Roman" w:hAnsi="Times New Roman"/>
                <w:color w:val="000000"/>
                <w:sz w:val="20"/>
                <w:szCs w:val="20"/>
              </w:rPr>
              <w:t>Забайкальский, Ставропольский, Камчатский, Пермский</w:t>
            </w:r>
          </w:p>
        </w:tc>
      </w:tr>
      <w:tr w:rsidR="003717B8" w:rsidRPr="00320A77" w:rsidTr="00320A77">
        <w:trPr>
          <w:trHeight w:hRule="exact" w:val="1274"/>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от 5,1 до 10%</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8</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93,1</w:t>
            </w:r>
          </w:p>
        </w:tc>
        <w:tc>
          <w:tcPr>
            <w:tcW w:w="8647" w:type="dxa"/>
            <w:vAlign w:val="center"/>
          </w:tcPr>
          <w:p w:rsidR="003717B8" w:rsidRPr="00320A77" w:rsidRDefault="003717B8" w:rsidP="00320A77">
            <w:pPr>
              <w:shd w:val="clear" w:color="auto" w:fill="FFFFFF"/>
              <w:spacing w:after="0" w:line="240" w:lineRule="auto"/>
              <w:ind w:right="235" w:hanging="5"/>
              <w:rPr>
                <w:rFonts w:ascii="Times New Roman" w:hAnsi="Times New Roman"/>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iCs/>
                <w:color w:val="000000"/>
                <w:sz w:val="20"/>
                <w:szCs w:val="20"/>
              </w:rPr>
              <w:t>Башкортостан, Бурятия</w:t>
            </w:r>
          </w:p>
          <w:p w:rsidR="003717B8" w:rsidRPr="00320A77" w:rsidRDefault="003717B8" w:rsidP="00320A77">
            <w:pPr>
              <w:shd w:val="clear" w:color="auto" w:fill="FFFFFF"/>
              <w:spacing w:after="0" w:line="240" w:lineRule="auto"/>
              <w:ind w:right="62"/>
              <w:rPr>
                <w:rFonts w:ascii="Times New Roman" w:hAnsi="Times New Roman"/>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Ивановская, Тюменская (кроме Ханты-Мансийского автономного округа-Югры и Ямало-Ненецкого автономного округа), Астраханская, Владимирская, Ростовская, Амурская</w:t>
            </w:r>
          </w:p>
        </w:tc>
      </w:tr>
      <w:tr w:rsidR="003717B8" w:rsidRPr="00320A77" w:rsidTr="00320A77">
        <w:trPr>
          <w:trHeight w:hRule="exact" w:val="1383"/>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от 10,1 до 20%</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14</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highlight w:val="yellow"/>
              </w:rPr>
            </w:pPr>
            <w:r w:rsidRPr="00320A77">
              <w:rPr>
                <w:rFonts w:ascii="Times New Roman" w:hAnsi="Times New Roman"/>
                <w:color w:val="000000"/>
                <w:sz w:val="20"/>
                <w:szCs w:val="20"/>
              </w:rPr>
              <w:t>86,1</w:t>
            </w:r>
          </w:p>
        </w:tc>
        <w:tc>
          <w:tcPr>
            <w:tcW w:w="8647" w:type="dxa"/>
            <w:vAlign w:val="center"/>
          </w:tcPr>
          <w:p w:rsidR="003717B8" w:rsidRPr="00320A77" w:rsidRDefault="003717B8" w:rsidP="00320A77">
            <w:pPr>
              <w:shd w:val="clear" w:color="auto" w:fill="FFFFFF"/>
              <w:spacing w:after="0" w:line="240" w:lineRule="auto"/>
              <w:ind w:right="72" w:hanging="5"/>
              <w:rPr>
                <w:rFonts w:ascii="Times New Roman" w:hAnsi="Times New Roman"/>
                <w:color w:val="000000"/>
                <w:sz w:val="20"/>
                <w:szCs w:val="20"/>
              </w:rPr>
            </w:pPr>
            <w:r w:rsidRPr="00320A77">
              <w:rPr>
                <w:rFonts w:ascii="Times New Roman" w:hAnsi="Times New Roman"/>
                <w:i/>
                <w:iCs/>
                <w:color w:val="000000"/>
                <w:sz w:val="20"/>
                <w:szCs w:val="20"/>
              </w:rPr>
              <w:t xml:space="preserve">Республики: </w:t>
            </w:r>
            <w:r w:rsidRPr="00320A77">
              <w:rPr>
                <w:rFonts w:ascii="Times New Roman" w:hAnsi="Times New Roman"/>
                <w:color w:val="000000"/>
                <w:sz w:val="20"/>
                <w:szCs w:val="20"/>
              </w:rPr>
              <w:t>Саха (Якутия), Татарстан, Алтай, Кабардино-Балкарская, Калмыкия</w:t>
            </w:r>
          </w:p>
          <w:p w:rsidR="003717B8" w:rsidRPr="00320A77" w:rsidRDefault="003717B8" w:rsidP="00320A77">
            <w:pPr>
              <w:shd w:val="clear" w:color="auto" w:fill="FFFFFF"/>
              <w:spacing w:after="0" w:line="240" w:lineRule="auto"/>
              <w:ind w:right="72" w:hanging="5"/>
              <w:rPr>
                <w:rFonts w:ascii="Times New Roman" w:hAnsi="Times New Roman"/>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Курганская, Пензенская, Кемеровская, Архангельская (без авт. округа), Мурманская, Волгоградская</w:t>
            </w:r>
          </w:p>
          <w:p w:rsidR="003717B8" w:rsidRPr="00320A77" w:rsidRDefault="003717B8" w:rsidP="00320A77">
            <w:pPr>
              <w:shd w:val="clear" w:color="auto" w:fill="FFFFFF"/>
              <w:spacing w:after="0" w:line="240" w:lineRule="auto"/>
              <w:ind w:right="72" w:hanging="5"/>
              <w:rPr>
                <w:rFonts w:ascii="Times New Roman" w:hAnsi="Times New Roman"/>
                <w:sz w:val="20"/>
                <w:szCs w:val="20"/>
              </w:rPr>
            </w:pPr>
            <w:r w:rsidRPr="00320A77">
              <w:rPr>
                <w:rFonts w:ascii="Times New Roman" w:hAnsi="Times New Roman"/>
                <w:i/>
                <w:iCs/>
                <w:color w:val="000000"/>
                <w:sz w:val="20"/>
                <w:szCs w:val="20"/>
              </w:rPr>
              <w:t xml:space="preserve">Край: </w:t>
            </w:r>
            <w:r w:rsidRPr="00320A77">
              <w:rPr>
                <w:rFonts w:ascii="Times New Roman" w:hAnsi="Times New Roman"/>
                <w:color w:val="000000"/>
                <w:sz w:val="20"/>
                <w:szCs w:val="20"/>
              </w:rPr>
              <w:t>Хабаровский</w:t>
            </w:r>
          </w:p>
          <w:p w:rsidR="003717B8" w:rsidRPr="00320A77" w:rsidRDefault="003717B8" w:rsidP="00320A77">
            <w:pPr>
              <w:shd w:val="clear" w:color="auto" w:fill="FFFFFF"/>
              <w:spacing w:after="0" w:line="240" w:lineRule="auto"/>
              <w:ind w:right="72" w:hanging="5"/>
              <w:rPr>
                <w:rFonts w:ascii="Times New Roman" w:hAnsi="Times New Roman"/>
                <w:sz w:val="20"/>
                <w:szCs w:val="20"/>
              </w:rPr>
            </w:pPr>
            <w:r w:rsidRPr="00320A77">
              <w:rPr>
                <w:rFonts w:ascii="Times New Roman" w:hAnsi="Times New Roman"/>
                <w:i/>
                <w:iCs/>
                <w:color w:val="000000"/>
                <w:sz w:val="20"/>
                <w:szCs w:val="20"/>
              </w:rPr>
              <w:t xml:space="preserve">Автономный округ: </w:t>
            </w:r>
            <w:r w:rsidRPr="00320A77">
              <w:rPr>
                <w:rFonts w:ascii="Times New Roman" w:hAnsi="Times New Roman"/>
                <w:color w:val="000000"/>
                <w:sz w:val="20"/>
                <w:szCs w:val="20"/>
              </w:rPr>
              <w:t>Ямало-Ненецкий, Чукотский</w:t>
            </w:r>
          </w:p>
        </w:tc>
      </w:tr>
      <w:tr w:rsidR="003717B8" w:rsidRPr="00320A77" w:rsidTr="00320A77">
        <w:trPr>
          <w:trHeight w:hRule="exact" w:val="1283"/>
        </w:trPr>
        <w:tc>
          <w:tcPr>
            <w:tcW w:w="3045"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свыше 20,1%</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6</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color w:val="000000"/>
                <w:sz w:val="20"/>
                <w:szCs w:val="20"/>
              </w:rPr>
              <w:t>67,8</w:t>
            </w:r>
          </w:p>
        </w:tc>
        <w:tc>
          <w:tcPr>
            <w:tcW w:w="8647" w:type="dxa"/>
            <w:vAlign w:val="center"/>
          </w:tcPr>
          <w:p w:rsidR="003717B8" w:rsidRPr="00320A77" w:rsidRDefault="003717B8" w:rsidP="00320A77">
            <w:pPr>
              <w:spacing w:after="0" w:line="240" w:lineRule="auto"/>
              <w:rPr>
                <w:rFonts w:ascii="Times New Roman" w:hAnsi="Times New Roman"/>
                <w:color w:val="000000"/>
                <w:sz w:val="20"/>
                <w:szCs w:val="20"/>
              </w:rPr>
            </w:pPr>
            <w:r w:rsidRPr="00320A77">
              <w:rPr>
                <w:rFonts w:ascii="Times New Roman" w:hAnsi="Times New Roman"/>
                <w:i/>
                <w:iCs/>
                <w:color w:val="000000"/>
                <w:sz w:val="20"/>
                <w:szCs w:val="20"/>
              </w:rPr>
              <w:t xml:space="preserve">Республика: </w:t>
            </w:r>
            <w:r w:rsidRPr="00320A77">
              <w:rPr>
                <w:rFonts w:ascii="Times New Roman" w:hAnsi="Times New Roman"/>
                <w:color w:val="000000"/>
                <w:sz w:val="20"/>
                <w:szCs w:val="20"/>
              </w:rPr>
              <w:t>Тыва</w:t>
            </w:r>
          </w:p>
          <w:p w:rsidR="003717B8" w:rsidRPr="00320A77" w:rsidRDefault="003717B8" w:rsidP="00320A77">
            <w:pPr>
              <w:shd w:val="clear" w:color="auto" w:fill="FFFFFF"/>
              <w:spacing w:after="0" w:line="240" w:lineRule="auto"/>
              <w:ind w:right="72" w:hanging="5"/>
              <w:rPr>
                <w:rFonts w:ascii="Times New Roman" w:hAnsi="Times New Roman"/>
                <w:color w:val="000000"/>
                <w:sz w:val="20"/>
                <w:szCs w:val="20"/>
              </w:rPr>
            </w:pPr>
            <w:r w:rsidRPr="00320A77">
              <w:rPr>
                <w:rFonts w:ascii="Times New Roman" w:hAnsi="Times New Roman"/>
                <w:i/>
                <w:iCs/>
                <w:color w:val="000000"/>
                <w:sz w:val="20"/>
                <w:szCs w:val="20"/>
              </w:rPr>
              <w:t xml:space="preserve">Области: </w:t>
            </w:r>
            <w:r w:rsidRPr="00320A77">
              <w:rPr>
                <w:rFonts w:ascii="Times New Roman" w:hAnsi="Times New Roman"/>
                <w:color w:val="000000"/>
                <w:sz w:val="20"/>
                <w:szCs w:val="20"/>
              </w:rPr>
              <w:t>Самарская, Костромская, Магаданская,</w:t>
            </w:r>
          </w:p>
          <w:p w:rsidR="003717B8" w:rsidRPr="00320A77" w:rsidRDefault="003717B8" w:rsidP="00320A77">
            <w:pPr>
              <w:shd w:val="clear" w:color="auto" w:fill="FFFFFF"/>
              <w:spacing w:after="0" w:line="240" w:lineRule="auto"/>
              <w:ind w:right="72" w:hanging="5"/>
              <w:rPr>
                <w:rFonts w:ascii="Times New Roman" w:hAnsi="Times New Roman"/>
                <w:color w:val="000000"/>
                <w:sz w:val="20"/>
                <w:szCs w:val="20"/>
              </w:rPr>
            </w:pPr>
            <w:r w:rsidRPr="00320A77">
              <w:rPr>
                <w:rFonts w:ascii="Times New Roman" w:hAnsi="Times New Roman"/>
                <w:color w:val="000000"/>
                <w:sz w:val="20"/>
                <w:szCs w:val="20"/>
              </w:rPr>
              <w:t>Тульская</w:t>
            </w:r>
          </w:p>
          <w:p w:rsidR="003717B8" w:rsidRPr="00320A77" w:rsidRDefault="003717B8" w:rsidP="00320A77">
            <w:pPr>
              <w:shd w:val="clear" w:color="auto" w:fill="FFFFFF"/>
              <w:spacing w:after="0" w:line="240" w:lineRule="auto"/>
              <w:ind w:right="72" w:hanging="5"/>
              <w:rPr>
                <w:rFonts w:ascii="Times New Roman" w:hAnsi="Times New Roman"/>
                <w:sz w:val="20"/>
                <w:szCs w:val="20"/>
              </w:rPr>
            </w:pPr>
            <w:r w:rsidRPr="00320A77">
              <w:rPr>
                <w:rFonts w:ascii="Times New Roman" w:hAnsi="Times New Roman"/>
                <w:i/>
                <w:color w:val="000000"/>
                <w:sz w:val="20"/>
                <w:szCs w:val="20"/>
              </w:rPr>
              <w:t>Автономная область:</w:t>
            </w:r>
            <w:r w:rsidRPr="00320A77">
              <w:rPr>
                <w:rFonts w:ascii="Times New Roman" w:hAnsi="Times New Roman"/>
                <w:color w:val="000000"/>
                <w:sz w:val="20"/>
                <w:szCs w:val="20"/>
              </w:rPr>
              <w:t xml:space="preserve"> Еврейская</w:t>
            </w:r>
          </w:p>
        </w:tc>
      </w:tr>
      <w:tr w:rsidR="003717B8" w:rsidRPr="00320A77" w:rsidTr="00320A77">
        <w:trPr>
          <w:trHeight w:hRule="exact" w:val="336"/>
        </w:trPr>
        <w:tc>
          <w:tcPr>
            <w:tcW w:w="3045" w:type="dxa"/>
            <w:vAlign w:val="center"/>
          </w:tcPr>
          <w:p w:rsidR="003717B8" w:rsidRPr="00320A77" w:rsidRDefault="003717B8" w:rsidP="00320A77">
            <w:pPr>
              <w:shd w:val="clear" w:color="auto" w:fill="FFFFFF"/>
              <w:spacing w:line="240" w:lineRule="auto"/>
              <w:rPr>
                <w:rFonts w:ascii="Times New Roman" w:hAnsi="Times New Roman"/>
                <w:sz w:val="20"/>
                <w:szCs w:val="20"/>
              </w:rPr>
            </w:pPr>
            <w:r w:rsidRPr="00320A77">
              <w:rPr>
                <w:rFonts w:ascii="Times New Roman" w:hAnsi="Times New Roman"/>
                <w:b/>
                <w:bCs/>
                <w:color w:val="000000"/>
                <w:sz w:val="20"/>
                <w:szCs w:val="20"/>
              </w:rPr>
              <w:t>Итого</w:t>
            </w:r>
          </w:p>
        </w:tc>
        <w:tc>
          <w:tcPr>
            <w:tcW w:w="1418"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79</w:t>
            </w:r>
          </w:p>
        </w:tc>
        <w:tc>
          <w:tcPr>
            <w:tcW w:w="1701" w:type="dxa"/>
            <w:vAlign w:val="center"/>
          </w:tcPr>
          <w:p w:rsidR="003717B8" w:rsidRPr="00320A77" w:rsidRDefault="003717B8" w:rsidP="00320A77">
            <w:pPr>
              <w:shd w:val="clear" w:color="auto" w:fill="FFFFFF"/>
              <w:spacing w:line="240" w:lineRule="auto"/>
              <w:jc w:val="center"/>
              <w:rPr>
                <w:rFonts w:ascii="Times New Roman" w:hAnsi="Times New Roman"/>
                <w:sz w:val="20"/>
                <w:szCs w:val="20"/>
              </w:rPr>
            </w:pPr>
            <w:r w:rsidRPr="00320A77">
              <w:rPr>
                <w:rFonts w:ascii="Times New Roman" w:hAnsi="Times New Roman"/>
                <w:b/>
                <w:bCs/>
                <w:color w:val="000000"/>
                <w:sz w:val="20"/>
                <w:szCs w:val="20"/>
              </w:rPr>
              <w:t>101,7</w:t>
            </w:r>
          </w:p>
        </w:tc>
        <w:tc>
          <w:tcPr>
            <w:tcW w:w="8647" w:type="dxa"/>
            <w:vAlign w:val="center"/>
          </w:tcPr>
          <w:p w:rsidR="003717B8" w:rsidRPr="00320A77" w:rsidRDefault="003717B8" w:rsidP="00320A77">
            <w:pPr>
              <w:shd w:val="clear" w:color="auto" w:fill="FFFFFF"/>
              <w:spacing w:line="240" w:lineRule="auto"/>
              <w:rPr>
                <w:rFonts w:ascii="Times New Roman" w:hAnsi="Times New Roman"/>
                <w:sz w:val="20"/>
                <w:szCs w:val="20"/>
              </w:rPr>
            </w:pPr>
          </w:p>
        </w:tc>
      </w:tr>
    </w:tbl>
    <w:p w:rsidR="003717B8" w:rsidRPr="00320A77" w:rsidRDefault="003717B8" w:rsidP="003717B8">
      <w:pPr>
        <w:shd w:val="clear" w:color="auto" w:fill="FFFFFF"/>
        <w:ind w:right="10"/>
        <w:rPr>
          <w:rFonts w:ascii="Times New Roman" w:hAnsi="Times New Roman"/>
          <w:color w:val="000000"/>
          <w:spacing w:val="-14"/>
          <w:sz w:val="20"/>
          <w:szCs w:val="24"/>
        </w:rPr>
      </w:pPr>
      <w:r w:rsidRPr="00320A77">
        <w:rPr>
          <w:rFonts w:ascii="Times New Roman" w:hAnsi="Times New Roman"/>
          <w:color w:val="000000"/>
          <w:spacing w:val="-14"/>
          <w:sz w:val="20"/>
          <w:szCs w:val="24"/>
        </w:rPr>
        <w:t>* Без учета данных по Республике Крым и г. Севастополю</w:t>
      </w:r>
    </w:p>
    <w:p w:rsidR="0009172C" w:rsidRDefault="0009172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717B8" w:rsidRPr="0009172C" w:rsidRDefault="0009172C" w:rsidP="00783EA2">
      <w:pPr>
        <w:spacing w:after="0" w:line="240" w:lineRule="auto"/>
        <w:jc w:val="right"/>
        <w:rPr>
          <w:rFonts w:ascii="Times New Roman" w:eastAsia="Times New Roman" w:hAnsi="Times New Roman"/>
          <w:sz w:val="28"/>
          <w:szCs w:val="28"/>
          <w:lang w:eastAsia="ru-RU"/>
        </w:rPr>
      </w:pPr>
      <w:r w:rsidRPr="0009172C">
        <w:rPr>
          <w:rFonts w:ascii="Times New Roman" w:eastAsia="Times New Roman" w:hAnsi="Times New Roman"/>
          <w:sz w:val="28"/>
          <w:szCs w:val="28"/>
          <w:lang w:eastAsia="ru-RU"/>
        </w:rPr>
        <w:t>Приложение 3.4</w:t>
      </w:r>
    </w:p>
    <w:p w:rsidR="0009172C" w:rsidRPr="0009172C" w:rsidRDefault="0009172C" w:rsidP="00783EA2">
      <w:pPr>
        <w:shd w:val="clear" w:color="auto" w:fill="FFFFFF"/>
        <w:spacing w:before="58" w:after="0" w:line="240" w:lineRule="auto"/>
        <w:ind w:left="5"/>
        <w:jc w:val="center"/>
        <w:rPr>
          <w:rFonts w:ascii="Times New Roman" w:hAnsi="Times New Roman"/>
          <w:sz w:val="28"/>
          <w:szCs w:val="28"/>
        </w:rPr>
      </w:pPr>
      <w:r w:rsidRPr="0009172C">
        <w:rPr>
          <w:rFonts w:ascii="Times New Roman" w:hAnsi="Times New Roman"/>
          <w:b/>
          <w:bCs/>
          <w:color w:val="000000"/>
          <w:sz w:val="28"/>
          <w:szCs w:val="28"/>
        </w:rPr>
        <w:t>Группировка субъектов Российской Федерации по темпам прироста (сокращения)</w:t>
      </w:r>
    </w:p>
    <w:p w:rsidR="0009172C" w:rsidRDefault="0009172C" w:rsidP="00783EA2">
      <w:pPr>
        <w:shd w:val="clear" w:color="auto" w:fill="FFFFFF"/>
        <w:spacing w:after="0" w:line="240" w:lineRule="auto"/>
        <w:ind w:left="5"/>
        <w:jc w:val="center"/>
        <w:rPr>
          <w:rFonts w:ascii="Times New Roman" w:hAnsi="Times New Roman"/>
          <w:b/>
          <w:bCs/>
          <w:color w:val="000000"/>
          <w:sz w:val="28"/>
          <w:szCs w:val="28"/>
        </w:rPr>
      </w:pPr>
      <w:r w:rsidRPr="0009172C">
        <w:rPr>
          <w:rFonts w:ascii="Times New Roman" w:hAnsi="Times New Roman"/>
          <w:b/>
          <w:bCs/>
          <w:color w:val="000000"/>
          <w:sz w:val="28"/>
          <w:szCs w:val="28"/>
        </w:rPr>
        <w:t>поголовья птицы в хозяйствах всех категорий (</w:t>
      </w:r>
      <w:smartTag w:uri="urn:schemas-microsoft-com:office:smarttags" w:element="metricconverter">
        <w:smartTagPr>
          <w:attr w:name="ProductID" w:val="2013 г"/>
        </w:smartTagPr>
        <w:r w:rsidRPr="0009172C">
          <w:rPr>
            <w:rFonts w:ascii="Times New Roman" w:hAnsi="Times New Roman"/>
            <w:b/>
            <w:bCs/>
            <w:color w:val="000000"/>
            <w:sz w:val="28"/>
            <w:szCs w:val="28"/>
          </w:rPr>
          <w:t>2014 г</w:t>
        </w:r>
      </w:smartTag>
      <w:r w:rsidRPr="0009172C">
        <w:rPr>
          <w:rFonts w:ascii="Times New Roman" w:hAnsi="Times New Roman"/>
          <w:b/>
          <w:bCs/>
          <w:color w:val="000000"/>
          <w:sz w:val="28"/>
          <w:szCs w:val="28"/>
        </w:rPr>
        <w:t xml:space="preserve">. к 2013 </w:t>
      </w:r>
      <w:r w:rsidR="00D47421" w:rsidRPr="0009172C">
        <w:rPr>
          <w:rFonts w:ascii="Times New Roman" w:hAnsi="Times New Roman"/>
          <w:b/>
          <w:bCs/>
          <w:color w:val="000000"/>
          <w:sz w:val="28"/>
          <w:szCs w:val="28"/>
        </w:rPr>
        <w:t>г.) *</w:t>
      </w:r>
    </w:p>
    <w:p w:rsidR="00164A9A" w:rsidRPr="0009172C" w:rsidRDefault="00164A9A" w:rsidP="0009172C">
      <w:pPr>
        <w:shd w:val="clear" w:color="auto" w:fill="FFFFFF"/>
        <w:spacing w:after="0" w:line="240" w:lineRule="auto"/>
        <w:ind w:left="5"/>
        <w:jc w:val="center"/>
        <w:rPr>
          <w:rFonts w:ascii="Times New Roman" w:hAnsi="Times New Roman"/>
          <w:sz w:val="28"/>
          <w:szCs w:val="28"/>
        </w:rPr>
      </w:pPr>
    </w:p>
    <w:p w:rsidR="0009172C" w:rsidRPr="003F07CF" w:rsidRDefault="0009172C" w:rsidP="0009172C">
      <w:pPr>
        <w:spacing w:after="82" w:line="1" w:lineRule="exact"/>
        <w:rPr>
          <w:rFonts w:ascii="Times New Roman" w:hAnsi="Times New Roman"/>
        </w:rPr>
      </w:pPr>
    </w:p>
    <w:tbl>
      <w:tblPr>
        <w:tblW w:w="14791" w:type="dxa"/>
        <w:tblInd w:w="-150" w:type="dxa"/>
        <w:tblLayout w:type="fixed"/>
        <w:tblCellMar>
          <w:left w:w="40" w:type="dxa"/>
          <w:right w:w="40" w:type="dxa"/>
        </w:tblCellMar>
        <w:tblLook w:val="0000" w:firstRow="0" w:lastRow="0" w:firstColumn="0" w:lastColumn="0" w:noHBand="0" w:noVBand="0"/>
      </w:tblPr>
      <w:tblGrid>
        <w:gridCol w:w="3025"/>
        <w:gridCol w:w="1418"/>
        <w:gridCol w:w="1699"/>
        <w:gridCol w:w="8649"/>
      </w:tblGrid>
      <w:tr w:rsidR="0009172C" w:rsidRPr="001E0594" w:rsidTr="00FC7571">
        <w:trPr>
          <w:trHeight w:hRule="exact" w:val="610"/>
          <w:tblHeader/>
        </w:trPr>
        <w:tc>
          <w:tcPr>
            <w:tcW w:w="302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1E0594" w:rsidRPr="001E0594" w:rsidRDefault="0009172C"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Группа субъектов </w:t>
            </w:r>
          </w:p>
          <w:p w:rsidR="0009172C" w:rsidRPr="001E0594" w:rsidRDefault="002E4A8A"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Российской </w:t>
            </w:r>
            <w:r w:rsidR="0009172C" w:rsidRPr="001E0594">
              <w:rPr>
                <w:rFonts w:ascii="Times New Roman" w:eastAsia="Times New Roman" w:hAnsi="Times New Roman"/>
                <w:b/>
                <w:color w:val="000000"/>
                <w:sz w:val="20"/>
                <w:szCs w:val="20"/>
                <w:lang w:eastAsia="ru-RU"/>
              </w:rPr>
              <w:t>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1E0594" w:rsidRPr="001E0594" w:rsidRDefault="0009172C"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Число </w:t>
            </w:r>
          </w:p>
          <w:p w:rsidR="0009172C" w:rsidRPr="001E0594" w:rsidRDefault="0009172C"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субъектов</w:t>
            </w:r>
          </w:p>
        </w:tc>
        <w:tc>
          <w:tcPr>
            <w:tcW w:w="16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9172C" w:rsidRPr="001E0594" w:rsidRDefault="0009172C"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Уровень роста (снижения), %</w:t>
            </w:r>
          </w:p>
        </w:tc>
        <w:tc>
          <w:tcPr>
            <w:tcW w:w="864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9172C" w:rsidRPr="001E0594" w:rsidRDefault="0009172C" w:rsidP="0009172C">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Субъекты Российской Федерации</w:t>
            </w:r>
          </w:p>
        </w:tc>
      </w:tr>
      <w:tr w:rsidR="0009172C" w:rsidRPr="001E0594" w:rsidTr="00FC7571">
        <w:trPr>
          <w:trHeight w:hRule="exact" w:val="425"/>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exact"/>
              <w:ind w:right="101"/>
              <w:jc w:val="center"/>
              <w:rPr>
                <w:rFonts w:ascii="Times New Roman" w:hAnsi="Times New Roman"/>
                <w:sz w:val="20"/>
                <w:szCs w:val="20"/>
              </w:rPr>
            </w:pPr>
            <w:r w:rsidRPr="001E0594">
              <w:rPr>
                <w:rFonts w:ascii="Times New Roman" w:hAnsi="Times New Roman"/>
                <w:b/>
                <w:bCs/>
                <w:color w:val="000000"/>
                <w:sz w:val="20"/>
                <w:szCs w:val="20"/>
              </w:rPr>
              <w:t>Прирост поголо</w:t>
            </w:r>
            <w:r w:rsidRPr="001E0594">
              <w:rPr>
                <w:rFonts w:ascii="Times New Roman" w:hAnsi="Times New Roman"/>
                <w:b/>
                <w:bCs/>
                <w:color w:val="000000"/>
                <w:sz w:val="20"/>
                <w:szCs w:val="20"/>
              </w:rPr>
              <w:softHyphen/>
              <w:t>вья птицы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b/>
                <w:bCs/>
                <w:color w:val="000000"/>
                <w:sz w:val="20"/>
                <w:szCs w:val="20"/>
              </w:rPr>
              <w:t>49</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b/>
                <w:bCs/>
                <w:color w:val="000000"/>
                <w:sz w:val="20"/>
                <w:szCs w:val="20"/>
              </w:rPr>
              <w:t>110,4</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hd w:val="clear" w:color="auto" w:fill="FFFFFF"/>
              <w:spacing w:after="0"/>
              <w:rPr>
                <w:rFonts w:ascii="Times New Roman" w:hAnsi="Times New Roman"/>
                <w:sz w:val="20"/>
                <w:szCs w:val="20"/>
                <w:highlight w:val="yellow"/>
              </w:rPr>
            </w:pPr>
          </w:p>
        </w:tc>
      </w:tr>
      <w:tr w:rsidR="0009172C" w:rsidRPr="001E0594" w:rsidTr="00FC7571">
        <w:trPr>
          <w:trHeight w:hRule="exact" w:val="312"/>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highlight w:val="yellow"/>
              </w:rPr>
            </w:pP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highlight w:val="yellow"/>
              </w:rPr>
            </w:pP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hd w:val="clear" w:color="auto" w:fill="FFFFFF"/>
              <w:spacing w:after="0"/>
              <w:rPr>
                <w:rFonts w:ascii="Times New Roman" w:hAnsi="Times New Roman"/>
                <w:sz w:val="20"/>
                <w:szCs w:val="20"/>
                <w:highlight w:val="yellow"/>
              </w:rPr>
            </w:pPr>
          </w:p>
        </w:tc>
      </w:tr>
      <w:tr w:rsidR="0009172C" w:rsidRPr="001E0594" w:rsidTr="00FC7571">
        <w:trPr>
          <w:trHeight w:hRule="exact" w:val="1219"/>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свыше 10,1%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16</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124,0</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pacing w:after="0" w:line="240" w:lineRule="auto"/>
              <w:rPr>
                <w:rFonts w:ascii="Times New Roman" w:hAnsi="Times New Roman"/>
                <w:i/>
                <w:iCs/>
                <w:color w:val="000000"/>
                <w:sz w:val="20"/>
                <w:szCs w:val="20"/>
                <w:highlight w:val="yellow"/>
              </w:rPr>
            </w:pPr>
            <w:r w:rsidRPr="001E0594">
              <w:rPr>
                <w:rFonts w:ascii="Times New Roman" w:hAnsi="Times New Roman"/>
                <w:i/>
                <w:iCs/>
                <w:color w:val="000000"/>
                <w:sz w:val="20"/>
                <w:szCs w:val="20"/>
              </w:rPr>
              <w:t xml:space="preserve">Республики: </w:t>
            </w:r>
            <w:r w:rsidRPr="001E0594">
              <w:rPr>
                <w:rFonts w:ascii="Times New Roman" w:hAnsi="Times New Roman"/>
                <w:color w:val="000000"/>
                <w:sz w:val="20"/>
                <w:szCs w:val="20"/>
              </w:rPr>
              <w:t>Марий Эл, Карачаево-Черкесская, Мордовия, Бурятия</w:t>
            </w:r>
          </w:p>
          <w:p w:rsidR="0009172C" w:rsidRPr="001E0594" w:rsidRDefault="0009172C" w:rsidP="00FC7571">
            <w:pPr>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Области: </w:t>
            </w:r>
            <w:r w:rsidRPr="001E0594">
              <w:rPr>
                <w:rFonts w:ascii="Times New Roman" w:hAnsi="Times New Roman"/>
                <w:color w:val="000000"/>
                <w:sz w:val="20"/>
                <w:szCs w:val="20"/>
              </w:rPr>
              <w:t>Псковская, Брянская, Новгородская, Калининградская, Липецкая, Челябинская, Архангельская область (без авт. округа), Ярославская, Тверская</w:t>
            </w:r>
          </w:p>
          <w:p w:rsidR="0009172C" w:rsidRPr="001E0594" w:rsidRDefault="0009172C" w:rsidP="00FC7571">
            <w:pPr>
              <w:shd w:val="clear" w:color="auto" w:fill="FFFFFF"/>
              <w:spacing w:after="0" w:line="240" w:lineRule="auto"/>
              <w:rPr>
                <w:rFonts w:ascii="Times New Roman" w:hAnsi="Times New Roman"/>
                <w:color w:val="000000"/>
                <w:sz w:val="20"/>
                <w:szCs w:val="20"/>
                <w:highlight w:val="yellow"/>
              </w:rPr>
            </w:pPr>
            <w:r w:rsidRPr="001E0594">
              <w:rPr>
                <w:rFonts w:ascii="Times New Roman" w:hAnsi="Times New Roman"/>
                <w:i/>
                <w:iCs/>
                <w:color w:val="000000"/>
                <w:sz w:val="20"/>
                <w:szCs w:val="20"/>
              </w:rPr>
              <w:t xml:space="preserve">Края: </w:t>
            </w:r>
            <w:r w:rsidRPr="001E0594">
              <w:rPr>
                <w:rFonts w:ascii="Times New Roman" w:hAnsi="Times New Roman"/>
                <w:color w:val="000000"/>
                <w:sz w:val="20"/>
                <w:szCs w:val="20"/>
              </w:rPr>
              <w:t>Приморский, Ставропольский</w:t>
            </w:r>
          </w:p>
          <w:p w:rsidR="0009172C" w:rsidRPr="001E0594" w:rsidRDefault="0009172C" w:rsidP="00FC7571">
            <w:pPr>
              <w:shd w:val="clear" w:color="auto" w:fill="FFFFFF"/>
              <w:spacing w:after="0" w:line="240" w:lineRule="auto"/>
              <w:rPr>
                <w:rFonts w:ascii="Arial CYR" w:hAnsi="Arial CYR" w:cs="Arial CYR"/>
                <w:sz w:val="20"/>
                <w:szCs w:val="20"/>
              </w:rPr>
            </w:pPr>
            <w:r w:rsidRPr="001E0594">
              <w:rPr>
                <w:rFonts w:ascii="Times New Roman" w:hAnsi="Times New Roman"/>
                <w:i/>
                <w:iCs/>
                <w:color w:val="000000"/>
                <w:sz w:val="20"/>
                <w:szCs w:val="20"/>
              </w:rPr>
              <w:t>Автономный округ</w:t>
            </w:r>
            <w:r w:rsidR="001E0594" w:rsidRPr="001E0594">
              <w:rPr>
                <w:rFonts w:ascii="Times New Roman" w:hAnsi="Times New Roman"/>
                <w:color w:val="000000"/>
                <w:sz w:val="20"/>
                <w:szCs w:val="20"/>
              </w:rPr>
              <w:t>: Ненецкий</w:t>
            </w:r>
          </w:p>
        </w:tc>
      </w:tr>
      <w:tr w:rsidR="0009172C" w:rsidRPr="001E0594" w:rsidTr="00FC7571">
        <w:trPr>
          <w:trHeight w:hRule="exact" w:val="1265"/>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от 5,1 до 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16</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107,9</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Республики: </w:t>
            </w:r>
            <w:r w:rsidRPr="001E0594">
              <w:rPr>
                <w:rFonts w:ascii="Times New Roman" w:hAnsi="Times New Roman"/>
                <w:color w:val="000000"/>
                <w:sz w:val="20"/>
                <w:szCs w:val="20"/>
              </w:rPr>
              <w:t>Чеченская, Дагестан, Северная Осетия-Алания, Саха (Якутия)</w:t>
            </w:r>
          </w:p>
          <w:p w:rsidR="0009172C" w:rsidRPr="001E0594" w:rsidRDefault="0009172C" w:rsidP="00FC7571">
            <w:pPr>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Области: </w:t>
            </w:r>
            <w:r w:rsidRPr="001E0594">
              <w:rPr>
                <w:rFonts w:ascii="Times New Roman" w:hAnsi="Times New Roman"/>
                <w:color w:val="000000"/>
                <w:sz w:val="20"/>
                <w:szCs w:val="20"/>
              </w:rPr>
              <w:t>Астраханская, Кировская, Белгородская, Саратовская, Томская, Кемеровская, Нижегородская, Магаданская, Рязанская, Владимирская</w:t>
            </w:r>
          </w:p>
          <w:p w:rsidR="0009172C" w:rsidRPr="001E0594" w:rsidRDefault="0009172C" w:rsidP="00FC7571">
            <w:pPr>
              <w:shd w:val="clear" w:color="auto" w:fill="FFFFFF"/>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Край: </w:t>
            </w:r>
            <w:r w:rsidRPr="001E0594">
              <w:rPr>
                <w:rFonts w:ascii="Times New Roman" w:hAnsi="Times New Roman"/>
                <w:color w:val="000000"/>
                <w:sz w:val="20"/>
                <w:szCs w:val="20"/>
              </w:rPr>
              <w:t>Пермский</w:t>
            </w:r>
          </w:p>
          <w:p w:rsidR="0009172C" w:rsidRPr="001E0594" w:rsidRDefault="0009172C" w:rsidP="00FC7571">
            <w:pPr>
              <w:shd w:val="clear" w:color="auto" w:fill="FFFFFF"/>
              <w:spacing w:after="0" w:line="240" w:lineRule="auto"/>
              <w:rPr>
                <w:rFonts w:ascii="Times New Roman" w:hAnsi="Times New Roman"/>
                <w:sz w:val="20"/>
                <w:szCs w:val="20"/>
                <w:highlight w:val="yellow"/>
              </w:rPr>
            </w:pPr>
            <w:r w:rsidRPr="001E0594">
              <w:rPr>
                <w:rFonts w:ascii="Times New Roman" w:hAnsi="Times New Roman"/>
                <w:i/>
                <w:iCs/>
                <w:color w:val="000000"/>
                <w:sz w:val="20"/>
                <w:szCs w:val="20"/>
              </w:rPr>
              <w:t>Автономный округ</w:t>
            </w:r>
            <w:r w:rsidRPr="001E0594">
              <w:rPr>
                <w:rFonts w:ascii="Times New Roman" w:hAnsi="Times New Roman"/>
                <w:color w:val="000000"/>
                <w:sz w:val="20"/>
                <w:szCs w:val="20"/>
              </w:rPr>
              <w:t>: Ханты-Мансийский - Югра</w:t>
            </w:r>
          </w:p>
        </w:tc>
      </w:tr>
      <w:tr w:rsidR="0009172C" w:rsidRPr="001E0594" w:rsidTr="00FC7571">
        <w:trPr>
          <w:trHeight w:hRule="exact" w:val="1269"/>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до 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17</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102,0</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hd w:val="clear" w:color="auto" w:fill="FFFFFF"/>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Республика: </w:t>
            </w:r>
            <w:r w:rsidRPr="001E0594">
              <w:rPr>
                <w:rFonts w:ascii="Times New Roman" w:hAnsi="Times New Roman"/>
                <w:color w:val="000000"/>
                <w:sz w:val="20"/>
                <w:szCs w:val="20"/>
              </w:rPr>
              <w:t>Чувашская, Кабардино-Балкарская, Калмыкия, Башкортостан, Удмуртская, Татарстан</w:t>
            </w:r>
          </w:p>
          <w:p w:rsidR="0009172C" w:rsidRPr="001E0594" w:rsidRDefault="0009172C" w:rsidP="00FC7571">
            <w:pPr>
              <w:shd w:val="clear" w:color="auto" w:fill="FFFFFF"/>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Области: </w:t>
            </w:r>
            <w:r w:rsidRPr="001E0594">
              <w:rPr>
                <w:rFonts w:ascii="Times New Roman" w:hAnsi="Times New Roman"/>
                <w:color w:val="000000"/>
                <w:sz w:val="20"/>
                <w:szCs w:val="20"/>
              </w:rPr>
              <w:t xml:space="preserve">Курская, Костромская, Калужская, </w:t>
            </w:r>
          </w:p>
          <w:p w:rsidR="0009172C" w:rsidRPr="001E0594" w:rsidRDefault="0009172C" w:rsidP="00FC7571">
            <w:pPr>
              <w:shd w:val="clear" w:color="auto" w:fill="FFFFFF"/>
              <w:spacing w:after="0" w:line="240" w:lineRule="auto"/>
              <w:rPr>
                <w:rFonts w:ascii="Times New Roman" w:hAnsi="Times New Roman"/>
                <w:color w:val="000000"/>
                <w:sz w:val="20"/>
                <w:szCs w:val="20"/>
              </w:rPr>
            </w:pPr>
            <w:r w:rsidRPr="001E0594">
              <w:rPr>
                <w:rFonts w:ascii="Times New Roman" w:hAnsi="Times New Roman"/>
                <w:color w:val="000000"/>
                <w:sz w:val="20"/>
                <w:szCs w:val="20"/>
              </w:rPr>
              <w:t>Пензенская, Омская, Иркутская, Тульская,</w:t>
            </w:r>
          </w:p>
          <w:p w:rsidR="0009172C" w:rsidRPr="001E0594" w:rsidRDefault="0009172C" w:rsidP="00FC7571">
            <w:pPr>
              <w:shd w:val="clear" w:color="auto" w:fill="FFFFFF"/>
              <w:spacing w:after="0" w:line="240" w:lineRule="auto"/>
              <w:rPr>
                <w:rFonts w:ascii="Times New Roman" w:hAnsi="Times New Roman"/>
                <w:color w:val="000000"/>
                <w:sz w:val="20"/>
                <w:szCs w:val="20"/>
              </w:rPr>
            </w:pPr>
            <w:r w:rsidRPr="001E0594">
              <w:rPr>
                <w:rFonts w:ascii="Times New Roman" w:hAnsi="Times New Roman"/>
                <w:color w:val="000000"/>
                <w:sz w:val="20"/>
                <w:szCs w:val="20"/>
              </w:rPr>
              <w:t>Воронежская, Тамбовская, Ростовская</w:t>
            </w:r>
          </w:p>
          <w:p w:rsidR="0009172C" w:rsidRPr="001E0594" w:rsidRDefault="0009172C" w:rsidP="00FC7571">
            <w:pPr>
              <w:shd w:val="clear" w:color="auto" w:fill="FFFFFF"/>
              <w:spacing w:after="0" w:line="240" w:lineRule="auto"/>
              <w:rPr>
                <w:rFonts w:ascii="Times New Roman" w:hAnsi="Times New Roman"/>
                <w:sz w:val="20"/>
                <w:szCs w:val="20"/>
                <w:highlight w:val="yellow"/>
              </w:rPr>
            </w:pPr>
            <w:r w:rsidRPr="001E0594">
              <w:rPr>
                <w:rFonts w:ascii="Times New Roman" w:hAnsi="Times New Roman"/>
                <w:i/>
                <w:iCs/>
                <w:color w:val="000000"/>
                <w:sz w:val="20"/>
                <w:szCs w:val="20"/>
              </w:rPr>
              <w:t xml:space="preserve">Край: </w:t>
            </w:r>
            <w:r w:rsidRPr="001E0594">
              <w:rPr>
                <w:rFonts w:ascii="Times New Roman" w:hAnsi="Times New Roman"/>
                <w:color w:val="000000"/>
                <w:sz w:val="20"/>
                <w:szCs w:val="20"/>
              </w:rPr>
              <w:t>Алтайский</w:t>
            </w:r>
          </w:p>
        </w:tc>
      </w:tr>
      <w:tr w:rsidR="0009172C" w:rsidRPr="001E0594" w:rsidTr="00FC7571">
        <w:trPr>
          <w:trHeight w:hRule="exact" w:val="281"/>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exact"/>
              <w:ind w:right="178" w:firstLine="5"/>
              <w:jc w:val="center"/>
              <w:rPr>
                <w:rFonts w:ascii="Times New Roman" w:hAnsi="Times New Roman"/>
                <w:sz w:val="20"/>
                <w:szCs w:val="20"/>
              </w:rPr>
            </w:pPr>
            <w:r w:rsidRPr="001E0594">
              <w:rPr>
                <w:rFonts w:ascii="Times New Roman" w:hAnsi="Times New Roman"/>
                <w:b/>
                <w:bCs/>
                <w:color w:val="000000"/>
                <w:sz w:val="20"/>
                <w:szCs w:val="20"/>
              </w:rPr>
              <w:t>Сокращение поголовья птицы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b/>
                <w:bCs/>
                <w:color w:val="000000"/>
                <w:sz w:val="20"/>
                <w:szCs w:val="20"/>
              </w:rPr>
              <w:t>33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b/>
                <w:bCs/>
                <w:color w:val="000000"/>
                <w:sz w:val="20"/>
                <w:szCs w:val="20"/>
              </w:rPr>
              <w:t>92,4</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hd w:val="clear" w:color="auto" w:fill="FFFFFF"/>
              <w:spacing w:after="0" w:line="240" w:lineRule="auto"/>
              <w:rPr>
                <w:rFonts w:ascii="Times New Roman" w:hAnsi="Times New Roman"/>
                <w:sz w:val="20"/>
                <w:szCs w:val="20"/>
                <w:highlight w:val="yellow"/>
              </w:rPr>
            </w:pPr>
          </w:p>
        </w:tc>
      </w:tr>
      <w:tr w:rsidR="0009172C" w:rsidRPr="001E0594" w:rsidTr="00FC7571">
        <w:trPr>
          <w:trHeight w:hRule="exact" w:val="312"/>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highlight w:val="yellow"/>
              </w:rPr>
            </w:pP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highlight w:val="yellow"/>
              </w:rPr>
            </w:pP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hd w:val="clear" w:color="auto" w:fill="FFFFFF"/>
              <w:spacing w:after="0" w:line="240" w:lineRule="auto"/>
              <w:rPr>
                <w:rFonts w:ascii="Times New Roman" w:hAnsi="Times New Roman"/>
                <w:sz w:val="20"/>
                <w:szCs w:val="20"/>
                <w:highlight w:val="yellow"/>
              </w:rPr>
            </w:pPr>
          </w:p>
        </w:tc>
      </w:tr>
      <w:tr w:rsidR="0009172C" w:rsidRPr="001E0594" w:rsidTr="00FC7571">
        <w:trPr>
          <w:trHeight w:hRule="exact" w:val="1254"/>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до 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11</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97,4</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pacing w:after="0" w:line="240" w:lineRule="auto"/>
              <w:rPr>
                <w:rFonts w:ascii="Times New Roman" w:hAnsi="Times New Roman"/>
                <w:i/>
                <w:iCs/>
                <w:color w:val="000000"/>
                <w:sz w:val="20"/>
                <w:szCs w:val="20"/>
                <w:highlight w:val="yellow"/>
              </w:rPr>
            </w:pPr>
            <w:r w:rsidRPr="001E0594">
              <w:rPr>
                <w:rFonts w:ascii="Times New Roman" w:hAnsi="Times New Roman"/>
                <w:i/>
                <w:iCs/>
                <w:color w:val="000000"/>
                <w:sz w:val="20"/>
                <w:szCs w:val="20"/>
              </w:rPr>
              <w:t>Республика</w:t>
            </w:r>
            <w:r w:rsidRPr="001E0594">
              <w:rPr>
                <w:rFonts w:ascii="Times New Roman" w:hAnsi="Times New Roman"/>
                <w:color w:val="000000"/>
                <w:sz w:val="20"/>
                <w:szCs w:val="20"/>
              </w:rPr>
              <w:t>: Ингушетия</w:t>
            </w:r>
          </w:p>
          <w:p w:rsidR="0009172C" w:rsidRPr="001E0594" w:rsidRDefault="0009172C" w:rsidP="00FC7571">
            <w:pPr>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 xml:space="preserve">Области: </w:t>
            </w:r>
            <w:r w:rsidRPr="001E0594">
              <w:rPr>
                <w:rFonts w:ascii="Times New Roman" w:hAnsi="Times New Roman"/>
                <w:color w:val="000000"/>
                <w:sz w:val="20"/>
                <w:szCs w:val="20"/>
              </w:rPr>
              <w:t xml:space="preserve">Тюменская (кроме Ханты-Мансийского автономного округа-Югры и Ямало-Ненецкого автономного округа), Волгоградская, Курганская, Амурская, Ленинградская, Орловская, Новосибирская, Мурманская, Оренбургская </w:t>
            </w:r>
          </w:p>
          <w:p w:rsidR="0009172C" w:rsidRPr="001E0594" w:rsidRDefault="0009172C" w:rsidP="00FC7571">
            <w:pPr>
              <w:shd w:val="clear" w:color="auto" w:fill="FFFFFF"/>
              <w:spacing w:after="0" w:line="240" w:lineRule="auto"/>
              <w:ind w:right="34" w:firstLine="5"/>
              <w:rPr>
                <w:rFonts w:ascii="Times New Roman" w:hAnsi="Times New Roman"/>
                <w:sz w:val="20"/>
                <w:szCs w:val="20"/>
                <w:highlight w:val="yellow"/>
              </w:rPr>
            </w:pPr>
            <w:r w:rsidRPr="001E0594">
              <w:rPr>
                <w:rFonts w:ascii="Times New Roman" w:hAnsi="Times New Roman"/>
                <w:i/>
                <w:iCs/>
                <w:color w:val="000000"/>
                <w:sz w:val="20"/>
                <w:szCs w:val="20"/>
              </w:rPr>
              <w:t>Край</w:t>
            </w:r>
            <w:r w:rsidRPr="001E0594">
              <w:rPr>
                <w:rFonts w:ascii="Times New Roman" w:hAnsi="Times New Roman"/>
                <w:color w:val="000000"/>
                <w:sz w:val="20"/>
                <w:szCs w:val="20"/>
              </w:rPr>
              <w:t xml:space="preserve">: Краснодарский </w:t>
            </w:r>
          </w:p>
        </w:tc>
      </w:tr>
      <w:tr w:rsidR="0009172C" w:rsidRPr="001E0594" w:rsidTr="00FC7571">
        <w:trPr>
          <w:trHeight w:hRule="exact" w:val="848"/>
        </w:trPr>
        <w:tc>
          <w:tcPr>
            <w:tcW w:w="3025"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jc w:val="center"/>
              <w:rPr>
                <w:rFonts w:ascii="Times New Roman" w:hAnsi="Times New Roman"/>
                <w:sz w:val="20"/>
                <w:szCs w:val="20"/>
              </w:rPr>
            </w:pPr>
            <w:r w:rsidRPr="001E0594">
              <w:rPr>
                <w:rFonts w:ascii="Times New Roman" w:hAnsi="Times New Roman"/>
                <w:color w:val="000000"/>
                <w:sz w:val="20"/>
                <w:szCs w:val="20"/>
              </w:rPr>
              <w:t>от 5 до 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8</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09172C" w:rsidRPr="001E0594" w:rsidRDefault="0009172C" w:rsidP="00FC7571">
            <w:pPr>
              <w:shd w:val="clear" w:color="auto" w:fill="FFFFFF"/>
              <w:spacing w:after="0" w:line="240" w:lineRule="auto"/>
              <w:jc w:val="center"/>
              <w:rPr>
                <w:rFonts w:ascii="Times New Roman" w:hAnsi="Times New Roman"/>
                <w:sz w:val="20"/>
                <w:szCs w:val="20"/>
              </w:rPr>
            </w:pPr>
            <w:r w:rsidRPr="001E0594">
              <w:rPr>
                <w:rFonts w:ascii="Times New Roman" w:hAnsi="Times New Roman"/>
                <w:color w:val="000000"/>
                <w:sz w:val="20"/>
                <w:szCs w:val="20"/>
              </w:rPr>
              <w:t>92,1</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09172C" w:rsidRPr="001E0594" w:rsidRDefault="0009172C" w:rsidP="00FC7571">
            <w:pPr>
              <w:spacing w:after="0" w:line="240" w:lineRule="auto"/>
              <w:rPr>
                <w:rFonts w:ascii="Times New Roman" w:hAnsi="Times New Roman"/>
                <w:color w:val="000000"/>
                <w:sz w:val="20"/>
                <w:szCs w:val="20"/>
              </w:rPr>
            </w:pPr>
            <w:r w:rsidRPr="001E0594">
              <w:rPr>
                <w:rFonts w:ascii="Times New Roman" w:hAnsi="Times New Roman"/>
                <w:i/>
                <w:iCs/>
                <w:color w:val="000000"/>
                <w:sz w:val="20"/>
                <w:szCs w:val="20"/>
              </w:rPr>
              <w:t>Республики</w:t>
            </w:r>
            <w:r w:rsidRPr="001E0594">
              <w:rPr>
                <w:rFonts w:ascii="Times New Roman" w:hAnsi="Times New Roman"/>
                <w:color w:val="000000"/>
                <w:sz w:val="20"/>
                <w:szCs w:val="20"/>
              </w:rPr>
              <w:t>: Коми, Алтай, Карелия, Хакасия</w:t>
            </w:r>
          </w:p>
          <w:p w:rsidR="0009172C" w:rsidRPr="001E0594" w:rsidRDefault="0009172C" w:rsidP="00FC7571">
            <w:pPr>
              <w:shd w:val="clear" w:color="auto" w:fill="FFFFFF"/>
              <w:spacing w:after="0" w:line="240" w:lineRule="auto"/>
              <w:rPr>
                <w:rFonts w:ascii="Times New Roman" w:hAnsi="Times New Roman"/>
                <w:i/>
                <w:iCs/>
                <w:color w:val="000000"/>
                <w:sz w:val="20"/>
                <w:szCs w:val="20"/>
                <w:highlight w:val="yellow"/>
              </w:rPr>
            </w:pPr>
            <w:r w:rsidRPr="001E0594">
              <w:rPr>
                <w:rFonts w:ascii="Times New Roman" w:hAnsi="Times New Roman"/>
                <w:i/>
                <w:iCs/>
                <w:color w:val="000000"/>
                <w:sz w:val="20"/>
                <w:szCs w:val="20"/>
              </w:rPr>
              <w:t>Области:</w:t>
            </w:r>
            <w:r w:rsidRPr="001E0594">
              <w:rPr>
                <w:rFonts w:ascii="Times New Roman" w:hAnsi="Times New Roman"/>
                <w:color w:val="000000"/>
                <w:sz w:val="20"/>
                <w:szCs w:val="20"/>
              </w:rPr>
              <w:t xml:space="preserve"> Сахалинская, Московская</w:t>
            </w:r>
          </w:p>
          <w:p w:rsidR="0009172C" w:rsidRPr="001E0594" w:rsidRDefault="0009172C" w:rsidP="00FC7571">
            <w:pPr>
              <w:shd w:val="clear" w:color="auto" w:fill="FFFFFF"/>
              <w:spacing w:after="0" w:line="240" w:lineRule="auto"/>
              <w:rPr>
                <w:rFonts w:ascii="Times New Roman" w:hAnsi="Times New Roman"/>
                <w:sz w:val="20"/>
                <w:szCs w:val="20"/>
                <w:highlight w:val="yellow"/>
              </w:rPr>
            </w:pPr>
            <w:r w:rsidRPr="001E0594">
              <w:rPr>
                <w:rFonts w:ascii="Times New Roman" w:hAnsi="Times New Roman"/>
                <w:i/>
                <w:iCs/>
                <w:color w:val="000000"/>
                <w:sz w:val="20"/>
                <w:szCs w:val="20"/>
              </w:rPr>
              <w:t>Края</w:t>
            </w:r>
            <w:r w:rsidRPr="001E0594">
              <w:rPr>
                <w:rFonts w:ascii="Times New Roman" w:hAnsi="Times New Roman"/>
                <w:color w:val="000000"/>
                <w:sz w:val="20"/>
                <w:szCs w:val="20"/>
              </w:rPr>
              <w:t xml:space="preserve">: Забайкальский, Хабаровский </w:t>
            </w:r>
          </w:p>
        </w:tc>
      </w:tr>
      <w:tr w:rsidR="0009172C" w:rsidRPr="001E0594" w:rsidTr="00FC7571">
        <w:trPr>
          <w:trHeight w:hRule="exact" w:val="1530"/>
        </w:trPr>
        <w:tc>
          <w:tcPr>
            <w:tcW w:w="3025" w:type="dxa"/>
            <w:tcBorders>
              <w:top w:val="single" w:sz="6" w:space="0" w:color="auto"/>
              <w:left w:val="single" w:sz="6" w:space="0" w:color="auto"/>
              <w:bottom w:val="single" w:sz="4" w:space="0" w:color="auto"/>
              <w:right w:val="single" w:sz="6" w:space="0" w:color="auto"/>
            </w:tcBorders>
            <w:shd w:val="clear" w:color="auto" w:fill="FFFFFF"/>
            <w:vAlign w:val="center"/>
          </w:tcPr>
          <w:p w:rsidR="0009172C" w:rsidRPr="001E0594" w:rsidRDefault="0009172C" w:rsidP="00FC7571">
            <w:pPr>
              <w:shd w:val="clear" w:color="auto" w:fill="FFFFFF"/>
              <w:jc w:val="center"/>
              <w:rPr>
                <w:rFonts w:ascii="Times New Roman" w:hAnsi="Times New Roman"/>
                <w:sz w:val="20"/>
                <w:szCs w:val="20"/>
              </w:rPr>
            </w:pPr>
            <w:r w:rsidRPr="001E0594">
              <w:rPr>
                <w:rFonts w:ascii="Times New Roman" w:hAnsi="Times New Roman"/>
                <w:color w:val="000000"/>
                <w:sz w:val="20"/>
                <w:szCs w:val="20"/>
              </w:rPr>
              <w:t>свыше 10,1%</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9172C" w:rsidRPr="001E0594" w:rsidRDefault="0009172C" w:rsidP="00FC7571">
            <w:pPr>
              <w:shd w:val="clear" w:color="auto" w:fill="FFFFFF"/>
              <w:spacing w:line="240" w:lineRule="auto"/>
              <w:jc w:val="center"/>
              <w:rPr>
                <w:rFonts w:ascii="Times New Roman" w:hAnsi="Times New Roman"/>
                <w:sz w:val="20"/>
                <w:szCs w:val="20"/>
              </w:rPr>
            </w:pPr>
            <w:r w:rsidRPr="001E0594">
              <w:rPr>
                <w:rFonts w:ascii="Times New Roman" w:hAnsi="Times New Roman"/>
                <w:color w:val="000000"/>
                <w:sz w:val="20"/>
                <w:szCs w:val="20"/>
              </w:rPr>
              <w:t>14</w:t>
            </w:r>
          </w:p>
        </w:tc>
        <w:tc>
          <w:tcPr>
            <w:tcW w:w="1699" w:type="dxa"/>
            <w:tcBorders>
              <w:top w:val="single" w:sz="6" w:space="0" w:color="auto"/>
              <w:left w:val="single" w:sz="6" w:space="0" w:color="auto"/>
              <w:bottom w:val="single" w:sz="4" w:space="0" w:color="auto"/>
              <w:right w:val="single" w:sz="6" w:space="0" w:color="auto"/>
            </w:tcBorders>
            <w:shd w:val="clear" w:color="auto" w:fill="FFFFFF"/>
            <w:vAlign w:val="center"/>
          </w:tcPr>
          <w:p w:rsidR="0009172C" w:rsidRPr="001E0594" w:rsidRDefault="0009172C" w:rsidP="00FC7571">
            <w:pPr>
              <w:shd w:val="clear" w:color="auto" w:fill="FFFFFF"/>
              <w:spacing w:line="240" w:lineRule="auto"/>
              <w:jc w:val="center"/>
              <w:rPr>
                <w:rFonts w:ascii="Times New Roman" w:hAnsi="Times New Roman"/>
                <w:sz w:val="20"/>
                <w:szCs w:val="20"/>
              </w:rPr>
            </w:pPr>
            <w:r w:rsidRPr="001E0594">
              <w:rPr>
                <w:rFonts w:ascii="Times New Roman" w:hAnsi="Times New Roman"/>
                <w:color w:val="000000"/>
                <w:sz w:val="20"/>
                <w:szCs w:val="20"/>
              </w:rPr>
              <w:t>80,6</w:t>
            </w:r>
          </w:p>
        </w:tc>
        <w:tc>
          <w:tcPr>
            <w:tcW w:w="8649" w:type="dxa"/>
            <w:tcBorders>
              <w:top w:val="single" w:sz="6" w:space="0" w:color="auto"/>
              <w:left w:val="single" w:sz="6" w:space="0" w:color="auto"/>
              <w:bottom w:val="single" w:sz="4" w:space="0" w:color="auto"/>
              <w:right w:val="single" w:sz="6" w:space="0" w:color="auto"/>
            </w:tcBorders>
            <w:shd w:val="clear" w:color="auto" w:fill="FFFFFF"/>
          </w:tcPr>
          <w:p w:rsidR="0009172C" w:rsidRPr="001E0594" w:rsidRDefault="0009172C" w:rsidP="0009172C">
            <w:pPr>
              <w:shd w:val="clear" w:color="auto" w:fill="FFFFFF"/>
              <w:spacing w:after="0" w:line="240" w:lineRule="auto"/>
              <w:ind w:right="163"/>
              <w:rPr>
                <w:rFonts w:ascii="Times New Roman" w:hAnsi="Times New Roman"/>
                <w:sz w:val="20"/>
                <w:szCs w:val="20"/>
                <w:highlight w:val="yellow"/>
              </w:rPr>
            </w:pPr>
            <w:r w:rsidRPr="001E0594">
              <w:rPr>
                <w:rFonts w:ascii="Times New Roman" w:hAnsi="Times New Roman"/>
                <w:i/>
                <w:iCs/>
                <w:color w:val="000000"/>
                <w:sz w:val="20"/>
                <w:szCs w:val="20"/>
              </w:rPr>
              <w:t xml:space="preserve">Республики: </w:t>
            </w:r>
            <w:r w:rsidRPr="001E0594">
              <w:rPr>
                <w:rFonts w:ascii="Times New Roman" w:hAnsi="Times New Roman"/>
                <w:color w:val="000000"/>
                <w:sz w:val="20"/>
                <w:szCs w:val="20"/>
              </w:rPr>
              <w:t>Тыва, Адыгея</w:t>
            </w:r>
          </w:p>
          <w:p w:rsidR="0009172C" w:rsidRPr="001E0594" w:rsidRDefault="0009172C" w:rsidP="0009172C">
            <w:pPr>
              <w:shd w:val="clear" w:color="auto" w:fill="FFFFFF"/>
              <w:spacing w:after="0" w:line="240" w:lineRule="auto"/>
              <w:ind w:right="163"/>
              <w:rPr>
                <w:rFonts w:ascii="Times New Roman" w:hAnsi="Times New Roman"/>
                <w:color w:val="000000"/>
                <w:sz w:val="20"/>
                <w:szCs w:val="20"/>
              </w:rPr>
            </w:pPr>
            <w:r w:rsidRPr="001E0594">
              <w:rPr>
                <w:rFonts w:ascii="Times New Roman" w:hAnsi="Times New Roman"/>
                <w:i/>
                <w:iCs/>
                <w:color w:val="000000"/>
                <w:sz w:val="20"/>
                <w:szCs w:val="20"/>
              </w:rPr>
              <w:t xml:space="preserve">Области: </w:t>
            </w:r>
            <w:r w:rsidRPr="001E0594">
              <w:rPr>
                <w:rFonts w:ascii="Times New Roman" w:hAnsi="Times New Roman"/>
                <w:color w:val="000000"/>
                <w:sz w:val="20"/>
                <w:szCs w:val="20"/>
              </w:rPr>
              <w:t>Свердловская, Вологодская, Ивановская, Смоленская, Самарская, Ульяновская</w:t>
            </w:r>
          </w:p>
          <w:p w:rsidR="0009172C" w:rsidRPr="001E0594" w:rsidRDefault="0009172C" w:rsidP="0009172C">
            <w:pPr>
              <w:spacing w:after="0" w:line="240" w:lineRule="auto"/>
              <w:rPr>
                <w:rFonts w:ascii="Times New Roman" w:hAnsi="Times New Roman"/>
                <w:sz w:val="20"/>
                <w:szCs w:val="20"/>
                <w:highlight w:val="yellow"/>
              </w:rPr>
            </w:pPr>
            <w:r w:rsidRPr="001E0594">
              <w:rPr>
                <w:rFonts w:ascii="Times New Roman" w:hAnsi="Times New Roman"/>
                <w:i/>
                <w:iCs/>
                <w:color w:val="000000"/>
                <w:sz w:val="20"/>
                <w:szCs w:val="20"/>
              </w:rPr>
              <w:t>Края</w:t>
            </w:r>
            <w:r w:rsidRPr="001E0594">
              <w:rPr>
                <w:rFonts w:ascii="Times New Roman" w:hAnsi="Times New Roman"/>
                <w:color w:val="000000"/>
                <w:sz w:val="20"/>
                <w:szCs w:val="20"/>
              </w:rPr>
              <w:t>: Камчатский, Красноярский</w:t>
            </w:r>
          </w:p>
          <w:p w:rsidR="0009172C" w:rsidRPr="001E0594" w:rsidRDefault="0009172C" w:rsidP="0009172C">
            <w:pPr>
              <w:shd w:val="clear" w:color="auto" w:fill="FFFFFF"/>
              <w:spacing w:after="0" w:line="240" w:lineRule="auto"/>
              <w:ind w:right="163" w:hanging="14"/>
              <w:rPr>
                <w:rFonts w:ascii="Times New Roman" w:hAnsi="Times New Roman"/>
                <w:color w:val="000000"/>
                <w:sz w:val="20"/>
                <w:szCs w:val="20"/>
              </w:rPr>
            </w:pPr>
            <w:r w:rsidRPr="001E0594">
              <w:rPr>
                <w:rFonts w:ascii="Times New Roman" w:hAnsi="Times New Roman"/>
                <w:i/>
                <w:iCs/>
                <w:color w:val="000000"/>
                <w:sz w:val="20"/>
                <w:szCs w:val="20"/>
              </w:rPr>
              <w:t xml:space="preserve">Автономная область: </w:t>
            </w:r>
            <w:r w:rsidRPr="001E0594">
              <w:rPr>
                <w:rFonts w:ascii="Times New Roman" w:hAnsi="Times New Roman"/>
                <w:color w:val="000000"/>
                <w:sz w:val="20"/>
                <w:szCs w:val="20"/>
              </w:rPr>
              <w:t xml:space="preserve">Еврейская </w:t>
            </w:r>
          </w:p>
          <w:p w:rsidR="0009172C" w:rsidRPr="001E0594" w:rsidRDefault="0009172C" w:rsidP="0009172C">
            <w:pPr>
              <w:shd w:val="clear" w:color="auto" w:fill="FFFFFF"/>
              <w:spacing w:after="0" w:line="240" w:lineRule="auto"/>
              <w:ind w:right="163" w:hanging="14"/>
              <w:rPr>
                <w:rFonts w:ascii="Times New Roman" w:hAnsi="Times New Roman"/>
                <w:color w:val="000000"/>
                <w:sz w:val="20"/>
                <w:szCs w:val="20"/>
              </w:rPr>
            </w:pPr>
            <w:r w:rsidRPr="001E0594">
              <w:rPr>
                <w:rFonts w:ascii="Times New Roman" w:hAnsi="Times New Roman"/>
                <w:i/>
                <w:iCs/>
                <w:color w:val="000000"/>
                <w:sz w:val="20"/>
                <w:szCs w:val="20"/>
              </w:rPr>
              <w:t>Автономный округ</w:t>
            </w:r>
            <w:r w:rsidRPr="001E0594">
              <w:rPr>
                <w:rFonts w:ascii="Times New Roman" w:hAnsi="Times New Roman"/>
                <w:color w:val="000000"/>
                <w:sz w:val="20"/>
                <w:szCs w:val="20"/>
              </w:rPr>
              <w:t xml:space="preserve">: Ямало-Ненецкий, Чукотский </w:t>
            </w:r>
          </w:p>
          <w:p w:rsidR="0009172C" w:rsidRPr="001E0594" w:rsidRDefault="0009172C" w:rsidP="0009172C">
            <w:pPr>
              <w:shd w:val="clear" w:color="auto" w:fill="FFFFFF"/>
              <w:spacing w:after="0" w:line="240" w:lineRule="auto"/>
              <w:ind w:right="163" w:hanging="14"/>
              <w:rPr>
                <w:rFonts w:ascii="Times New Roman" w:hAnsi="Times New Roman"/>
                <w:sz w:val="20"/>
                <w:szCs w:val="20"/>
                <w:highlight w:val="yellow"/>
              </w:rPr>
            </w:pPr>
            <w:r w:rsidRPr="001E0594">
              <w:rPr>
                <w:rFonts w:ascii="Times New Roman" w:hAnsi="Times New Roman"/>
                <w:i/>
                <w:iCs/>
                <w:color w:val="000000"/>
                <w:sz w:val="20"/>
                <w:szCs w:val="20"/>
              </w:rPr>
              <w:t xml:space="preserve">Город федерального значения: </w:t>
            </w:r>
            <w:r w:rsidRPr="001E0594">
              <w:rPr>
                <w:rFonts w:ascii="Times New Roman" w:hAnsi="Times New Roman"/>
                <w:color w:val="000000"/>
                <w:sz w:val="20"/>
                <w:szCs w:val="20"/>
              </w:rPr>
              <w:t>Москва</w:t>
            </w:r>
          </w:p>
        </w:tc>
      </w:tr>
      <w:tr w:rsidR="0009172C" w:rsidRPr="001E0594" w:rsidTr="00FC7571">
        <w:trPr>
          <w:trHeight w:hRule="exact" w:val="317"/>
        </w:trPr>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09172C" w:rsidRPr="001E0594" w:rsidRDefault="0009172C" w:rsidP="00FC7571">
            <w:pPr>
              <w:shd w:val="clear" w:color="auto" w:fill="FFFFFF"/>
              <w:jc w:val="center"/>
              <w:rPr>
                <w:rFonts w:ascii="Times New Roman" w:hAnsi="Times New Roman"/>
                <w:sz w:val="20"/>
                <w:szCs w:val="20"/>
              </w:rPr>
            </w:pPr>
            <w:r w:rsidRPr="001E0594">
              <w:rPr>
                <w:rFonts w:ascii="Times New Roman" w:hAnsi="Times New Roman"/>
                <w:b/>
                <w:bCs/>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9172C" w:rsidRPr="001E0594" w:rsidRDefault="0009172C" w:rsidP="00FC7571">
            <w:pPr>
              <w:shd w:val="clear" w:color="auto" w:fill="FFFFFF"/>
              <w:spacing w:line="240" w:lineRule="auto"/>
              <w:jc w:val="center"/>
              <w:rPr>
                <w:rFonts w:ascii="Times New Roman" w:hAnsi="Times New Roman"/>
                <w:sz w:val="20"/>
                <w:szCs w:val="20"/>
              </w:rPr>
            </w:pPr>
            <w:r w:rsidRPr="001E0594">
              <w:rPr>
                <w:rFonts w:ascii="Times New Roman" w:hAnsi="Times New Roman"/>
                <w:b/>
                <w:bCs/>
                <w:color w:val="000000"/>
                <w:sz w:val="20"/>
                <w:szCs w:val="20"/>
              </w:rPr>
              <w:t>82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09172C" w:rsidRPr="001E0594" w:rsidRDefault="0009172C" w:rsidP="00FC7571">
            <w:pPr>
              <w:shd w:val="clear" w:color="auto" w:fill="FFFFFF"/>
              <w:spacing w:line="240" w:lineRule="auto"/>
              <w:jc w:val="center"/>
              <w:rPr>
                <w:rFonts w:ascii="Times New Roman" w:hAnsi="Times New Roman"/>
                <w:sz w:val="20"/>
                <w:szCs w:val="20"/>
              </w:rPr>
            </w:pPr>
            <w:r w:rsidRPr="001E0594">
              <w:rPr>
                <w:rFonts w:ascii="Times New Roman" w:hAnsi="Times New Roman"/>
                <w:b/>
                <w:bCs/>
                <w:color w:val="000000"/>
                <w:sz w:val="20"/>
                <w:szCs w:val="20"/>
              </w:rPr>
              <w:t>104,8</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09172C" w:rsidRPr="001E0594" w:rsidRDefault="0009172C" w:rsidP="00D11768">
            <w:pPr>
              <w:shd w:val="clear" w:color="auto" w:fill="FFFFFF"/>
              <w:rPr>
                <w:rFonts w:ascii="Times New Roman" w:hAnsi="Times New Roman"/>
                <w:sz w:val="20"/>
                <w:szCs w:val="20"/>
              </w:rPr>
            </w:pPr>
          </w:p>
        </w:tc>
      </w:tr>
    </w:tbl>
    <w:p w:rsidR="0009172C" w:rsidRPr="00FC7571" w:rsidRDefault="0009172C" w:rsidP="0009172C">
      <w:pPr>
        <w:shd w:val="clear" w:color="auto" w:fill="FFFFFF"/>
        <w:ind w:right="10"/>
        <w:rPr>
          <w:rFonts w:ascii="Times New Roman" w:hAnsi="Times New Roman"/>
          <w:color w:val="000000"/>
          <w:spacing w:val="-14"/>
          <w:sz w:val="20"/>
          <w:szCs w:val="24"/>
        </w:rPr>
      </w:pPr>
      <w:r w:rsidRPr="00FC7571">
        <w:rPr>
          <w:rFonts w:ascii="Times New Roman" w:hAnsi="Times New Roman"/>
          <w:color w:val="000000"/>
          <w:spacing w:val="-14"/>
          <w:sz w:val="20"/>
          <w:szCs w:val="24"/>
        </w:rPr>
        <w:t>* Без учета данных по Республике Крым и г. Севастополю</w:t>
      </w:r>
    </w:p>
    <w:p w:rsidR="00D47421" w:rsidRDefault="00D4742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9172C" w:rsidRPr="00D47421" w:rsidRDefault="00D47421" w:rsidP="00D47421">
      <w:pPr>
        <w:spacing w:after="0" w:line="240" w:lineRule="auto"/>
        <w:jc w:val="right"/>
        <w:rPr>
          <w:rFonts w:ascii="Times New Roman" w:eastAsia="Times New Roman" w:hAnsi="Times New Roman"/>
          <w:sz w:val="28"/>
          <w:szCs w:val="28"/>
          <w:lang w:eastAsia="ru-RU"/>
        </w:rPr>
      </w:pPr>
      <w:r w:rsidRPr="00D47421">
        <w:rPr>
          <w:rFonts w:ascii="Times New Roman" w:eastAsia="Times New Roman" w:hAnsi="Times New Roman"/>
          <w:sz w:val="28"/>
          <w:szCs w:val="28"/>
          <w:lang w:eastAsia="ru-RU"/>
        </w:rPr>
        <w:t>Приложение 3.5</w:t>
      </w:r>
    </w:p>
    <w:p w:rsidR="00D47421" w:rsidRPr="00D47421" w:rsidRDefault="00D47421" w:rsidP="00D47421">
      <w:pPr>
        <w:shd w:val="clear" w:color="auto" w:fill="FFFFFF"/>
        <w:spacing w:before="58" w:after="0" w:line="240" w:lineRule="auto"/>
        <w:ind w:right="48"/>
        <w:jc w:val="center"/>
        <w:rPr>
          <w:rFonts w:ascii="Times New Roman" w:hAnsi="Times New Roman"/>
          <w:sz w:val="28"/>
          <w:szCs w:val="28"/>
        </w:rPr>
      </w:pPr>
      <w:r w:rsidRPr="00D47421">
        <w:rPr>
          <w:rFonts w:ascii="Times New Roman" w:hAnsi="Times New Roman"/>
          <w:b/>
          <w:bCs/>
          <w:color w:val="000000"/>
          <w:sz w:val="28"/>
          <w:szCs w:val="28"/>
        </w:rPr>
        <w:t>Группировка субъектов Российской Федерации по темпам прироста (сокращения)</w:t>
      </w:r>
    </w:p>
    <w:p w:rsidR="00D47421" w:rsidRDefault="00D47421" w:rsidP="00D47421">
      <w:pPr>
        <w:shd w:val="clear" w:color="auto" w:fill="FFFFFF"/>
        <w:spacing w:after="0" w:line="240" w:lineRule="auto"/>
        <w:ind w:right="48"/>
        <w:jc w:val="center"/>
        <w:rPr>
          <w:rFonts w:ascii="Times New Roman" w:hAnsi="Times New Roman"/>
          <w:b/>
          <w:bCs/>
          <w:color w:val="000000"/>
          <w:sz w:val="28"/>
          <w:szCs w:val="28"/>
        </w:rPr>
      </w:pPr>
      <w:r w:rsidRPr="00D47421">
        <w:rPr>
          <w:rFonts w:ascii="Times New Roman" w:hAnsi="Times New Roman"/>
          <w:b/>
          <w:bCs/>
          <w:color w:val="000000"/>
          <w:sz w:val="28"/>
          <w:szCs w:val="28"/>
        </w:rPr>
        <w:t>поголовья овец и коз в хозяйствах всех категорий</w:t>
      </w:r>
      <w:r w:rsidR="00337303">
        <w:rPr>
          <w:rFonts w:ascii="Times New Roman" w:hAnsi="Times New Roman"/>
          <w:b/>
          <w:bCs/>
          <w:color w:val="000000"/>
          <w:sz w:val="28"/>
          <w:szCs w:val="28"/>
        </w:rPr>
        <w:t xml:space="preserve"> </w:t>
      </w:r>
      <w:r w:rsidRPr="00D47421">
        <w:rPr>
          <w:rFonts w:ascii="Times New Roman" w:hAnsi="Times New Roman"/>
          <w:b/>
          <w:bCs/>
          <w:color w:val="000000"/>
          <w:sz w:val="28"/>
          <w:szCs w:val="28"/>
        </w:rPr>
        <w:t xml:space="preserve">(2014г. к 2013 </w:t>
      </w:r>
      <w:r w:rsidR="00783EA2" w:rsidRPr="00D47421">
        <w:rPr>
          <w:rFonts w:ascii="Times New Roman" w:hAnsi="Times New Roman"/>
          <w:b/>
          <w:bCs/>
          <w:color w:val="000000"/>
          <w:sz w:val="28"/>
          <w:szCs w:val="28"/>
        </w:rPr>
        <w:t>г.) *</w:t>
      </w:r>
    </w:p>
    <w:p w:rsidR="00164A9A" w:rsidRPr="00D47421" w:rsidRDefault="00164A9A" w:rsidP="00D47421">
      <w:pPr>
        <w:shd w:val="clear" w:color="auto" w:fill="FFFFFF"/>
        <w:spacing w:after="0" w:line="240" w:lineRule="auto"/>
        <w:ind w:right="48"/>
        <w:jc w:val="center"/>
        <w:rPr>
          <w:rFonts w:ascii="Times New Roman" w:hAnsi="Times New Roman"/>
          <w:sz w:val="28"/>
          <w:szCs w:val="28"/>
        </w:rPr>
      </w:pPr>
    </w:p>
    <w:p w:rsidR="00D47421" w:rsidRPr="005F3C3B" w:rsidRDefault="00D47421" w:rsidP="00D47421">
      <w:pPr>
        <w:spacing w:after="82" w:line="1" w:lineRule="exact"/>
        <w:rPr>
          <w:rFonts w:ascii="Times New Roman" w:hAnsi="Times New Roman"/>
        </w:rPr>
      </w:pPr>
    </w:p>
    <w:tbl>
      <w:tblPr>
        <w:tblW w:w="14649" w:type="dxa"/>
        <w:tblInd w:w="-8" w:type="dxa"/>
        <w:tblLayout w:type="fixed"/>
        <w:tblCellMar>
          <w:left w:w="40" w:type="dxa"/>
          <w:right w:w="40" w:type="dxa"/>
        </w:tblCellMar>
        <w:tblLook w:val="0000" w:firstRow="0" w:lastRow="0" w:firstColumn="0" w:lastColumn="0" w:noHBand="0" w:noVBand="0"/>
      </w:tblPr>
      <w:tblGrid>
        <w:gridCol w:w="2883"/>
        <w:gridCol w:w="1418"/>
        <w:gridCol w:w="1699"/>
        <w:gridCol w:w="8649"/>
      </w:tblGrid>
      <w:tr w:rsidR="00D47421" w:rsidRPr="001E0594" w:rsidTr="00FC7571">
        <w:trPr>
          <w:trHeight w:hRule="exact" w:val="756"/>
          <w:tblHeader/>
        </w:trPr>
        <w:tc>
          <w:tcPr>
            <w:tcW w:w="288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1E0594" w:rsidRDefault="00D47421"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Группа субъектов </w:t>
            </w:r>
          </w:p>
          <w:p w:rsidR="00D47421" w:rsidRPr="001E0594" w:rsidRDefault="002E4A8A"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Российской </w:t>
            </w:r>
            <w:r w:rsidR="00D47421" w:rsidRPr="001E0594">
              <w:rPr>
                <w:rFonts w:ascii="Times New Roman" w:eastAsia="Times New Roman" w:hAnsi="Times New Roman"/>
                <w:b/>
                <w:color w:val="000000"/>
                <w:sz w:val="20"/>
                <w:szCs w:val="20"/>
                <w:lang w:eastAsia="ru-RU"/>
              </w:rPr>
              <w:t>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1E0594" w:rsidRDefault="00D47421"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Число </w:t>
            </w:r>
          </w:p>
          <w:p w:rsidR="00D47421" w:rsidRPr="001E0594" w:rsidRDefault="00D47421"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субъектов</w:t>
            </w:r>
          </w:p>
        </w:tc>
        <w:tc>
          <w:tcPr>
            <w:tcW w:w="169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D47421" w:rsidRPr="001E0594" w:rsidRDefault="00D47421"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Уровень роста (снижения), %</w:t>
            </w:r>
          </w:p>
        </w:tc>
        <w:tc>
          <w:tcPr>
            <w:tcW w:w="8649"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D47421" w:rsidRPr="001E0594" w:rsidRDefault="00D47421" w:rsidP="00D47421">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Субъекты Российской Федерации</w:t>
            </w:r>
          </w:p>
        </w:tc>
      </w:tr>
      <w:tr w:rsidR="00D47421" w:rsidRPr="00FC7571" w:rsidTr="00FC7571">
        <w:trPr>
          <w:trHeight w:hRule="exact" w:val="533"/>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line="240" w:lineRule="exact"/>
              <w:ind w:right="110" w:firstLine="5"/>
              <w:jc w:val="center"/>
              <w:rPr>
                <w:rFonts w:ascii="Times New Roman" w:hAnsi="Times New Roman"/>
                <w:sz w:val="20"/>
                <w:szCs w:val="20"/>
              </w:rPr>
            </w:pPr>
            <w:r w:rsidRPr="00FC7571">
              <w:rPr>
                <w:rFonts w:ascii="Times New Roman" w:hAnsi="Times New Roman"/>
                <w:b/>
                <w:bCs/>
                <w:color w:val="000000"/>
                <w:sz w:val="20"/>
                <w:szCs w:val="20"/>
              </w:rPr>
              <w:t>Прирост поголовья овец и коз</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40</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103,2</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rPr>
                <w:rFonts w:ascii="Times New Roman" w:hAnsi="Times New Roman"/>
                <w:sz w:val="20"/>
                <w:szCs w:val="20"/>
              </w:rPr>
            </w:pPr>
          </w:p>
        </w:tc>
      </w:tr>
      <w:tr w:rsidR="00D47421" w:rsidRPr="00FC7571" w:rsidTr="00FC7571">
        <w:trPr>
          <w:trHeight w:hRule="exact" w:val="312"/>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rPr>
                <w:rFonts w:ascii="Times New Roman" w:hAnsi="Times New Roman"/>
                <w:sz w:val="20"/>
                <w:szCs w:val="20"/>
              </w:rPr>
            </w:pPr>
          </w:p>
        </w:tc>
      </w:tr>
      <w:tr w:rsidR="00D47421" w:rsidRPr="00FC7571" w:rsidTr="00FC7571">
        <w:trPr>
          <w:trHeight w:hRule="exact" w:val="1403"/>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свыше 5,1%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110,4</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ind w:hanging="5"/>
              <w:rPr>
                <w:rFonts w:ascii="Times New Roman" w:hAnsi="Times New Roman"/>
                <w:color w:val="000000"/>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Ингушетия, Северная Осетия-Алания, Хакасия</w:t>
            </w:r>
          </w:p>
          <w:p w:rsidR="00D47421" w:rsidRPr="00FC7571" w:rsidRDefault="00D47421" w:rsidP="00FC7571">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Воронежская, Липецкая, Новгородская, Московская, Томская, Самарская, Мурманская, Омская, Тульская </w:t>
            </w:r>
          </w:p>
          <w:p w:rsidR="00D47421" w:rsidRPr="00FC7571" w:rsidRDefault="00D47421" w:rsidP="00FC7571">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Край: </w:t>
            </w:r>
            <w:r w:rsidRPr="00FC7571">
              <w:rPr>
                <w:rFonts w:ascii="Times New Roman" w:hAnsi="Times New Roman"/>
                <w:color w:val="000000"/>
                <w:sz w:val="20"/>
                <w:szCs w:val="20"/>
              </w:rPr>
              <w:t xml:space="preserve">Краснодарский </w:t>
            </w:r>
          </w:p>
          <w:p w:rsidR="00D47421" w:rsidRPr="00FC7571" w:rsidRDefault="00D47421" w:rsidP="00FC7571">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Автономный округ: </w:t>
            </w:r>
            <w:r w:rsidRPr="00FC7571">
              <w:rPr>
                <w:rFonts w:ascii="Times New Roman" w:hAnsi="Times New Roman"/>
                <w:color w:val="000000"/>
                <w:sz w:val="20"/>
                <w:szCs w:val="20"/>
              </w:rPr>
              <w:t xml:space="preserve">Ямало-Ненецкий </w:t>
            </w:r>
          </w:p>
        </w:tc>
      </w:tr>
      <w:tr w:rsidR="00D47421" w:rsidRPr="00FC7571" w:rsidTr="00FC7571">
        <w:trPr>
          <w:trHeight w:hRule="exact" w:val="1125"/>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от 2,1 до 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103,2</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ind w:right="110" w:hanging="5"/>
              <w:rPr>
                <w:rFonts w:ascii="Times New Roman" w:hAnsi="Times New Roman"/>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Адыгея, Дагестан, Чеченская, Башкортостан</w:t>
            </w:r>
          </w:p>
          <w:p w:rsidR="00D47421" w:rsidRPr="00FC7571" w:rsidRDefault="00D47421" w:rsidP="00FC7571">
            <w:pPr>
              <w:shd w:val="clear" w:color="auto" w:fill="FFFFFF"/>
              <w:spacing w:after="0" w:line="240" w:lineRule="auto"/>
              <w:ind w:right="110"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Ростовская, Тверская, Ивановская, Калининградская, Калужская, Тамбовская</w:t>
            </w:r>
          </w:p>
          <w:p w:rsidR="00D47421" w:rsidRPr="00FC7571" w:rsidRDefault="00D47421" w:rsidP="00FC7571">
            <w:pPr>
              <w:shd w:val="clear" w:color="auto" w:fill="FFFFFF"/>
              <w:spacing w:after="0" w:line="240" w:lineRule="auto"/>
              <w:ind w:right="110"/>
              <w:rPr>
                <w:rFonts w:ascii="Times New Roman" w:hAnsi="Times New Roman"/>
                <w:color w:val="000000"/>
                <w:sz w:val="20"/>
                <w:szCs w:val="20"/>
                <w:highlight w:val="yellow"/>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Камчатский, Алтайский</w:t>
            </w:r>
          </w:p>
          <w:p w:rsidR="00D47421" w:rsidRPr="00FC7571" w:rsidRDefault="00D47421" w:rsidP="00FC7571">
            <w:pPr>
              <w:shd w:val="clear" w:color="auto" w:fill="FFFFFF"/>
              <w:spacing w:after="0" w:line="240" w:lineRule="auto"/>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Автономный округ: </w:t>
            </w:r>
            <w:r w:rsidRPr="00FC7571">
              <w:rPr>
                <w:rFonts w:ascii="Times New Roman" w:hAnsi="Times New Roman"/>
                <w:color w:val="000000"/>
                <w:sz w:val="20"/>
                <w:szCs w:val="20"/>
              </w:rPr>
              <w:t>Ханты-Мансийский– Югра</w:t>
            </w:r>
          </w:p>
        </w:tc>
      </w:tr>
      <w:tr w:rsidR="00D47421" w:rsidRPr="00FC7571" w:rsidTr="00FC7571">
        <w:trPr>
          <w:trHeight w:hRule="exact" w:val="1141"/>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до 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13</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101,0</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ind w:right="110"/>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 xml:space="preserve">Тыва, Алтай, Татарстан, Мордовия, Чувашская, Кабардино-Балкарская </w:t>
            </w:r>
          </w:p>
          <w:p w:rsidR="00D47421" w:rsidRPr="00FC7571" w:rsidRDefault="00D47421" w:rsidP="00FC7571">
            <w:pPr>
              <w:shd w:val="clear" w:color="auto" w:fill="FFFFFF"/>
              <w:spacing w:after="0" w:line="240" w:lineRule="auto"/>
              <w:ind w:right="110"/>
              <w:rPr>
                <w:rFonts w:ascii="Times New Roman" w:hAnsi="Times New Roman"/>
                <w:sz w:val="20"/>
                <w:szCs w:val="20"/>
                <w:highlight w:val="yellow"/>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Кемеровская, Смоленская, Оренбургская, Волгоградская, Иркутская, Тюменская область (кроме Ханты-Мансийского автономного округа-Югры и Ямало-Ненецкого автономного округа), Орловская </w:t>
            </w:r>
          </w:p>
        </w:tc>
      </w:tr>
      <w:tr w:rsidR="00D47421" w:rsidRPr="00FC7571" w:rsidTr="00FC7571">
        <w:trPr>
          <w:trHeight w:hRule="exact" w:val="480"/>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line="240" w:lineRule="exact"/>
              <w:ind w:right="206"/>
              <w:jc w:val="center"/>
              <w:rPr>
                <w:rFonts w:ascii="Times New Roman" w:hAnsi="Times New Roman"/>
                <w:sz w:val="20"/>
                <w:szCs w:val="20"/>
              </w:rPr>
            </w:pPr>
            <w:r w:rsidRPr="00FC7571">
              <w:rPr>
                <w:rFonts w:ascii="Times New Roman" w:hAnsi="Times New Roman"/>
                <w:b/>
                <w:bCs/>
                <w:color w:val="000000"/>
                <w:sz w:val="20"/>
                <w:szCs w:val="20"/>
              </w:rPr>
              <w:t>Сокращение поголовья овец и коз</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42</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95,9</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rPr>
                <w:rFonts w:ascii="Times New Roman" w:hAnsi="Times New Roman"/>
                <w:sz w:val="20"/>
                <w:szCs w:val="20"/>
              </w:rPr>
            </w:pPr>
          </w:p>
        </w:tc>
      </w:tr>
      <w:tr w:rsidR="00D47421" w:rsidRPr="00FC7571" w:rsidTr="00FC7571">
        <w:trPr>
          <w:trHeight w:hRule="exact" w:val="307"/>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В том числе:</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rPr>
                <w:rFonts w:ascii="Times New Roman" w:hAnsi="Times New Roman"/>
                <w:sz w:val="20"/>
                <w:szCs w:val="20"/>
              </w:rPr>
            </w:pPr>
          </w:p>
        </w:tc>
      </w:tr>
      <w:tr w:rsidR="00D47421" w:rsidRPr="00FC7571" w:rsidTr="00FC7571">
        <w:trPr>
          <w:trHeight w:hRule="exact" w:val="1340"/>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до 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14</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98,2</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hd w:val="clear" w:color="auto" w:fill="FFFFFF"/>
              <w:spacing w:after="0" w:line="240" w:lineRule="auto"/>
              <w:ind w:right="53" w:hanging="5"/>
              <w:rPr>
                <w:rFonts w:ascii="Times New Roman" w:hAnsi="Times New Roman"/>
                <w:sz w:val="20"/>
                <w:szCs w:val="20"/>
                <w:highlight w:val="yellow"/>
              </w:rPr>
            </w:pPr>
            <w:r w:rsidRPr="00FC7571">
              <w:rPr>
                <w:rFonts w:ascii="Times New Roman" w:hAnsi="Times New Roman"/>
                <w:i/>
                <w:iCs/>
                <w:color w:val="000000"/>
                <w:sz w:val="20"/>
                <w:szCs w:val="20"/>
              </w:rPr>
              <w:t xml:space="preserve">Республика: </w:t>
            </w:r>
            <w:r w:rsidRPr="00FC7571">
              <w:rPr>
                <w:rFonts w:ascii="Times New Roman" w:hAnsi="Times New Roman"/>
                <w:color w:val="000000"/>
                <w:sz w:val="20"/>
                <w:szCs w:val="20"/>
              </w:rPr>
              <w:t xml:space="preserve">Бурятия </w:t>
            </w:r>
          </w:p>
          <w:p w:rsidR="00D47421" w:rsidRPr="00FC7571" w:rsidRDefault="00D47421" w:rsidP="00FC7571">
            <w:pPr>
              <w:shd w:val="clear" w:color="auto" w:fill="FFFFFF"/>
              <w:spacing w:after="0" w:line="240" w:lineRule="auto"/>
              <w:ind w:right="53"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Пензенская, Курганская, Ярославская, Псковская, Нижегородская, Сахалинская, Костромская, Челябинская </w:t>
            </w:r>
          </w:p>
          <w:p w:rsidR="00D47421" w:rsidRPr="00FC7571" w:rsidRDefault="00D47421" w:rsidP="00FC7571">
            <w:pPr>
              <w:shd w:val="clear" w:color="auto" w:fill="FFFFFF"/>
              <w:spacing w:after="0" w:line="240" w:lineRule="auto"/>
              <w:ind w:right="53" w:hanging="5"/>
              <w:rPr>
                <w:rFonts w:ascii="Times New Roman" w:hAnsi="Times New Roman"/>
                <w:color w:val="000000"/>
                <w:sz w:val="20"/>
                <w:szCs w:val="20"/>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 xml:space="preserve">Красноярский, Приморский, </w:t>
            </w:r>
          </w:p>
          <w:p w:rsidR="00D47421" w:rsidRPr="00FC7571" w:rsidRDefault="00D47421" w:rsidP="00FC7571">
            <w:pPr>
              <w:shd w:val="clear" w:color="auto" w:fill="FFFFFF"/>
              <w:spacing w:after="0" w:line="240" w:lineRule="auto"/>
              <w:ind w:right="53" w:hanging="5"/>
              <w:rPr>
                <w:rFonts w:ascii="Times New Roman" w:hAnsi="Times New Roman"/>
                <w:sz w:val="20"/>
                <w:szCs w:val="20"/>
                <w:highlight w:val="yellow"/>
              </w:rPr>
            </w:pPr>
            <w:r w:rsidRPr="00FC7571">
              <w:rPr>
                <w:rFonts w:ascii="Times New Roman" w:hAnsi="Times New Roman"/>
                <w:color w:val="000000"/>
                <w:sz w:val="20"/>
                <w:szCs w:val="20"/>
              </w:rPr>
              <w:t>Пермский, Забайкальский, Ставропольский</w:t>
            </w:r>
          </w:p>
        </w:tc>
      </w:tr>
      <w:tr w:rsidR="00D47421" w:rsidRPr="00FC7571" w:rsidTr="00FC7571">
        <w:trPr>
          <w:trHeight w:hRule="exact" w:val="1564"/>
        </w:trPr>
        <w:tc>
          <w:tcPr>
            <w:tcW w:w="2883"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от 3,1 до 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17</w:t>
            </w:r>
          </w:p>
        </w:tc>
        <w:tc>
          <w:tcPr>
            <w:tcW w:w="1699" w:type="dxa"/>
            <w:tcBorders>
              <w:top w:val="single" w:sz="6" w:space="0" w:color="auto"/>
              <w:left w:val="single" w:sz="6" w:space="0" w:color="auto"/>
              <w:bottom w:val="single" w:sz="6"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95,0</w:t>
            </w:r>
          </w:p>
        </w:tc>
        <w:tc>
          <w:tcPr>
            <w:tcW w:w="8649" w:type="dxa"/>
            <w:tcBorders>
              <w:top w:val="single" w:sz="6" w:space="0" w:color="auto"/>
              <w:left w:val="single" w:sz="6" w:space="0" w:color="auto"/>
              <w:bottom w:val="single" w:sz="6" w:space="0" w:color="auto"/>
              <w:right w:val="single" w:sz="6" w:space="0" w:color="auto"/>
            </w:tcBorders>
            <w:shd w:val="clear" w:color="auto" w:fill="FFFFFF"/>
          </w:tcPr>
          <w:p w:rsidR="00D47421" w:rsidRPr="00FC7571" w:rsidRDefault="00D47421" w:rsidP="00FC7571">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Карачаево-Черкесская, Карелия,</w:t>
            </w:r>
          </w:p>
          <w:p w:rsidR="00D47421" w:rsidRPr="00FC7571" w:rsidRDefault="00D47421" w:rsidP="00FC7571">
            <w:pPr>
              <w:spacing w:after="0" w:line="240" w:lineRule="auto"/>
              <w:rPr>
                <w:rFonts w:ascii="Times New Roman" w:hAnsi="Times New Roman"/>
                <w:color w:val="000000"/>
                <w:sz w:val="20"/>
                <w:szCs w:val="20"/>
              </w:rPr>
            </w:pPr>
            <w:r w:rsidRPr="00FC7571">
              <w:rPr>
                <w:rFonts w:ascii="Times New Roman" w:hAnsi="Times New Roman"/>
                <w:color w:val="000000"/>
                <w:sz w:val="20"/>
                <w:szCs w:val="20"/>
              </w:rPr>
              <w:t>Удмуртская, Коми, Калмыкия, Марий Эл</w:t>
            </w:r>
          </w:p>
          <w:p w:rsidR="00D47421" w:rsidRPr="00FC7571" w:rsidRDefault="00D47421" w:rsidP="00FC7571">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Саратовская, Ленинградская, Астраханская, Курская, Брянская, Ульяновская, Владимирская, Рязанская, Амурская</w:t>
            </w:r>
          </w:p>
          <w:p w:rsidR="00D47421" w:rsidRPr="00FC7571" w:rsidRDefault="00D47421" w:rsidP="00FC7571">
            <w:pPr>
              <w:shd w:val="clear" w:color="auto" w:fill="FFFFFF"/>
              <w:spacing w:after="0" w:line="240" w:lineRule="auto"/>
              <w:ind w:right="101" w:hanging="5"/>
              <w:rPr>
                <w:rFonts w:ascii="Times New Roman" w:hAnsi="Times New Roman"/>
                <w:color w:val="000000"/>
                <w:sz w:val="20"/>
                <w:szCs w:val="20"/>
                <w:highlight w:val="yellow"/>
              </w:rPr>
            </w:pPr>
            <w:r w:rsidRPr="00FC7571">
              <w:rPr>
                <w:rFonts w:ascii="Times New Roman" w:hAnsi="Times New Roman"/>
                <w:i/>
                <w:iCs/>
                <w:color w:val="000000"/>
                <w:sz w:val="20"/>
                <w:szCs w:val="20"/>
              </w:rPr>
              <w:t>Край</w:t>
            </w:r>
            <w:r w:rsidRPr="00FC7571">
              <w:rPr>
                <w:rFonts w:ascii="Times New Roman" w:hAnsi="Times New Roman"/>
                <w:color w:val="000000"/>
                <w:sz w:val="20"/>
                <w:szCs w:val="20"/>
              </w:rPr>
              <w:t>: Хабаровский</w:t>
            </w:r>
          </w:p>
          <w:p w:rsidR="00D47421" w:rsidRPr="00FC7571" w:rsidRDefault="00D47421" w:rsidP="00FC7571">
            <w:pPr>
              <w:shd w:val="clear" w:color="auto" w:fill="FFFFFF"/>
              <w:spacing w:after="0" w:line="240" w:lineRule="auto"/>
              <w:ind w:right="163" w:hanging="5"/>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Автономная область: </w:t>
            </w:r>
            <w:r w:rsidRPr="00FC7571">
              <w:rPr>
                <w:rFonts w:ascii="Times New Roman" w:hAnsi="Times New Roman"/>
                <w:color w:val="000000"/>
                <w:sz w:val="20"/>
                <w:szCs w:val="20"/>
              </w:rPr>
              <w:t xml:space="preserve">Еврейская </w:t>
            </w:r>
          </w:p>
        </w:tc>
      </w:tr>
      <w:tr w:rsidR="00D47421" w:rsidRPr="00FC7571" w:rsidTr="00FC7571">
        <w:trPr>
          <w:trHeight w:hRule="exact" w:val="1287"/>
        </w:trPr>
        <w:tc>
          <w:tcPr>
            <w:tcW w:w="2883" w:type="dxa"/>
            <w:tcBorders>
              <w:top w:val="single" w:sz="6" w:space="0" w:color="auto"/>
              <w:left w:val="single" w:sz="6" w:space="0" w:color="auto"/>
              <w:bottom w:val="single" w:sz="4"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свыше 8,1%</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11</w:t>
            </w:r>
          </w:p>
        </w:tc>
        <w:tc>
          <w:tcPr>
            <w:tcW w:w="1699" w:type="dxa"/>
            <w:tcBorders>
              <w:top w:val="single" w:sz="6" w:space="0" w:color="auto"/>
              <w:left w:val="single" w:sz="6" w:space="0" w:color="auto"/>
              <w:bottom w:val="single" w:sz="4" w:space="0" w:color="auto"/>
              <w:right w:val="single" w:sz="6"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89,8</w:t>
            </w:r>
          </w:p>
        </w:tc>
        <w:tc>
          <w:tcPr>
            <w:tcW w:w="8649" w:type="dxa"/>
            <w:tcBorders>
              <w:top w:val="single" w:sz="6" w:space="0" w:color="auto"/>
              <w:left w:val="single" w:sz="6" w:space="0" w:color="auto"/>
              <w:bottom w:val="single" w:sz="4" w:space="0" w:color="auto"/>
              <w:right w:val="single" w:sz="6" w:space="0" w:color="auto"/>
            </w:tcBorders>
            <w:shd w:val="clear" w:color="auto" w:fill="FFFFFF"/>
          </w:tcPr>
          <w:p w:rsidR="00D47421" w:rsidRPr="00FC7571" w:rsidRDefault="00D47421" w:rsidP="00FC7571">
            <w:pPr>
              <w:shd w:val="clear" w:color="auto" w:fill="FFFFFF"/>
              <w:spacing w:after="0" w:line="240" w:lineRule="auto"/>
              <w:ind w:right="163" w:hanging="5"/>
              <w:rPr>
                <w:rFonts w:ascii="Times New Roman" w:hAnsi="Times New Roman"/>
                <w:color w:val="000000"/>
                <w:sz w:val="20"/>
                <w:szCs w:val="20"/>
                <w:highlight w:val="yellow"/>
              </w:rPr>
            </w:pPr>
            <w:r w:rsidRPr="00FC7571">
              <w:rPr>
                <w:rFonts w:ascii="Times New Roman" w:hAnsi="Times New Roman"/>
                <w:i/>
                <w:iCs/>
                <w:color w:val="000000"/>
                <w:sz w:val="20"/>
                <w:szCs w:val="20"/>
              </w:rPr>
              <w:t xml:space="preserve">Республика: </w:t>
            </w:r>
            <w:r w:rsidRPr="00FC7571">
              <w:rPr>
                <w:rFonts w:ascii="Times New Roman" w:hAnsi="Times New Roman"/>
                <w:color w:val="000000"/>
                <w:sz w:val="20"/>
                <w:szCs w:val="20"/>
              </w:rPr>
              <w:t>Саха (Якутия)</w:t>
            </w:r>
          </w:p>
          <w:p w:rsidR="00D47421" w:rsidRPr="00FC7571" w:rsidRDefault="00D47421" w:rsidP="00FC7571">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Вологодская, Кировская, Белгородская, Магаданская, Архангельская, (без авт. округа), Новосибирская, Свердловская</w:t>
            </w:r>
          </w:p>
          <w:p w:rsidR="00D47421" w:rsidRPr="00FC7571" w:rsidRDefault="00D47421" w:rsidP="00FC7571">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Автономные округа</w:t>
            </w:r>
            <w:r w:rsidRPr="00FC7571">
              <w:rPr>
                <w:rFonts w:ascii="Times New Roman" w:hAnsi="Times New Roman"/>
                <w:color w:val="000000"/>
                <w:sz w:val="20"/>
                <w:szCs w:val="20"/>
              </w:rPr>
              <w:t xml:space="preserve">: Ненецкий, Чукотский </w:t>
            </w:r>
          </w:p>
          <w:p w:rsidR="00D47421" w:rsidRPr="00FC7571" w:rsidRDefault="00D47421" w:rsidP="00FC7571">
            <w:pPr>
              <w:shd w:val="clear" w:color="auto" w:fill="FFFFFF"/>
              <w:spacing w:after="0" w:line="240" w:lineRule="auto"/>
              <w:ind w:right="163" w:hanging="5"/>
              <w:rPr>
                <w:rFonts w:ascii="Times New Roman" w:hAnsi="Times New Roman"/>
                <w:sz w:val="20"/>
                <w:szCs w:val="20"/>
                <w:highlight w:val="yellow"/>
              </w:rPr>
            </w:pPr>
            <w:r w:rsidRPr="00FC7571">
              <w:rPr>
                <w:rFonts w:ascii="Times New Roman" w:hAnsi="Times New Roman"/>
                <w:i/>
                <w:iCs/>
                <w:color w:val="000000"/>
                <w:sz w:val="20"/>
                <w:szCs w:val="20"/>
              </w:rPr>
              <w:t xml:space="preserve">Город федерального значения: </w:t>
            </w:r>
            <w:r w:rsidRPr="00FC7571">
              <w:rPr>
                <w:rFonts w:ascii="Times New Roman" w:hAnsi="Times New Roman"/>
                <w:color w:val="000000"/>
                <w:sz w:val="20"/>
                <w:szCs w:val="20"/>
              </w:rPr>
              <w:t>Москва</w:t>
            </w:r>
          </w:p>
        </w:tc>
      </w:tr>
      <w:tr w:rsidR="00D47421" w:rsidRPr="00FC7571" w:rsidTr="00FC7571">
        <w:trPr>
          <w:trHeight w:hRule="exact" w:val="317"/>
        </w:trPr>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D47421" w:rsidRPr="00FC7571" w:rsidRDefault="00D47421"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Итого</w:t>
            </w: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7421" w:rsidRPr="00FC7571" w:rsidRDefault="00D47421" w:rsidP="00FC7571">
            <w:pPr>
              <w:shd w:val="clear" w:color="auto" w:fill="FFFFFF"/>
              <w:spacing w:after="0"/>
              <w:ind w:left="398"/>
              <w:jc w:val="center"/>
              <w:rPr>
                <w:rFonts w:ascii="Times New Roman" w:hAnsi="Times New Roman"/>
                <w:sz w:val="20"/>
                <w:szCs w:val="20"/>
              </w:rPr>
            </w:pPr>
            <w:r w:rsidRPr="00FC7571">
              <w:rPr>
                <w:rFonts w:ascii="Times New Roman" w:hAnsi="Times New Roman"/>
                <w:b/>
                <w:bCs/>
                <w:color w:val="000000"/>
                <w:sz w:val="20"/>
                <w:szCs w:val="20"/>
              </w:rPr>
              <w:t>82</w:t>
            </w:r>
          </w:p>
        </w:tc>
        <w:tc>
          <w:tcPr>
            <w:tcW w:w="8649" w:type="dxa"/>
            <w:tcBorders>
              <w:top w:val="single" w:sz="4" w:space="0" w:color="auto"/>
              <w:left w:val="single" w:sz="4" w:space="0" w:color="auto"/>
              <w:bottom w:val="single" w:sz="4" w:space="0" w:color="auto"/>
              <w:right w:val="single" w:sz="4" w:space="0" w:color="auto"/>
            </w:tcBorders>
            <w:shd w:val="clear" w:color="auto" w:fill="FFFFFF"/>
          </w:tcPr>
          <w:p w:rsidR="00D47421" w:rsidRPr="00FC7571" w:rsidRDefault="00D47421" w:rsidP="00FC7571">
            <w:pPr>
              <w:shd w:val="clear" w:color="auto" w:fill="FFFFFF"/>
              <w:spacing w:after="0"/>
              <w:rPr>
                <w:rFonts w:ascii="Times New Roman" w:hAnsi="Times New Roman"/>
                <w:sz w:val="20"/>
                <w:szCs w:val="20"/>
              </w:rPr>
            </w:pPr>
          </w:p>
        </w:tc>
      </w:tr>
    </w:tbl>
    <w:p w:rsidR="00D47421" w:rsidRPr="00FC7571" w:rsidRDefault="00D47421" w:rsidP="00FC7571">
      <w:pPr>
        <w:shd w:val="clear" w:color="auto" w:fill="FFFFFF"/>
        <w:spacing w:after="0"/>
        <w:ind w:right="10"/>
        <w:rPr>
          <w:rFonts w:ascii="Times New Roman" w:hAnsi="Times New Roman"/>
          <w:color w:val="000000"/>
          <w:spacing w:val="-14"/>
          <w:sz w:val="20"/>
          <w:szCs w:val="20"/>
        </w:rPr>
      </w:pPr>
      <w:r w:rsidRPr="00FC7571">
        <w:rPr>
          <w:rFonts w:ascii="Times New Roman" w:hAnsi="Times New Roman"/>
          <w:color w:val="000000"/>
          <w:spacing w:val="-14"/>
          <w:sz w:val="20"/>
          <w:szCs w:val="20"/>
        </w:rPr>
        <w:t>* Без учета данных по Республике Крым и г. Севастополю</w:t>
      </w:r>
    </w:p>
    <w:p w:rsidR="00337303" w:rsidRDefault="00337303">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47421" w:rsidRPr="00337303" w:rsidRDefault="00337303" w:rsidP="00337303">
      <w:pPr>
        <w:spacing w:after="0" w:line="240" w:lineRule="auto"/>
        <w:jc w:val="right"/>
        <w:rPr>
          <w:rFonts w:ascii="Times New Roman" w:eastAsia="Times New Roman" w:hAnsi="Times New Roman"/>
          <w:sz w:val="28"/>
          <w:szCs w:val="28"/>
          <w:lang w:eastAsia="ru-RU"/>
        </w:rPr>
      </w:pPr>
      <w:r w:rsidRPr="00337303">
        <w:rPr>
          <w:rFonts w:ascii="Times New Roman" w:eastAsia="Times New Roman" w:hAnsi="Times New Roman"/>
          <w:sz w:val="28"/>
          <w:szCs w:val="28"/>
          <w:lang w:eastAsia="ru-RU"/>
        </w:rPr>
        <w:t>Приложение 3.6</w:t>
      </w:r>
    </w:p>
    <w:p w:rsidR="00337303" w:rsidRPr="00337303" w:rsidRDefault="00337303" w:rsidP="00337303">
      <w:pPr>
        <w:shd w:val="clear" w:color="auto" w:fill="FFFFFF"/>
        <w:spacing w:after="0" w:line="240" w:lineRule="auto"/>
        <w:ind w:left="5"/>
        <w:jc w:val="center"/>
        <w:rPr>
          <w:rFonts w:ascii="Times New Roman" w:hAnsi="Times New Roman"/>
          <w:sz w:val="28"/>
          <w:szCs w:val="28"/>
        </w:rPr>
      </w:pPr>
      <w:r w:rsidRPr="00337303">
        <w:rPr>
          <w:rFonts w:ascii="Times New Roman" w:hAnsi="Times New Roman"/>
          <w:b/>
          <w:bCs/>
          <w:color w:val="000000"/>
          <w:sz w:val="28"/>
          <w:szCs w:val="28"/>
        </w:rPr>
        <w:t>Группировка субъектов Российской Федерации по темпам прироста (снижения)</w:t>
      </w:r>
    </w:p>
    <w:p w:rsidR="00337303" w:rsidRPr="00337303" w:rsidRDefault="00337303" w:rsidP="00337303">
      <w:pPr>
        <w:shd w:val="clear" w:color="auto" w:fill="FFFFFF"/>
        <w:spacing w:after="0" w:line="240" w:lineRule="auto"/>
        <w:ind w:left="5"/>
        <w:jc w:val="center"/>
        <w:rPr>
          <w:rFonts w:ascii="Times New Roman" w:hAnsi="Times New Roman"/>
          <w:sz w:val="28"/>
          <w:szCs w:val="28"/>
        </w:rPr>
      </w:pPr>
      <w:r w:rsidRPr="00337303">
        <w:rPr>
          <w:rFonts w:ascii="Times New Roman" w:hAnsi="Times New Roman"/>
          <w:b/>
          <w:bCs/>
          <w:color w:val="000000"/>
          <w:sz w:val="28"/>
          <w:szCs w:val="28"/>
        </w:rPr>
        <w:t>объемов производства скота и птицы на убой (в живой массе)</w:t>
      </w:r>
    </w:p>
    <w:p w:rsidR="00337303" w:rsidRPr="00337303" w:rsidRDefault="00337303" w:rsidP="00337303">
      <w:pPr>
        <w:shd w:val="clear" w:color="auto" w:fill="FFFFFF"/>
        <w:spacing w:after="0" w:line="240" w:lineRule="auto"/>
        <w:ind w:left="10"/>
        <w:jc w:val="center"/>
        <w:rPr>
          <w:rFonts w:ascii="Times New Roman" w:hAnsi="Times New Roman"/>
          <w:sz w:val="28"/>
          <w:szCs w:val="28"/>
        </w:rPr>
      </w:pPr>
      <w:r w:rsidRPr="00337303">
        <w:rPr>
          <w:rFonts w:ascii="Times New Roman" w:hAnsi="Times New Roman"/>
          <w:b/>
          <w:bCs/>
          <w:color w:val="000000"/>
          <w:sz w:val="28"/>
          <w:szCs w:val="28"/>
        </w:rPr>
        <w:t>в хозяйствах всех категорий (</w:t>
      </w:r>
      <w:smartTag w:uri="urn:schemas-microsoft-com:office:smarttags" w:element="metricconverter">
        <w:smartTagPr>
          <w:attr w:name="ProductID" w:val="2014 г"/>
        </w:smartTagPr>
        <w:r w:rsidRPr="00337303">
          <w:rPr>
            <w:rFonts w:ascii="Times New Roman" w:hAnsi="Times New Roman"/>
            <w:b/>
            <w:bCs/>
            <w:color w:val="000000"/>
            <w:sz w:val="28"/>
            <w:szCs w:val="28"/>
          </w:rPr>
          <w:t>2014 г</w:t>
        </w:r>
      </w:smartTag>
      <w:r w:rsidRPr="00337303">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337303">
          <w:rPr>
            <w:rFonts w:ascii="Times New Roman" w:hAnsi="Times New Roman"/>
            <w:b/>
            <w:bCs/>
            <w:color w:val="000000"/>
            <w:sz w:val="28"/>
            <w:szCs w:val="28"/>
          </w:rPr>
          <w:t>2013 г</w:t>
        </w:r>
      </w:smartTag>
      <w:r w:rsidRPr="00337303">
        <w:rPr>
          <w:rFonts w:ascii="Times New Roman" w:hAnsi="Times New Roman"/>
          <w:b/>
          <w:bCs/>
          <w:color w:val="000000"/>
          <w:sz w:val="28"/>
          <w:szCs w:val="28"/>
        </w:rPr>
        <w:t>.)</w:t>
      </w:r>
    </w:p>
    <w:p w:rsidR="00337303" w:rsidRPr="000D2E7E" w:rsidRDefault="00337303" w:rsidP="00337303">
      <w:pPr>
        <w:rPr>
          <w:rFonts w:ascii="Times New Roman" w:hAnsi="Times New Roman"/>
          <w:sz w:val="2"/>
          <w:szCs w:val="2"/>
        </w:rPr>
      </w:pPr>
    </w:p>
    <w:tbl>
      <w:tblPr>
        <w:tblW w:w="14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97"/>
        <w:gridCol w:w="1701"/>
        <w:gridCol w:w="940"/>
        <w:gridCol w:w="903"/>
        <w:gridCol w:w="1134"/>
        <w:gridCol w:w="1417"/>
        <w:gridCol w:w="5954"/>
      </w:tblGrid>
      <w:tr w:rsidR="00337303" w:rsidRPr="00FC7571" w:rsidTr="00FC7571">
        <w:trPr>
          <w:trHeight w:hRule="exact" w:val="1136"/>
          <w:tblHeader/>
        </w:trPr>
        <w:tc>
          <w:tcPr>
            <w:tcW w:w="2597" w:type="dxa"/>
            <w:vMerge w:val="restart"/>
            <w:shd w:val="clear" w:color="auto" w:fill="B8CCE4" w:themeFill="accent1" w:themeFillTint="66"/>
            <w:vAlign w:val="center"/>
          </w:tcPr>
          <w:p w:rsid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Группа субъектов </w:t>
            </w:r>
          </w:p>
          <w:p w:rsidR="00337303" w:rsidRPr="00FC7571" w:rsidRDefault="002E4A8A"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Российской </w:t>
            </w:r>
            <w:r w:rsidR="00337303" w:rsidRPr="00FC7571">
              <w:rPr>
                <w:rFonts w:ascii="Times New Roman" w:eastAsia="Times New Roman" w:hAnsi="Times New Roman"/>
                <w:b/>
                <w:color w:val="000000"/>
                <w:sz w:val="20"/>
                <w:szCs w:val="20"/>
                <w:lang w:eastAsia="ru-RU"/>
              </w:rPr>
              <w:t>Федерации</w:t>
            </w:r>
          </w:p>
        </w:tc>
        <w:tc>
          <w:tcPr>
            <w:tcW w:w="1701" w:type="dxa"/>
            <w:vMerge w:val="restart"/>
            <w:shd w:val="clear" w:color="auto" w:fill="B8CCE4" w:themeFill="accent1" w:themeFillTint="66"/>
            <w:vAlign w:val="center"/>
          </w:tcPr>
          <w:p w:rsid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Число</w:t>
            </w:r>
          </w:p>
          <w:p w:rsidR="00337303" w:rsidRP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 субъектов</w:t>
            </w:r>
          </w:p>
        </w:tc>
        <w:tc>
          <w:tcPr>
            <w:tcW w:w="1843" w:type="dxa"/>
            <w:gridSpan w:val="2"/>
            <w:shd w:val="clear" w:color="auto" w:fill="B8CCE4" w:themeFill="accent1" w:themeFillTint="66"/>
            <w:vAlign w:val="center"/>
          </w:tcPr>
          <w:p w:rsidR="00337303" w:rsidRP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Производство скота и птицы на убой (в живой массе), тыс. т</w:t>
            </w:r>
          </w:p>
        </w:tc>
        <w:tc>
          <w:tcPr>
            <w:tcW w:w="1134" w:type="dxa"/>
            <w:vMerge w:val="restart"/>
            <w:shd w:val="clear" w:color="auto" w:fill="B8CCE4" w:themeFill="accent1" w:themeFillTint="66"/>
            <w:vAlign w:val="center"/>
          </w:tcPr>
          <w:p w:rsidR="00337303" w:rsidRPr="00FC7571" w:rsidRDefault="00337303" w:rsidP="00FC7571">
            <w:pPr>
              <w:spacing w:after="0" w:line="240" w:lineRule="auto"/>
              <w:ind w:right="19"/>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Прирост на группу</w:t>
            </w:r>
          </w:p>
        </w:tc>
        <w:tc>
          <w:tcPr>
            <w:tcW w:w="1417" w:type="dxa"/>
            <w:vMerge w:val="restart"/>
            <w:shd w:val="clear" w:color="auto" w:fill="B8CCE4" w:themeFill="accent1" w:themeFillTint="66"/>
            <w:vAlign w:val="center"/>
          </w:tcPr>
          <w:p w:rsid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Средний темп ро</w:t>
            </w:r>
            <w:r w:rsidRPr="00FC7571">
              <w:rPr>
                <w:rFonts w:ascii="Times New Roman" w:eastAsia="Times New Roman" w:hAnsi="Times New Roman"/>
                <w:b/>
                <w:color w:val="000000"/>
                <w:sz w:val="20"/>
                <w:szCs w:val="20"/>
                <w:lang w:eastAsia="ru-RU"/>
              </w:rPr>
              <w:softHyphen/>
              <w:t xml:space="preserve">ста </w:t>
            </w:r>
          </w:p>
          <w:p w:rsidR="00337303" w:rsidRP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(снижения), %</w:t>
            </w:r>
          </w:p>
        </w:tc>
        <w:tc>
          <w:tcPr>
            <w:tcW w:w="5954" w:type="dxa"/>
            <w:vMerge w:val="restart"/>
            <w:shd w:val="clear" w:color="auto" w:fill="B8CCE4" w:themeFill="accent1" w:themeFillTint="66"/>
            <w:vAlign w:val="center"/>
          </w:tcPr>
          <w:p w:rsidR="00337303" w:rsidRPr="00FC7571" w:rsidRDefault="00337303" w:rsidP="00FC7571">
            <w:pPr>
              <w:spacing w:after="0" w:line="240" w:lineRule="auto"/>
              <w:ind w:right="437"/>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Субъекты Российской Федерации</w:t>
            </w:r>
          </w:p>
        </w:tc>
      </w:tr>
      <w:tr w:rsidR="00337303" w:rsidRPr="00FC7571" w:rsidTr="00FC7571">
        <w:trPr>
          <w:trHeight w:hRule="exact" w:val="453"/>
          <w:tblHeader/>
        </w:trPr>
        <w:tc>
          <w:tcPr>
            <w:tcW w:w="2597" w:type="dxa"/>
            <w:vMerge/>
            <w:shd w:val="clear" w:color="auto" w:fill="FFFFFF"/>
          </w:tcPr>
          <w:p w:rsidR="00337303" w:rsidRPr="00FC7571" w:rsidRDefault="00337303" w:rsidP="00FC7571">
            <w:pPr>
              <w:spacing w:after="0"/>
              <w:rPr>
                <w:rFonts w:ascii="Times New Roman" w:hAnsi="Times New Roman"/>
                <w:sz w:val="20"/>
                <w:szCs w:val="20"/>
              </w:rPr>
            </w:pPr>
          </w:p>
        </w:tc>
        <w:tc>
          <w:tcPr>
            <w:tcW w:w="1701" w:type="dxa"/>
            <w:vMerge/>
            <w:shd w:val="clear" w:color="auto" w:fill="FFFFFF"/>
            <w:textDirection w:val="btLr"/>
          </w:tcPr>
          <w:p w:rsidR="00337303" w:rsidRPr="00FC7571" w:rsidRDefault="00337303" w:rsidP="00FC7571">
            <w:pPr>
              <w:spacing w:after="0"/>
              <w:rPr>
                <w:rFonts w:ascii="Times New Roman" w:hAnsi="Times New Roman"/>
                <w:sz w:val="20"/>
                <w:szCs w:val="20"/>
              </w:rPr>
            </w:pPr>
          </w:p>
        </w:tc>
        <w:tc>
          <w:tcPr>
            <w:tcW w:w="940" w:type="dxa"/>
            <w:shd w:val="clear" w:color="auto" w:fill="B8CCE4" w:themeFill="accent1" w:themeFillTint="66"/>
            <w:vAlign w:val="center"/>
          </w:tcPr>
          <w:p w:rsidR="00337303" w:rsidRP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2013г.</w:t>
            </w:r>
          </w:p>
        </w:tc>
        <w:tc>
          <w:tcPr>
            <w:tcW w:w="903" w:type="dxa"/>
            <w:shd w:val="clear" w:color="auto" w:fill="B8CCE4" w:themeFill="accent1" w:themeFillTint="66"/>
            <w:vAlign w:val="center"/>
          </w:tcPr>
          <w:p w:rsidR="00337303" w:rsidRPr="00FC7571" w:rsidRDefault="00337303"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2014г.</w:t>
            </w:r>
          </w:p>
        </w:tc>
        <w:tc>
          <w:tcPr>
            <w:tcW w:w="1134" w:type="dxa"/>
            <w:vMerge/>
            <w:shd w:val="clear" w:color="auto" w:fill="FFFFFF"/>
            <w:textDirection w:val="btLr"/>
          </w:tcPr>
          <w:p w:rsidR="00337303" w:rsidRPr="00FC7571" w:rsidRDefault="00337303" w:rsidP="00FC7571">
            <w:pPr>
              <w:shd w:val="clear" w:color="auto" w:fill="FFFFFF"/>
              <w:spacing w:after="0"/>
              <w:jc w:val="center"/>
              <w:rPr>
                <w:rFonts w:ascii="Times New Roman" w:hAnsi="Times New Roman"/>
                <w:sz w:val="20"/>
                <w:szCs w:val="20"/>
              </w:rPr>
            </w:pPr>
          </w:p>
        </w:tc>
        <w:tc>
          <w:tcPr>
            <w:tcW w:w="1417" w:type="dxa"/>
            <w:vMerge/>
            <w:shd w:val="clear" w:color="auto" w:fill="FFFFFF"/>
          </w:tcPr>
          <w:p w:rsidR="00337303" w:rsidRPr="00FC7571" w:rsidRDefault="00337303" w:rsidP="00FC7571">
            <w:pPr>
              <w:shd w:val="clear" w:color="auto" w:fill="FFFFFF"/>
              <w:spacing w:after="0"/>
              <w:jc w:val="center"/>
              <w:rPr>
                <w:rFonts w:ascii="Times New Roman" w:hAnsi="Times New Roman"/>
                <w:sz w:val="20"/>
                <w:szCs w:val="20"/>
              </w:rPr>
            </w:pPr>
          </w:p>
        </w:tc>
        <w:tc>
          <w:tcPr>
            <w:tcW w:w="5954" w:type="dxa"/>
            <w:vMerge/>
            <w:shd w:val="clear" w:color="auto" w:fill="FFFFFF"/>
          </w:tcPr>
          <w:p w:rsidR="00337303" w:rsidRPr="00FC7571" w:rsidRDefault="00337303" w:rsidP="00FC7571">
            <w:pPr>
              <w:shd w:val="clear" w:color="auto" w:fill="FFFFFF"/>
              <w:spacing w:after="0"/>
              <w:jc w:val="center"/>
              <w:rPr>
                <w:rFonts w:ascii="Times New Roman" w:hAnsi="Times New Roman"/>
                <w:sz w:val="20"/>
                <w:szCs w:val="20"/>
              </w:rPr>
            </w:pPr>
          </w:p>
        </w:tc>
      </w:tr>
      <w:tr w:rsidR="00337303" w:rsidRPr="00FC7571" w:rsidTr="00FC7571">
        <w:trPr>
          <w:trHeight w:hRule="exact" w:val="710"/>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b/>
                <w:bCs/>
                <w:color w:val="000000"/>
                <w:sz w:val="20"/>
                <w:szCs w:val="20"/>
              </w:rPr>
              <w:t>Увеличение</w:t>
            </w:r>
          </w:p>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b/>
                <w:bCs/>
                <w:color w:val="000000"/>
                <w:sz w:val="20"/>
                <w:szCs w:val="20"/>
              </w:rPr>
              <w:t>производства, всего</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52</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9176,3</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9922,5</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746,2</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108,1</w:t>
            </w:r>
          </w:p>
        </w:tc>
        <w:tc>
          <w:tcPr>
            <w:tcW w:w="5954" w:type="dxa"/>
            <w:shd w:val="clear" w:color="auto" w:fill="FFFFFF"/>
          </w:tcPr>
          <w:p w:rsidR="00337303" w:rsidRPr="00FC7571" w:rsidRDefault="00337303" w:rsidP="00FC7571">
            <w:pPr>
              <w:shd w:val="clear" w:color="auto" w:fill="FFFFFF"/>
              <w:spacing w:after="0"/>
              <w:rPr>
                <w:rFonts w:ascii="Times New Roman" w:hAnsi="Times New Roman"/>
                <w:sz w:val="20"/>
                <w:szCs w:val="20"/>
              </w:rPr>
            </w:pPr>
          </w:p>
        </w:tc>
      </w:tr>
      <w:tr w:rsidR="00337303" w:rsidRPr="00FC7571" w:rsidTr="00FC7571">
        <w:trPr>
          <w:trHeight w:hRule="exact" w:val="292"/>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В том числе:</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p>
        </w:tc>
        <w:tc>
          <w:tcPr>
            <w:tcW w:w="5954" w:type="dxa"/>
            <w:shd w:val="clear" w:color="auto" w:fill="FFFFFF"/>
          </w:tcPr>
          <w:p w:rsidR="00337303" w:rsidRPr="00FC7571" w:rsidRDefault="00337303" w:rsidP="00FC7571">
            <w:pPr>
              <w:shd w:val="clear" w:color="auto" w:fill="FFFFFF"/>
              <w:spacing w:after="0"/>
              <w:rPr>
                <w:rFonts w:ascii="Times New Roman" w:hAnsi="Times New Roman"/>
                <w:sz w:val="20"/>
                <w:szCs w:val="20"/>
              </w:rPr>
            </w:pPr>
          </w:p>
        </w:tc>
      </w:tr>
      <w:tr w:rsidR="00337303" w:rsidRPr="00FC7571" w:rsidTr="00FC7571">
        <w:trPr>
          <w:trHeight w:hRule="exact" w:val="1418"/>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до 2%</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13</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3092,4</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3130,0</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37,6</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101,2</w:t>
            </w:r>
          </w:p>
        </w:tc>
        <w:tc>
          <w:tcPr>
            <w:tcW w:w="5954" w:type="dxa"/>
            <w:shd w:val="clear" w:color="auto" w:fill="FFFFFF"/>
          </w:tcPr>
          <w:p w:rsidR="00337303" w:rsidRPr="00FC7571" w:rsidRDefault="00337303" w:rsidP="00FC7571">
            <w:pPr>
              <w:shd w:val="clear" w:color="auto" w:fill="FFFFFF"/>
              <w:spacing w:after="0" w:line="240" w:lineRule="auto"/>
              <w:ind w:right="67"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Чеченская, Алтай, Коми, Удмуртская, Тыва</w:t>
            </w:r>
          </w:p>
          <w:p w:rsidR="00337303" w:rsidRPr="00FC7571" w:rsidRDefault="00337303" w:rsidP="00FC7571">
            <w:pPr>
              <w:shd w:val="clear" w:color="auto" w:fill="FFFFFF"/>
              <w:spacing w:after="0" w:line="240" w:lineRule="auto"/>
              <w:ind w:right="67"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iCs/>
                <w:color w:val="000000"/>
                <w:sz w:val="20"/>
                <w:szCs w:val="20"/>
              </w:rPr>
              <w:t xml:space="preserve">Белгородская, Иркутская, </w:t>
            </w:r>
            <w:r w:rsidRPr="00FC7571">
              <w:rPr>
                <w:rFonts w:ascii="Times New Roman" w:hAnsi="Times New Roman"/>
                <w:color w:val="000000"/>
                <w:sz w:val="20"/>
                <w:szCs w:val="20"/>
              </w:rPr>
              <w:t>Тюменская (кроме Ханты-Мансийского автономного округа-Югры и Ямало-Ненецкого автономного округа), Магаданская, Кировская</w:t>
            </w:r>
          </w:p>
          <w:p w:rsidR="00337303" w:rsidRPr="00FC7571" w:rsidRDefault="00337303" w:rsidP="00FC7571">
            <w:pPr>
              <w:shd w:val="clear" w:color="auto" w:fill="FFFFFF"/>
              <w:spacing w:after="0" w:line="240" w:lineRule="auto"/>
              <w:ind w:right="67" w:hanging="5"/>
              <w:rPr>
                <w:rFonts w:ascii="Times New Roman" w:hAnsi="Times New Roman"/>
                <w:sz w:val="20"/>
                <w:szCs w:val="20"/>
              </w:rPr>
            </w:pPr>
            <w:r w:rsidRPr="00FC7571">
              <w:rPr>
                <w:rFonts w:ascii="Times New Roman" w:hAnsi="Times New Roman"/>
                <w:i/>
                <w:iCs/>
                <w:color w:val="000000"/>
                <w:sz w:val="20"/>
                <w:szCs w:val="20"/>
              </w:rPr>
              <w:t xml:space="preserve">Края: </w:t>
            </w:r>
            <w:r w:rsidRPr="00FC7571">
              <w:rPr>
                <w:rFonts w:ascii="Times New Roman" w:hAnsi="Times New Roman"/>
                <w:iCs/>
                <w:color w:val="000000"/>
                <w:sz w:val="20"/>
                <w:szCs w:val="20"/>
              </w:rPr>
              <w:t>Забайкальский, Краснодарский, Алтайский</w:t>
            </w:r>
          </w:p>
        </w:tc>
      </w:tr>
      <w:tr w:rsidR="00337303" w:rsidRPr="00FC7571" w:rsidTr="00FC7571">
        <w:trPr>
          <w:trHeight w:hRule="exact" w:val="1268"/>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от 2 до 5%</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12</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2033,9</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2103,7</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69,8</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103,4</w:t>
            </w:r>
          </w:p>
        </w:tc>
        <w:tc>
          <w:tcPr>
            <w:tcW w:w="5954" w:type="dxa"/>
            <w:shd w:val="clear" w:color="auto" w:fill="FFFFFF"/>
          </w:tcPr>
          <w:p w:rsidR="00337303" w:rsidRPr="00FC7571" w:rsidRDefault="00337303" w:rsidP="00FC7571">
            <w:pPr>
              <w:spacing w:after="0" w:line="240" w:lineRule="auto"/>
              <w:rPr>
                <w:rFonts w:ascii="Times New Roman" w:hAnsi="Times New Roman"/>
                <w:i/>
                <w:iCs/>
                <w:color w:val="000000"/>
                <w:sz w:val="20"/>
                <w:szCs w:val="20"/>
              </w:rPr>
            </w:pPr>
            <w:r w:rsidRPr="00FC7571">
              <w:rPr>
                <w:rFonts w:ascii="Times New Roman" w:hAnsi="Times New Roman"/>
                <w:i/>
                <w:iCs/>
                <w:color w:val="000000"/>
                <w:sz w:val="20"/>
                <w:szCs w:val="20"/>
              </w:rPr>
              <w:t xml:space="preserve">Республика: </w:t>
            </w:r>
            <w:r w:rsidRPr="00FC7571">
              <w:rPr>
                <w:rFonts w:ascii="Times New Roman" w:hAnsi="Times New Roman"/>
                <w:iCs/>
                <w:color w:val="000000"/>
                <w:sz w:val="20"/>
                <w:szCs w:val="20"/>
              </w:rPr>
              <w:t xml:space="preserve">Адыгея </w:t>
            </w:r>
          </w:p>
          <w:p w:rsidR="00337303" w:rsidRPr="00FC7571" w:rsidRDefault="00337303" w:rsidP="00FC7571">
            <w:pPr>
              <w:spacing w:after="0" w:line="240" w:lineRule="auto"/>
              <w:rPr>
                <w:rFonts w:ascii="Times New Roman" w:hAnsi="Times New Roman"/>
                <w:iCs/>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iCs/>
                <w:color w:val="000000"/>
                <w:sz w:val="20"/>
                <w:szCs w:val="20"/>
              </w:rPr>
              <w:t>Новосибирская, Ленинградская, Калужская, Пензенская, Курганская, Свердловская, Ярославская, Томская, Кемеровская,</w:t>
            </w:r>
          </w:p>
          <w:p w:rsidR="00337303" w:rsidRPr="00FC7571" w:rsidRDefault="00337303" w:rsidP="00FC7571">
            <w:pPr>
              <w:spacing w:after="0" w:line="240" w:lineRule="auto"/>
              <w:rPr>
                <w:rFonts w:ascii="Times New Roman" w:hAnsi="Times New Roman"/>
                <w:sz w:val="20"/>
                <w:szCs w:val="20"/>
              </w:rPr>
            </w:pPr>
            <w:r w:rsidRPr="00FC7571">
              <w:rPr>
                <w:rFonts w:ascii="Times New Roman" w:hAnsi="Times New Roman"/>
                <w:i/>
                <w:iCs/>
                <w:color w:val="000000"/>
                <w:sz w:val="20"/>
                <w:szCs w:val="20"/>
              </w:rPr>
              <w:t xml:space="preserve">Края: </w:t>
            </w:r>
            <w:r w:rsidRPr="00FC7571">
              <w:rPr>
                <w:rFonts w:ascii="Times New Roman" w:hAnsi="Times New Roman"/>
                <w:iCs/>
                <w:color w:val="000000"/>
                <w:sz w:val="20"/>
                <w:szCs w:val="20"/>
              </w:rPr>
              <w:t>Приморский Ставропольский</w:t>
            </w:r>
          </w:p>
        </w:tc>
      </w:tr>
      <w:tr w:rsidR="00337303" w:rsidRPr="00FC7571" w:rsidTr="00FC7571">
        <w:trPr>
          <w:trHeight w:hRule="exact" w:val="1549"/>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от 5 до 10%</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13</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1970,1</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2111,8</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1141,7</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107,2</w:t>
            </w:r>
          </w:p>
        </w:tc>
        <w:tc>
          <w:tcPr>
            <w:tcW w:w="5954" w:type="dxa"/>
            <w:shd w:val="clear" w:color="auto" w:fill="FFFFFF"/>
          </w:tcPr>
          <w:p w:rsidR="00337303" w:rsidRPr="00FC7571" w:rsidRDefault="00337303" w:rsidP="00FC7571">
            <w:pPr>
              <w:spacing w:after="0" w:line="240" w:lineRule="auto"/>
              <w:rPr>
                <w:rFonts w:ascii="Times New Roman" w:hAnsi="Times New Roman"/>
                <w:iCs/>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iCs/>
                <w:color w:val="000000"/>
                <w:sz w:val="20"/>
                <w:szCs w:val="20"/>
              </w:rPr>
              <w:t xml:space="preserve">Чувашская, Башкортостан </w:t>
            </w:r>
          </w:p>
          <w:p w:rsidR="00337303" w:rsidRPr="00FC7571" w:rsidRDefault="00337303" w:rsidP="00FC7571">
            <w:pPr>
              <w:spacing w:after="0" w:line="240" w:lineRule="auto"/>
              <w:rPr>
                <w:rFonts w:ascii="Times New Roman" w:hAnsi="Times New Roman"/>
                <w:iCs/>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iCs/>
                <w:color w:val="000000"/>
                <w:sz w:val="20"/>
                <w:szCs w:val="20"/>
              </w:rPr>
              <w:t xml:space="preserve">Новгородская, Орловская, Оренбургская, Липецкая, Ростовская, Волгоградская, Астраханская, Самарская, Калининградская </w:t>
            </w:r>
          </w:p>
          <w:p w:rsidR="00337303" w:rsidRPr="00FC7571" w:rsidRDefault="00337303" w:rsidP="00FC7571">
            <w:pPr>
              <w:shd w:val="clear" w:color="auto" w:fill="FFFFFF"/>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Край: </w:t>
            </w:r>
            <w:r w:rsidRPr="00FC7571">
              <w:rPr>
                <w:rFonts w:ascii="Times New Roman" w:hAnsi="Times New Roman"/>
                <w:iCs/>
                <w:color w:val="000000"/>
                <w:sz w:val="20"/>
                <w:szCs w:val="20"/>
              </w:rPr>
              <w:t>Камчатский</w:t>
            </w:r>
          </w:p>
          <w:p w:rsidR="00337303" w:rsidRPr="00FC7571" w:rsidRDefault="00337303" w:rsidP="00FC7571">
            <w:pPr>
              <w:shd w:val="clear" w:color="auto" w:fill="FFFFFF"/>
              <w:spacing w:after="0" w:line="240" w:lineRule="auto"/>
              <w:rPr>
                <w:rFonts w:ascii="Times New Roman" w:hAnsi="Times New Roman"/>
                <w:sz w:val="20"/>
                <w:szCs w:val="20"/>
              </w:rPr>
            </w:pPr>
            <w:r w:rsidRPr="00FC7571">
              <w:rPr>
                <w:rFonts w:ascii="Times New Roman" w:hAnsi="Times New Roman"/>
                <w:i/>
                <w:iCs/>
                <w:color w:val="000000"/>
                <w:sz w:val="20"/>
                <w:szCs w:val="20"/>
              </w:rPr>
              <w:t xml:space="preserve">Автономный округ: </w:t>
            </w:r>
            <w:r w:rsidRPr="00FC7571">
              <w:rPr>
                <w:rFonts w:ascii="Times New Roman" w:hAnsi="Times New Roman"/>
                <w:iCs/>
                <w:color w:val="000000"/>
                <w:sz w:val="20"/>
                <w:szCs w:val="20"/>
              </w:rPr>
              <w:t>Ханты-Мансийский – Югра</w:t>
            </w:r>
          </w:p>
        </w:tc>
      </w:tr>
      <w:tr w:rsidR="00337303" w:rsidRPr="00FC7571" w:rsidTr="00FC7571">
        <w:trPr>
          <w:trHeight w:hRule="exact" w:val="566"/>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от 10 до 20%</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5</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866,4</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983,6</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117,2</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113,5</w:t>
            </w:r>
          </w:p>
        </w:tc>
        <w:tc>
          <w:tcPr>
            <w:tcW w:w="5954" w:type="dxa"/>
            <w:shd w:val="clear" w:color="auto" w:fill="FFFFFF"/>
          </w:tcPr>
          <w:p w:rsidR="00337303" w:rsidRPr="00FC7571" w:rsidRDefault="00337303" w:rsidP="00FC7571">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Кабардино-Балкарская, Калмыкия, Дагестан</w:t>
            </w:r>
          </w:p>
          <w:p w:rsidR="00337303" w:rsidRPr="00FC7571" w:rsidRDefault="00337303" w:rsidP="00FC7571">
            <w:pPr>
              <w:shd w:val="clear" w:color="auto" w:fill="FFFFFF"/>
              <w:spacing w:after="0" w:line="240" w:lineRule="auto"/>
              <w:ind w:hanging="5"/>
              <w:rPr>
                <w:rFonts w:ascii="Times New Roman" w:hAnsi="Times New Roman"/>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Смоленская, Челябинская</w:t>
            </w:r>
          </w:p>
        </w:tc>
      </w:tr>
      <w:tr w:rsidR="00337303" w:rsidRPr="00FC7571" w:rsidTr="00FC7571">
        <w:trPr>
          <w:trHeight w:hRule="exact" w:val="843"/>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свыше 20%</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9</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1213,5</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1593,4</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379,9</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131,3</w:t>
            </w:r>
          </w:p>
        </w:tc>
        <w:tc>
          <w:tcPr>
            <w:tcW w:w="5954" w:type="dxa"/>
            <w:shd w:val="clear" w:color="auto" w:fill="FFFFFF"/>
          </w:tcPr>
          <w:p w:rsidR="00337303" w:rsidRPr="00FC7571" w:rsidRDefault="00337303" w:rsidP="00FC7571">
            <w:pPr>
              <w:shd w:val="clear" w:color="auto" w:fill="FFFFFF"/>
              <w:spacing w:after="0" w:line="240" w:lineRule="auto"/>
              <w:ind w:right="130"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Марий Эл, Мордовия, Бурятия</w:t>
            </w:r>
          </w:p>
          <w:p w:rsidR="00337303" w:rsidRPr="00FC7571" w:rsidRDefault="00337303" w:rsidP="00FC7571">
            <w:pPr>
              <w:shd w:val="clear" w:color="auto" w:fill="FFFFFF"/>
              <w:spacing w:after="0" w:line="240" w:lineRule="auto"/>
              <w:ind w:right="130"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Псковская, Курская, Тамбовская, Брянская</w:t>
            </w:r>
          </w:p>
          <w:p w:rsidR="00337303" w:rsidRPr="00FC7571" w:rsidRDefault="00337303" w:rsidP="00FC7571">
            <w:pPr>
              <w:shd w:val="clear" w:color="auto" w:fill="FFFFFF"/>
              <w:spacing w:after="0" w:line="240" w:lineRule="auto"/>
              <w:ind w:right="130" w:hanging="5"/>
              <w:rPr>
                <w:rFonts w:ascii="Times New Roman" w:hAnsi="Times New Roman"/>
                <w:sz w:val="20"/>
                <w:szCs w:val="20"/>
              </w:rPr>
            </w:pPr>
            <w:r w:rsidRPr="00FC7571">
              <w:rPr>
                <w:rFonts w:ascii="Times New Roman" w:hAnsi="Times New Roman"/>
                <w:i/>
                <w:iCs/>
                <w:color w:val="000000"/>
                <w:sz w:val="20"/>
                <w:szCs w:val="20"/>
              </w:rPr>
              <w:t xml:space="preserve">Автономные округа: </w:t>
            </w:r>
            <w:r w:rsidRPr="00FC7571">
              <w:rPr>
                <w:rFonts w:ascii="Times New Roman" w:hAnsi="Times New Roman"/>
                <w:color w:val="000000"/>
                <w:sz w:val="20"/>
                <w:szCs w:val="20"/>
              </w:rPr>
              <w:t>Чукотский, Ненецкий</w:t>
            </w:r>
          </w:p>
        </w:tc>
      </w:tr>
      <w:tr w:rsidR="00337303" w:rsidRPr="00FC7571" w:rsidTr="00FC7571">
        <w:trPr>
          <w:trHeight w:hRule="exact" w:val="3239"/>
        </w:trPr>
        <w:tc>
          <w:tcPr>
            <w:tcW w:w="2597" w:type="dxa"/>
            <w:shd w:val="clear" w:color="auto" w:fill="FFFFFF"/>
            <w:vAlign w:val="center"/>
          </w:tcPr>
          <w:p w:rsidR="00337303" w:rsidRPr="00FC7571" w:rsidRDefault="00337303" w:rsidP="00FC7571">
            <w:pPr>
              <w:shd w:val="clear" w:color="auto" w:fill="FFFFFF"/>
              <w:spacing w:after="0"/>
              <w:ind w:right="134"/>
              <w:rPr>
                <w:rFonts w:ascii="Times New Roman" w:hAnsi="Times New Roman"/>
                <w:sz w:val="20"/>
                <w:szCs w:val="20"/>
              </w:rPr>
            </w:pPr>
            <w:r w:rsidRPr="00FC7571">
              <w:rPr>
                <w:rFonts w:ascii="Times New Roman" w:hAnsi="Times New Roman"/>
                <w:b/>
                <w:bCs/>
                <w:color w:val="000000"/>
                <w:sz w:val="20"/>
                <w:szCs w:val="20"/>
              </w:rPr>
              <w:t>Сокращение производства</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color w:val="000000"/>
                <w:sz w:val="20"/>
                <w:szCs w:val="20"/>
              </w:rPr>
              <w:t>30</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3046,6</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2797,4</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-249,3</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91,8</w:t>
            </w:r>
          </w:p>
        </w:tc>
        <w:tc>
          <w:tcPr>
            <w:tcW w:w="5954" w:type="dxa"/>
            <w:shd w:val="clear" w:color="auto" w:fill="FFFFFF"/>
          </w:tcPr>
          <w:p w:rsidR="00337303" w:rsidRPr="00FC7571" w:rsidRDefault="00337303" w:rsidP="00FC7571">
            <w:pPr>
              <w:shd w:val="clear" w:color="auto" w:fill="FFFFFF"/>
              <w:spacing w:after="0" w:line="240" w:lineRule="auto"/>
              <w:ind w:right="43" w:hanging="5"/>
              <w:rPr>
                <w:rFonts w:ascii="Arial CYR" w:hAnsi="Arial CYR" w:cs="Arial CYR"/>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Карелия, Карачаево-Черкесская, Татарстан, Ингушетия, Северная Осетия-Алания, Хакасия, Саха (Якутия)</w:t>
            </w:r>
          </w:p>
          <w:p w:rsidR="00337303" w:rsidRPr="00FC7571" w:rsidRDefault="00337303" w:rsidP="00FC7571">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Сахалинская, Нижегородская, Тверская, Омская, Архангельская (без авт. округа), Саратовская, Рязанская, Амурская, Владимирская, Тульская, Московская, Воронежская, Вологодская, Костромская, Ульяновская, Мурманская, Ивановская </w:t>
            </w:r>
          </w:p>
          <w:p w:rsidR="00337303" w:rsidRPr="00FC7571" w:rsidRDefault="00337303" w:rsidP="00FC7571">
            <w:pPr>
              <w:shd w:val="clear" w:color="auto" w:fill="FFFFFF"/>
              <w:spacing w:after="0" w:line="240" w:lineRule="auto"/>
              <w:ind w:right="43" w:hanging="5"/>
              <w:rPr>
                <w:rFonts w:ascii="Times New Roman" w:hAnsi="Times New Roman"/>
                <w:color w:val="000000"/>
                <w:sz w:val="20"/>
                <w:szCs w:val="20"/>
              </w:rPr>
            </w:pPr>
            <w:r w:rsidRPr="00FC7571">
              <w:rPr>
                <w:rFonts w:ascii="Times New Roman" w:hAnsi="Times New Roman"/>
                <w:i/>
                <w:iCs/>
                <w:color w:val="000000"/>
                <w:sz w:val="20"/>
                <w:szCs w:val="20"/>
              </w:rPr>
              <w:t>Края:</w:t>
            </w:r>
            <w:r w:rsidRPr="00FC7571">
              <w:rPr>
                <w:rFonts w:ascii="Times New Roman" w:hAnsi="Times New Roman"/>
                <w:color w:val="000000"/>
                <w:sz w:val="20"/>
                <w:szCs w:val="20"/>
              </w:rPr>
              <w:t xml:space="preserve"> Пермский, Хабаровский, Красноярский</w:t>
            </w:r>
          </w:p>
          <w:p w:rsidR="00337303" w:rsidRPr="00FC7571" w:rsidRDefault="00337303" w:rsidP="00FC7571">
            <w:pPr>
              <w:shd w:val="clear" w:color="auto" w:fill="FFFFFF"/>
              <w:spacing w:after="0" w:line="240" w:lineRule="auto"/>
              <w:ind w:right="43" w:hanging="19"/>
              <w:rPr>
                <w:rFonts w:ascii="Times New Roman" w:hAnsi="Times New Roman"/>
                <w:i/>
                <w:iCs/>
                <w:color w:val="000000"/>
                <w:sz w:val="20"/>
                <w:szCs w:val="20"/>
              </w:rPr>
            </w:pPr>
            <w:r w:rsidRPr="00FC7571">
              <w:rPr>
                <w:rFonts w:ascii="Times New Roman" w:hAnsi="Times New Roman"/>
                <w:i/>
                <w:iCs/>
                <w:color w:val="000000"/>
                <w:sz w:val="20"/>
                <w:szCs w:val="20"/>
              </w:rPr>
              <w:t xml:space="preserve">Автономный округ: </w:t>
            </w:r>
            <w:r w:rsidRPr="00FC7571">
              <w:rPr>
                <w:rFonts w:ascii="Times New Roman" w:hAnsi="Times New Roman"/>
                <w:color w:val="000000"/>
                <w:sz w:val="20"/>
                <w:szCs w:val="20"/>
              </w:rPr>
              <w:t>Ямало-Ненецкий</w:t>
            </w:r>
          </w:p>
          <w:p w:rsidR="00337303" w:rsidRPr="00FC7571" w:rsidRDefault="00337303" w:rsidP="00FC7571">
            <w:pPr>
              <w:shd w:val="clear" w:color="auto" w:fill="FFFFFF"/>
              <w:spacing w:after="0" w:line="240" w:lineRule="auto"/>
              <w:ind w:right="43" w:hanging="19"/>
              <w:rPr>
                <w:rFonts w:ascii="Times New Roman" w:hAnsi="Times New Roman"/>
                <w:color w:val="000000"/>
                <w:sz w:val="20"/>
                <w:szCs w:val="20"/>
              </w:rPr>
            </w:pPr>
            <w:r w:rsidRPr="00FC7571">
              <w:rPr>
                <w:rFonts w:ascii="Times New Roman" w:hAnsi="Times New Roman"/>
                <w:i/>
                <w:iCs/>
                <w:color w:val="000000"/>
                <w:sz w:val="20"/>
                <w:szCs w:val="20"/>
              </w:rPr>
              <w:t xml:space="preserve">Автономная область: </w:t>
            </w:r>
            <w:r w:rsidRPr="00FC7571">
              <w:rPr>
                <w:rFonts w:ascii="Times New Roman" w:hAnsi="Times New Roman"/>
                <w:color w:val="000000"/>
                <w:sz w:val="20"/>
                <w:szCs w:val="20"/>
              </w:rPr>
              <w:t xml:space="preserve">Еврейская </w:t>
            </w:r>
          </w:p>
          <w:p w:rsidR="00337303" w:rsidRPr="00FC7571" w:rsidRDefault="00337303" w:rsidP="00FC7571">
            <w:pPr>
              <w:shd w:val="clear" w:color="auto" w:fill="FFFFFF"/>
              <w:spacing w:after="0" w:line="240" w:lineRule="auto"/>
              <w:ind w:right="43" w:hanging="19"/>
              <w:rPr>
                <w:rFonts w:ascii="Times New Roman" w:hAnsi="Times New Roman"/>
                <w:sz w:val="20"/>
                <w:szCs w:val="20"/>
              </w:rPr>
            </w:pPr>
            <w:r w:rsidRPr="00FC7571">
              <w:rPr>
                <w:rFonts w:ascii="Times New Roman" w:hAnsi="Times New Roman"/>
                <w:i/>
                <w:iCs/>
                <w:color w:val="000000"/>
                <w:sz w:val="20"/>
                <w:szCs w:val="20"/>
              </w:rPr>
              <w:t xml:space="preserve">Город федерального значения: </w:t>
            </w:r>
            <w:r w:rsidRPr="00FC7571">
              <w:rPr>
                <w:rFonts w:ascii="Times New Roman" w:hAnsi="Times New Roman"/>
                <w:color w:val="000000"/>
                <w:sz w:val="20"/>
                <w:szCs w:val="20"/>
              </w:rPr>
              <w:t>Москва</w:t>
            </w:r>
          </w:p>
        </w:tc>
      </w:tr>
      <w:tr w:rsidR="00337303" w:rsidRPr="00FC7571" w:rsidTr="00FC7571">
        <w:trPr>
          <w:trHeight w:hRule="exact" w:val="312"/>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b/>
                <w:bCs/>
                <w:color w:val="000000"/>
                <w:sz w:val="20"/>
                <w:szCs w:val="20"/>
              </w:rPr>
            </w:pP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2</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173,9</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w:t>
            </w:r>
          </w:p>
        </w:tc>
        <w:tc>
          <w:tcPr>
            <w:tcW w:w="5954" w:type="dxa"/>
            <w:shd w:val="clear" w:color="auto" w:fill="FFFFFF"/>
          </w:tcPr>
          <w:p w:rsidR="00337303" w:rsidRPr="00FC7571" w:rsidRDefault="00337303" w:rsidP="00FC7571">
            <w:pPr>
              <w:shd w:val="clear" w:color="auto" w:fill="FFFFFF"/>
              <w:spacing w:after="0" w:line="240" w:lineRule="auto"/>
              <w:ind w:right="10"/>
              <w:rPr>
                <w:rFonts w:ascii="Times New Roman" w:hAnsi="Times New Roman"/>
                <w:color w:val="000000"/>
                <w:spacing w:val="-14"/>
                <w:sz w:val="20"/>
                <w:szCs w:val="20"/>
              </w:rPr>
            </w:pPr>
            <w:r w:rsidRPr="00FC7571">
              <w:rPr>
                <w:rFonts w:ascii="Times New Roman" w:hAnsi="Times New Roman"/>
                <w:color w:val="000000"/>
                <w:spacing w:val="-14"/>
                <w:sz w:val="20"/>
                <w:szCs w:val="20"/>
              </w:rPr>
              <w:t>Республика Крым и г. Севастополь</w:t>
            </w:r>
          </w:p>
          <w:p w:rsidR="00337303" w:rsidRPr="00FC7571" w:rsidRDefault="00337303" w:rsidP="00FC7571">
            <w:pPr>
              <w:shd w:val="clear" w:color="auto" w:fill="FFFFFF"/>
              <w:spacing w:after="0" w:line="240" w:lineRule="auto"/>
              <w:rPr>
                <w:rFonts w:ascii="Times New Roman" w:hAnsi="Times New Roman"/>
                <w:b/>
                <w:sz w:val="20"/>
                <w:szCs w:val="20"/>
              </w:rPr>
            </w:pPr>
          </w:p>
        </w:tc>
      </w:tr>
      <w:tr w:rsidR="00337303" w:rsidRPr="00FC7571" w:rsidTr="00FC7571">
        <w:trPr>
          <w:trHeight w:hRule="exact" w:val="312"/>
        </w:trPr>
        <w:tc>
          <w:tcPr>
            <w:tcW w:w="2597" w:type="dxa"/>
            <w:shd w:val="clear" w:color="auto" w:fill="FFFFFF"/>
            <w:vAlign w:val="center"/>
          </w:tcPr>
          <w:p w:rsidR="00337303" w:rsidRPr="00FC7571" w:rsidRDefault="00337303" w:rsidP="00FC7571">
            <w:pPr>
              <w:shd w:val="clear" w:color="auto" w:fill="FFFFFF"/>
              <w:spacing w:after="0"/>
              <w:rPr>
                <w:rFonts w:ascii="Times New Roman" w:hAnsi="Times New Roman"/>
                <w:b/>
                <w:sz w:val="20"/>
                <w:szCs w:val="20"/>
              </w:rPr>
            </w:pPr>
            <w:r w:rsidRPr="00FC7571">
              <w:rPr>
                <w:rFonts w:ascii="Times New Roman" w:hAnsi="Times New Roman"/>
                <w:b/>
                <w:bCs/>
                <w:color w:val="000000"/>
                <w:sz w:val="20"/>
                <w:szCs w:val="20"/>
              </w:rPr>
              <w:t>Итого</w:t>
            </w:r>
          </w:p>
        </w:tc>
        <w:tc>
          <w:tcPr>
            <w:tcW w:w="1701"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84</w:t>
            </w:r>
          </w:p>
        </w:tc>
        <w:tc>
          <w:tcPr>
            <w:tcW w:w="940"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12222,9</w:t>
            </w:r>
          </w:p>
        </w:tc>
        <w:tc>
          <w:tcPr>
            <w:tcW w:w="903"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12893,8</w:t>
            </w:r>
          </w:p>
        </w:tc>
        <w:tc>
          <w:tcPr>
            <w:tcW w:w="1134"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496,9*</w:t>
            </w:r>
          </w:p>
        </w:tc>
        <w:tc>
          <w:tcPr>
            <w:tcW w:w="1417" w:type="dxa"/>
            <w:shd w:val="clear" w:color="auto" w:fill="FFFFFF"/>
            <w:vAlign w:val="center"/>
          </w:tcPr>
          <w:p w:rsidR="00337303" w:rsidRPr="00FC7571" w:rsidRDefault="00337303" w:rsidP="00FC7571">
            <w:pPr>
              <w:shd w:val="clear" w:color="auto" w:fill="FFFFFF"/>
              <w:spacing w:after="0"/>
              <w:jc w:val="center"/>
              <w:rPr>
                <w:rFonts w:ascii="Times New Roman" w:hAnsi="Times New Roman"/>
                <w:b/>
                <w:sz w:val="20"/>
                <w:szCs w:val="20"/>
              </w:rPr>
            </w:pPr>
            <w:r w:rsidRPr="00FC7571">
              <w:rPr>
                <w:rFonts w:ascii="Times New Roman" w:hAnsi="Times New Roman"/>
                <w:b/>
                <w:sz w:val="20"/>
                <w:szCs w:val="20"/>
              </w:rPr>
              <w:t>104,1*</w:t>
            </w:r>
          </w:p>
        </w:tc>
        <w:tc>
          <w:tcPr>
            <w:tcW w:w="5954" w:type="dxa"/>
            <w:shd w:val="clear" w:color="auto" w:fill="FFFFFF"/>
          </w:tcPr>
          <w:p w:rsidR="00337303" w:rsidRPr="00FC7571" w:rsidRDefault="00337303" w:rsidP="00FC7571">
            <w:pPr>
              <w:shd w:val="clear" w:color="auto" w:fill="FFFFFF"/>
              <w:spacing w:after="0"/>
              <w:rPr>
                <w:rFonts w:ascii="Times New Roman" w:hAnsi="Times New Roman"/>
                <w:b/>
                <w:sz w:val="20"/>
                <w:szCs w:val="20"/>
              </w:rPr>
            </w:pPr>
          </w:p>
        </w:tc>
      </w:tr>
    </w:tbl>
    <w:p w:rsidR="00337303" w:rsidRPr="00783EA2" w:rsidRDefault="00337303" w:rsidP="00337303">
      <w:pPr>
        <w:shd w:val="clear" w:color="auto" w:fill="FFFFFF"/>
        <w:ind w:right="10"/>
        <w:rPr>
          <w:rFonts w:ascii="Times New Roman" w:hAnsi="Times New Roman"/>
          <w:color w:val="000000"/>
          <w:spacing w:val="-14"/>
          <w:sz w:val="24"/>
          <w:szCs w:val="24"/>
        </w:rPr>
      </w:pPr>
      <w:r w:rsidRPr="00783EA2">
        <w:rPr>
          <w:rFonts w:ascii="Times New Roman" w:hAnsi="Times New Roman"/>
          <w:color w:val="000000"/>
          <w:spacing w:val="-14"/>
          <w:sz w:val="24"/>
          <w:szCs w:val="24"/>
        </w:rPr>
        <w:t>* Без учета данных по Республике Крым и г. Севастополю</w:t>
      </w:r>
    </w:p>
    <w:p w:rsidR="00F86871" w:rsidRDefault="00F8687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37303" w:rsidRDefault="00F86871" w:rsidP="00F0673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3.7</w:t>
      </w:r>
    </w:p>
    <w:p w:rsidR="00F0673F" w:rsidRPr="00F0673F" w:rsidRDefault="00F0673F" w:rsidP="00F0673F">
      <w:pPr>
        <w:shd w:val="clear" w:color="auto" w:fill="FFFFFF"/>
        <w:spacing w:before="58" w:after="0" w:line="240" w:lineRule="auto"/>
        <w:ind w:left="5"/>
        <w:jc w:val="center"/>
        <w:rPr>
          <w:rFonts w:ascii="Times New Roman" w:hAnsi="Times New Roman"/>
          <w:sz w:val="28"/>
          <w:szCs w:val="28"/>
        </w:rPr>
      </w:pPr>
      <w:r w:rsidRPr="00F0673F">
        <w:rPr>
          <w:rFonts w:ascii="Times New Roman" w:hAnsi="Times New Roman"/>
          <w:b/>
          <w:bCs/>
          <w:color w:val="000000"/>
          <w:sz w:val="28"/>
          <w:szCs w:val="28"/>
        </w:rPr>
        <w:t>Группировка субъектов Российской Федерации по темпам прироста (снижения)</w:t>
      </w:r>
    </w:p>
    <w:p w:rsidR="00F0673F" w:rsidRPr="00F0673F" w:rsidRDefault="00F0673F" w:rsidP="00F0673F">
      <w:pPr>
        <w:shd w:val="clear" w:color="auto" w:fill="FFFFFF"/>
        <w:spacing w:after="0" w:line="240" w:lineRule="auto"/>
        <w:ind w:left="5"/>
        <w:jc w:val="center"/>
        <w:rPr>
          <w:rFonts w:ascii="Times New Roman" w:hAnsi="Times New Roman"/>
          <w:sz w:val="28"/>
          <w:szCs w:val="28"/>
        </w:rPr>
      </w:pPr>
      <w:r w:rsidRPr="00F0673F">
        <w:rPr>
          <w:rFonts w:ascii="Times New Roman" w:hAnsi="Times New Roman"/>
          <w:b/>
          <w:bCs/>
          <w:color w:val="000000"/>
          <w:sz w:val="28"/>
          <w:szCs w:val="28"/>
        </w:rPr>
        <w:t>объемов производства свиней на убой (в живой массе)</w:t>
      </w:r>
    </w:p>
    <w:p w:rsidR="00F0673F" w:rsidRPr="00F0673F" w:rsidRDefault="00F0673F" w:rsidP="00F0673F">
      <w:pPr>
        <w:shd w:val="clear" w:color="auto" w:fill="FFFFFF"/>
        <w:spacing w:after="0" w:line="240" w:lineRule="auto"/>
        <w:ind w:left="10"/>
        <w:jc w:val="center"/>
        <w:rPr>
          <w:rFonts w:ascii="Times New Roman" w:hAnsi="Times New Roman"/>
          <w:sz w:val="28"/>
          <w:szCs w:val="28"/>
        </w:rPr>
      </w:pPr>
      <w:r w:rsidRPr="00F0673F">
        <w:rPr>
          <w:rFonts w:ascii="Times New Roman" w:hAnsi="Times New Roman"/>
          <w:b/>
          <w:bCs/>
          <w:color w:val="000000"/>
          <w:sz w:val="28"/>
          <w:szCs w:val="28"/>
        </w:rPr>
        <w:t>в хозяйствах всех категорий (</w:t>
      </w:r>
      <w:smartTag w:uri="urn:schemas-microsoft-com:office:smarttags" w:element="metricconverter">
        <w:smartTagPr>
          <w:attr w:name="ProductID" w:val="2014 г"/>
        </w:smartTagPr>
        <w:r w:rsidRPr="00F0673F">
          <w:rPr>
            <w:rFonts w:ascii="Times New Roman" w:hAnsi="Times New Roman"/>
            <w:b/>
            <w:bCs/>
            <w:color w:val="000000"/>
            <w:sz w:val="28"/>
            <w:szCs w:val="28"/>
          </w:rPr>
          <w:t>2014 г</w:t>
        </w:r>
      </w:smartTag>
      <w:r w:rsidRPr="00F0673F">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F0673F">
          <w:rPr>
            <w:rFonts w:ascii="Times New Roman" w:hAnsi="Times New Roman"/>
            <w:b/>
            <w:bCs/>
            <w:color w:val="000000"/>
            <w:sz w:val="28"/>
            <w:szCs w:val="28"/>
          </w:rPr>
          <w:t>2013 г</w:t>
        </w:r>
      </w:smartTag>
      <w:r w:rsidRPr="00F0673F">
        <w:rPr>
          <w:rFonts w:ascii="Times New Roman" w:hAnsi="Times New Roman"/>
          <w:b/>
          <w:bCs/>
          <w:color w:val="000000"/>
          <w:sz w:val="28"/>
          <w:szCs w:val="28"/>
        </w:rPr>
        <w:t>.)</w:t>
      </w:r>
    </w:p>
    <w:p w:rsidR="00F0673F" w:rsidRPr="00B1594C" w:rsidRDefault="00F0673F" w:rsidP="00F0673F">
      <w:pPr>
        <w:spacing w:after="139" w:line="1" w:lineRule="exact"/>
        <w:rPr>
          <w:rFonts w:ascii="Times New Roman" w:hAnsi="Times New Roman"/>
        </w:rPr>
      </w:pPr>
    </w:p>
    <w:tbl>
      <w:tblPr>
        <w:tblW w:w="14646" w:type="dxa"/>
        <w:tblInd w:w="-5" w:type="dxa"/>
        <w:tblLayout w:type="fixed"/>
        <w:tblCellMar>
          <w:left w:w="40" w:type="dxa"/>
          <w:right w:w="40" w:type="dxa"/>
        </w:tblCellMar>
        <w:tblLook w:val="0000" w:firstRow="0" w:lastRow="0" w:firstColumn="0" w:lastColumn="0" w:noHBand="0" w:noVBand="0"/>
      </w:tblPr>
      <w:tblGrid>
        <w:gridCol w:w="2739"/>
        <w:gridCol w:w="1984"/>
        <w:gridCol w:w="992"/>
        <w:gridCol w:w="992"/>
        <w:gridCol w:w="992"/>
        <w:gridCol w:w="1418"/>
        <w:gridCol w:w="5529"/>
      </w:tblGrid>
      <w:tr w:rsidR="00F0673F" w:rsidRPr="00FC7571" w:rsidTr="00FC7571">
        <w:trPr>
          <w:trHeight w:hRule="exact" w:val="1211"/>
          <w:tblHeader/>
        </w:trPr>
        <w:tc>
          <w:tcPr>
            <w:tcW w:w="273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Группа субъектов </w:t>
            </w:r>
            <w:r w:rsidR="002E4A8A" w:rsidRPr="00FC7571">
              <w:rPr>
                <w:rFonts w:ascii="Times New Roman" w:eastAsia="Times New Roman" w:hAnsi="Times New Roman"/>
                <w:b/>
                <w:color w:val="000000"/>
                <w:sz w:val="20"/>
                <w:szCs w:val="20"/>
                <w:lang w:eastAsia="ru-RU"/>
              </w:rPr>
              <w:t xml:space="preserve">Российской </w:t>
            </w:r>
            <w:r w:rsidRPr="00FC7571">
              <w:rPr>
                <w:rFonts w:ascii="Times New Roman" w:eastAsia="Times New Roman" w:hAnsi="Times New Roman"/>
                <w:b/>
                <w:color w:val="000000"/>
                <w:sz w:val="20"/>
                <w:szCs w:val="20"/>
                <w:lang w:eastAsia="ru-RU"/>
              </w:rPr>
              <w:t>Федерации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Число субъектов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Производство</w:t>
            </w:r>
          </w:p>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свиней на убой</w:t>
            </w:r>
          </w:p>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(в живой массе),</w:t>
            </w:r>
          </w:p>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тыс. 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Прирост на группу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Средний темп роста (снижения), %</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Субъекты Российской Федерации</w:t>
            </w:r>
          </w:p>
        </w:tc>
      </w:tr>
      <w:tr w:rsidR="00F0673F" w:rsidRPr="00FC7571" w:rsidTr="00FC7571">
        <w:tblPrEx>
          <w:tblCellMar>
            <w:left w:w="108" w:type="dxa"/>
            <w:right w:w="108" w:type="dxa"/>
          </w:tblCellMar>
        </w:tblPrEx>
        <w:trPr>
          <w:trHeight w:hRule="exact" w:val="423"/>
          <w:tblHeader/>
        </w:trPr>
        <w:tc>
          <w:tcPr>
            <w:tcW w:w="2739" w:type="dxa"/>
            <w:vMerge/>
            <w:tcBorders>
              <w:top w:val="single" w:sz="4" w:space="0" w:color="auto"/>
              <w:left w:val="single" w:sz="4" w:space="0" w:color="auto"/>
              <w:bottom w:val="single" w:sz="4" w:space="0" w:color="auto"/>
              <w:right w:val="single" w:sz="4" w:space="0" w:color="auto"/>
            </w:tcBorders>
          </w:tcPr>
          <w:p w:rsidR="00F0673F" w:rsidRPr="00FC7571" w:rsidRDefault="00F0673F" w:rsidP="00FC7571">
            <w:pPr>
              <w:spacing w:after="0"/>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extDirection w:val="btLr"/>
          </w:tcPr>
          <w:p w:rsidR="00F0673F" w:rsidRPr="00FC7571" w:rsidRDefault="00F0673F" w:rsidP="00FC7571">
            <w:pPr>
              <w:spacing w:after="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FC7571">
                <w:rPr>
                  <w:rFonts w:ascii="Times New Roman" w:eastAsia="Times New Roman" w:hAnsi="Times New Roman"/>
                  <w:b/>
                  <w:color w:val="000000"/>
                  <w:sz w:val="20"/>
                  <w:szCs w:val="20"/>
                  <w:lang w:eastAsia="ru-RU"/>
                </w:rPr>
                <w:t>2013 г</w:t>
              </w:r>
            </w:smartTag>
            <w:r w:rsidRPr="00FC7571">
              <w:rPr>
                <w:rFonts w:ascii="Times New Roman" w:eastAsia="Times New Roman" w:hAnsi="Times New Roman"/>
                <w:b/>
                <w:color w:val="000000"/>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673F" w:rsidRPr="00FC7571" w:rsidRDefault="00F0673F" w:rsidP="00FC7571">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4 г"/>
              </w:smartTagPr>
              <w:r w:rsidRPr="00FC7571">
                <w:rPr>
                  <w:rFonts w:ascii="Times New Roman" w:eastAsia="Times New Roman" w:hAnsi="Times New Roman"/>
                  <w:b/>
                  <w:color w:val="000000"/>
                  <w:sz w:val="20"/>
                  <w:szCs w:val="20"/>
                  <w:lang w:eastAsia="ru-RU"/>
                </w:rPr>
                <w:t>2014 г</w:t>
              </w:r>
            </w:smartTag>
            <w:r w:rsidRPr="00FC7571">
              <w:rPr>
                <w:rFonts w:ascii="Times New Roman" w:eastAsia="Times New Roman" w:hAnsi="Times New Roman"/>
                <w:b/>
                <w:color w:val="000000"/>
                <w:sz w:val="20"/>
                <w:szCs w:val="20"/>
                <w:lang w:eastAsia="ru-RU"/>
              </w:rPr>
              <w:t>.</w:t>
            </w:r>
          </w:p>
        </w:tc>
        <w:tc>
          <w:tcPr>
            <w:tcW w:w="992" w:type="dxa"/>
            <w:vMerge/>
            <w:tcBorders>
              <w:top w:val="single" w:sz="4" w:space="0" w:color="auto"/>
              <w:left w:val="single" w:sz="4" w:space="0" w:color="auto"/>
              <w:bottom w:val="single" w:sz="4" w:space="0" w:color="auto"/>
              <w:right w:val="single" w:sz="4" w:space="0" w:color="auto"/>
            </w:tcBorders>
            <w:textDirection w:val="btLr"/>
          </w:tcPr>
          <w:p w:rsidR="00F0673F" w:rsidRPr="00FC7571" w:rsidRDefault="00F0673F" w:rsidP="00FC7571">
            <w:pPr>
              <w:shd w:val="clear" w:color="auto" w:fill="FFFFFF"/>
              <w:spacing w:after="0"/>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jc w:val="center"/>
              <w:rPr>
                <w:rFonts w:ascii="Times New Roman" w:hAnsi="Times New Roman"/>
                <w:sz w:val="20"/>
                <w:szCs w:val="20"/>
              </w:rPr>
            </w:pPr>
          </w:p>
        </w:tc>
        <w:tc>
          <w:tcPr>
            <w:tcW w:w="5529" w:type="dxa"/>
            <w:vMerge/>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jc w:val="center"/>
              <w:rPr>
                <w:rFonts w:ascii="Times New Roman" w:hAnsi="Times New Roman"/>
                <w:sz w:val="20"/>
                <w:szCs w:val="20"/>
              </w:rPr>
            </w:pPr>
          </w:p>
        </w:tc>
      </w:tr>
      <w:tr w:rsidR="00F0673F" w:rsidRPr="00FC7571" w:rsidTr="00FC7571">
        <w:tblPrEx>
          <w:tblCellMar>
            <w:left w:w="108" w:type="dxa"/>
            <w:right w:w="108" w:type="dxa"/>
          </w:tblCellMar>
        </w:tblPrEx>
        <w:trPr>
          <w:trHeight w:hRule="exact" w:val="565"/>
        </w:trPr>
        <w:tc>
          <w:tcPr>
            <w:tcW w:w="2739" w:type="dxa"/>
            <w:tcBorders>
              <w:top w:val="single" w:sz="4" w:space="0" w:color="auto"/>
              <w:left w:val="single" w:sz="4" w:space="0" w:color="auto"/>
              <w:right w:val="single" w:sz="4" w:space="0" w:color="auto"/>
            </w:tcBorders>
          </w:tcPr>
          <w:p w:rsidR="00F0673F" w:rsidRPr="00FC7571" w:rsidRDefault="00F0673F" w:rsidP="00FC7571">
            <w:pPr>
              <w:shd w:val="clear" w:color="auto" w:fill="FFFFFF"/>
              <w:spacing w:after="0"/>
              <w:ind w:firstLine="5"/>
              <w:rPr>
                <w:rFonts w:ascii="Times New Roman" w:hAnsi="Times New Roman"/>
                <w:sz w:val="20"/>
                <w:szCs w:val="20"/>
              </w:rPr>
            </w:pPr>
            <w:r w:rsidRPr="00FC7571">
              <w:rPr>
                <w:rFonts w:ascii="Times New Roman" w:hAnsi="Times New Roman"/>
                <w:b/>
                <w:bCs/>
                <w:color w:val="000000"/>
                <w:sz w:val="20"/>
                <w:szCs w:val="20"/>
              </w:rPr>
              <w:t>Наращивание производства, всего</w:t>
            </w:r>
          </w:p>
        </w:tc>
        <w:tc>
          <w:tcPr>
            <w:tcW w:w="1984" w:type="dxa"/>
            <w:tcBorders>
              <w:top w:val="single" w:sz="4" w:space="0" w:color="auto"/>
              <w:left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r w:rsidRPr="00FC7571">
              <w:rPr>
                <w:rFonts w:ascii="Times New Roman" w:hAnsi="Times New Roman"/>
                <w:b/>
                <w:bCs/>
                <w:color w:val="000000"/>
                <w:sz w:val="20"/>
                <w:szCs w:val="20"/>
              </w:rPr>
              <w:t>37</w:t>
            </w:r>
          </w:p>
        </w:tc>
        <w:tc>
          <w:tcPr>
            <w:tcW w:w="992" w:type="dxa"/>
            <w:tcBorders>
              <w:top w:val="single" w:sz="4" w:space="0" w:color="auto"/>
              <w:left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2355,5</w:t>
            </w:r>
          </w:p>
        </w:tc>
        <w:tc>
          <w:tcPr>
            <w:tcW w:w="992" w:type="dxa"/>
            <w:tcBorders>
              <w:top w:val="single" w:sz="4" w:space="0" w:color="auto"/>
              <w:left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2675,1</w:t>
            </w:r>
          </w:p>
        </w:tc>
        <w:tc>
          <w:tcPr>
            <w:tcW w:w="992" w:type="dxa"/>
            <w:tcBorders>
              <w:top w:val="single" w:sz="4" w:space="0" w:color="auto"/>
              <w:left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319,6</w:t>
            </w:r>
          </w:p>
        </w:tc>
        <w:tc>
          <w:tcPr>
            <w:tcW w:w="1418" w:type="dxa"/>
            <w:tcBorders>
              <w:top w:val="single" w:sz="4" w:space="0" w:color="auto"/>
              <w:left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b/>
                <w:bCs/>
                <w:color w:val="000000"/>
                <w:sz w:val="20"/>
                <w:szCs w:val="20"/>
              </w:rPr>
              <w:t>113,6</w:t>
            </w:r>
          </w:p>
        </w:tc>
        <w:tc>
          <w:tcPr>
            <w:tcW w:w="5529" w:type="dxa"/>
            <w:tcBorders>
              <w:top w:val="single" w:sz="4" w:space="0" w:color="auto"/>
              <w:left w:val="single" w:sz="4" w:space="0" w:color="auto"/>
              <w:right w:val="single" w:sz="4" w:space="0" w:color="auto"/>
            </w:tcBorders>
          </w:tcPr>
          <w:p w:rsidR="00F0673F" w:rsidRPr="00FC7571" w:rsidRDefault="00F0673F" w:rsidP="00FC7571">
            <w:pPr>
              <w:shd w:val="clear" w:color="auto" w:fill="FFFFFF"/>
              <w:spacing w:after="0"/>
              <w:rPr>
                <w:rFonts w:ascii="Times New Roman" w:hAnsi="Times New Roman"/>
                <w:sz w:val="20"/>
                <w:szCs w:val="20"/>
                <w:highlight w:val="yellow"/>
              </w:rPr>
            </w:pPr>
          </w:p>
        </w:tc>
      </w:tr>
      <w:tr w:rsidR="00F0673F" w:rsidRPr="00FC7571" w:rsidTr="00FC7571">
        <w:trPr>
          <w:trHeight w:hRule="exact" w:val="312"/>
        </w:trPr>
        <w:tc>
          <w:tcPr>
            <w:tcW w:w="2739" w:type="dxa"/>
            <w:tcBorders>
              <w:top w:val="single" w:sz="4" w:space="0" w:color="auto"/>
              <w:left w:val="single" w:sz="4" w:space="0" w:color="auto"/>
              <w:bottom w:val="single" w:sz="4" w:space="0" w:color="auto"/>
              <w:right w:val="single" w:sz="4" w:space="0" w:color="auto"/>
            </w:tcBorders>
            <w:shd w:val="clear" w:color="auto" w:fill="FFFFFF"/>
          </w:tcPr>
          <w:p w:rsidR="00F0673F" w:rsidRPr="00FC7571" w:rsidRDefault="00F0673F" w:rsidP="00FC7571">
            <w:pPr>
              <w:shd w:val="clear" w:color="auto" w:fill="FFFFFF"/>
              <w:spacing w:after="0"/>
              <w:rPr>
                <w:rFonts w:ascii="Times New Roman" w:hAnsi="Times New Roman"/>
                <w:sz w:val="20"/>
                <w:szCs w:val="20"/>
              </w:rPr>
            </w:pPr>
            <w:r w:rsidRPr="00FC7571">
              <w:rPr>
                <w:rFonts w:ascii="Times New Roman" w:hAnsi="Times New Roman"/>
                <w:color w:val="000000"/>
                <w:sz w:val="20"/>
                <w:szCs w:val="20"/>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F0673F" w:rsidRPr="00FC7571" w:rsidRDefault="00F0673F" w:rsidP="00FC7571">
            <w:pPr>
              <w:shd w:val="clear" w:color="auto" w:fill="FFFFFF"/>
              <w:spacing w:after="0"/>
              <w:rPr>
                <w:rFonts w:ascii="Times New Roman" w:hAnsi="Times New Roman"/>
                <w:sz w:val="20"/>
                <w:szCs w:val="20"/>
                <w:highlight w:val="yellow"/>
              </w:rPr>
            </w:pPr>
          </w:p>
        </w:tc>
      </w:tr>
      <w:tr w:rsidR="00F0673F" w:rsidRPr="00FC7571" w:rsidTr="00210CAC">
        <w:tblPrEx>
          <w:tblCellMar>
            <w:left w:w="108" w:type="dxa"/>
            <w:right w:w="108" w:type="dxa"/>
          </w:tblCellMar>
        </w:tblPrEx>
        <w:trPr>
          <w:trHeight w:hRule="exact" w:val="1648"/>
        </w:trPr>
        <w:tc>
          <w:tcPr>
            <w:tcW w:w="2739" w:type="dxa"/>
            <w:tcBorders>
              <w:left w:val="single" w:sz="4" w:space="0" w:color="auto"/>
              <w:bottom w:val="single" w:sz="4" w:space="0" w:color="auto"/>
              <w:right w:val="single" w:sz="4" w:space="0" w:color="auto"/>
            </w:tcBorders>
            <w:vAlign w:val="center"/>
          </w:tcPr>
          <w:p w:rsidR="00F0673F" w:rsidRPr="00FC7571" w:rsidRDefault="00F0673F" w:rsidP="00210CAC">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до 5%</w:t>
            </w:r>
          </w:p>
        </w:tc>
        <w:tc>
          <w:tcPr>
            <w:tcW w:w="1984" w:type="dxa"/>
            <w:tcBorders>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highlight w:val="yellow"/>
              </w:rPr>
            </w:pPr>
            <w:r w:rsidRPr="00FC7571">
              <w:rPr>
                <w:rFonts w:ascii="Times New Roman" w:hAnsi="Times New Roman"/>
                <w:color w:val="000000"/>
                <w:sz w:val="20"/>
                <w:szCs w:val="20"/>
              </w:rPr>
              <w:t>10</w:t>
            </w:r>
          </w:p>
        </w:tc>
        <w:tc>
          <w:tcPr>
            <w:tcW w:w="992" w:type="dxa"/>
            <w:tcBorders>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1170,3</w:t>
            </w:r>
          </w:p>
        </w:tc>
        <w:tc>
          <w:tcPr>
            <w:tcW w:w="992" w:type="dxa"/>
            <w:tcBorders>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1200,9</w:t>
            </w:r>
          </w:p>
        </w:tc>
        <w:tc>
          <w:tcPr>
            <w:tcW w:w="992" w:type="dxa"/>
            <w:tcBorders>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30,6</w:t>
            </w:r>
          </w:p>
        </w:tc>
        <w:tc>
          <w:tcPr>
            <w:tcW w:w="1418" w:type="dxa"/>
            <w:tcBorders>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102,6</w:t>
            </w:r>
          </w:p>
        </w:tc>
        <w:tc>
          <w:tcPr>
            <w:tcW w:w="5529" w:type="dxa"/>
            <w:tcBorders>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Адыгея</w:t>
            </w:r>
          </w:p>
          <w:p w:rsidR="00F0673F" w:rsidRPr="00FC7571" w:rsidRDefault="00F0673F" w:rsidP="00FC7571">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Свердловская, Курганская, Белгородская, Ростовская, Тюменская (кроме Ханты-Мансийского автономного округа-Югры и Ямало-Ненецкого автономного округа), Кировская</w:t>
            </w:r>
          </w:p>
          <w:p w:rsidR="00F0673F" w:rsidRPr="00FC7571" w:rsidRDefault="00F0673F" w:rsidP="00FC7571">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Алтайский, Краснодарский, Хабаровский</w:t>
            </w:r>
          </w:p>
        </w:tc>
      </w:tr>
      <w:tr w:rsidR="00F0673F" w:rsidRPr="00FC7571" w:rsidTr="00210CAC">
        <w:tblPrEx>
          <w:tblCellMar>
            <w:left w:w="108" w:type="dxa"/>
            <w:right w:w="108" w:type="dxa"/>
          </w:tblCellMar>
        </w:tblPrEx>
        <w:trPr>
          <w:trHeight w:hRule="exact" w:val="1029"/>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210CAC">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от 5,1 до 10%</w:t>
            </w: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325,1</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348,2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23,1</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107,1</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right="-40"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Республика: </w:t>
            </w:r>
            <w:r w:rsidRPr="00FC7571">
              <w:rPr>
                <w:rFonts w:ascii="Times New Roman" w:hAnsi="Times New Roman"/>
                <w:color w:val="000000"/>
                <w:sz w:val="20"/>
                <w:szCs w:val="20"/>
              </w:rPr>
              <w:t>Башкортостан, Марий Эл, Кабардино-Балкарская</w:t>
            </w:r>
          </w:p>
          <w:p w:rsidR="00F0673F" w:rsidRPr="00FC7571" w:rsidRDefault="00F0673F" w:rsidP="00FC7571">
            <w:pPr>
              <w:shd w:val="clear" w:color="auto" w:fill="FFFFFF"/>
              <w:spacing w:after="0" w:line="240" w:lineRule="auto"/>
              <w:ind w:right="-40" w:hanging="5"/>
              <w:rPr>
                <w:rFonts w:ascii="Times New Roman" w:hAnsi="Times New Roman"/>
                <w:color w:val="000000"/>
                <w:sz w:val="20"/>
                <w:szCs w:val="20"/>
              </w:rPr>
            </w:pPr>
            <w:r w:rsidRPr="00FC7571">
              <w:rPr>
                <w:rFonts w:ascii="Times New Roman" w:hAnsi="Times New Roman"/>
                <w:i/>
                <w:iCs/>
                <w:color w:val="000000"/>
                <w:sz w:val="20"/>
                <w:szCs w:val="20"/>
              </w:rPr>
              <w:t>Области</w:t>
            </w:r>
            <w:r w:rsidRPr="00FC7571">
              <w:rPr>
                <w:rFonts w:ascii="Times New Roman" w:hAnsi="Times New Roman"/>
                <w:color w:val="000000"/>
                <w:sz w:val="20"/>
                <w:szCs w:val="20"/>
              </w:rPr>
              <w:t>: Оренбургская, Новосибирская, Калининградская</w:t>
            </w:r>
          </w:p>
          <w:p w:rsidR="00F0673F" w:rsidRPr="00FC7571" w:rsidRDefault="00F0673F" w:rsidP="00FC7571">
            <w:pPr>
              <w:shd w:val="clear" w:color="auto" w:fill="FFFFFF"/>
              <w:spacing w:after="0" w:line="240" w:lineRule="auto"/>
              <w:ind w:right="-40" w:hanging="5"/>
              <w:rPr>
                <w:rFonts w:ascii="Arial CYR" w:hAnsi="Arial CYR" w:cs="Arial CYR"/>
                <w:sz w:val="20"/>
                <w:szCs w:val="20"/>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Ставропольский, Камчатский</w:t>
            </w:r>
          </w:p>
          <w:p w:rsidR="00F0673F" w:rsidRPr="00FC7571" w:rsidRDefault="00F0673F" w:rsidP="00FC7571">
            <w:pPr>
              <w:shd w:val="clear" w:color="auto" w:fill="FFFFFF"/>
              <w:spacing w:after="0" w:line="240" w:lineRule="auto"/>
              <w:ind w:right="-40" w:hanging="5"/>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Автономный округ: </w:t>
            </w:r>
            <w:r w:rsidRPr="00FC7571">
              <w:rPr>
                <w:rFonts w:ascii="Times New Roman" w:hAnsi="Times New Roman"/>
                <w:color w:val="000000"/>
                <w:sz w:val="20"/>
                <w:szCs w:val="20"/>
              </w:rPr>
              <w:t>Ханты-Мансийский-Югра</w:t>
            </w:r>
          </w:p>
        </w:tc>
      </w:tr>
      <w:tr w:rsidR="00F0673F" w:rsidRPr="00FC7571" w:rsidTr="00210CAC">
        <w:tblPrEx>
          <w:tblCellMar>
            <w:left w:w="108" w:type="dxa"/>
            <w:right w:w="108" w:type="dxa"/>
          </w:tblCellMar>
        </w:tblPrEx>
        <w:trPr>
          <w:trHeight w:hRule="exact" w:val="1137"/>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210CAC">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от 10,1 до 20%</w:t>
            </w: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435,3</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509,2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73,9</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117,0</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right="34" w:hanging="5"/>
              <w:rPr>
                <w:rFonts w:ascii="Times New Roman" w:hAnsi="Times New Roman"/>
                <w:i/>
                <w:iCs/>
                <w:color w:val="000000"/>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Мордовия, Коми, Дагестан</w:t>
            </w:r>
          </w:p>
          <w:p w:rsidR="00F0673F" w:rsidRPr="00FC7571" w:rsidRDefault="00F0673F" w:rsidP="00FC7571">
            <w:pPr>
              <w:shd w:val="clear" w:color="auto" w:fill="FFFFFF"/>
              <w:spacing w:after="0" w:line="240" w:lineRule="auto"/>
              <w:ind w:right="34" w:hanging="5"/>
              <w:rPr>
                <w:rFonts w:ascii="Times New Roman" w:hAnsi="Times New Roman"/>
                <w:sz w:val="20"/>
                <w:szCs w:val="20"/>
                <w:highlight w:val="yellow"/>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Тверская, Челябинская, Рязанская, Пензенская, Липецкая, Брянская, Нижегородская, Ленинградская, Калужская</w:t>
            </w:r>
          </w:p>
        </w:tc>
      </w:tr>
      <w:tr w:rsidR="00F0673F" w:rsidRPr="00FC7571" w:rsidTr="00210CAC">
        <w:tblPrEx>
          <w:tblCellMar>
            <w:left w:w="108" w:type="dxa"/>
            <w:right w:w="108" w:type="dxa"/>
          </w:tblCellMar>
        </w:tblPrEx>
        <w:trPr>
          <w:trHeight w:hRule="exact" w:val="1104"/>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210CAC">
            <w:pPr>
              <w:shd w:val="clear" w:color="auto" w:fill="FFFFFF"/>
              <w:spacing w:after="0"/>
              <w:jc w:val="center"/>
              <w:rPr>
                <w:rFonts w:ascii="Times New Roman" w:hAnsi="Times New Roman"/>
                <w:sz w:val="20"/>
                <w:szCs w:val="20"/>
              </w:rPr>
            </w:pPr>
            <w:r w:rsidRPr="00FC7571">
              <w:rPr>
                <w:rFonts w:ascii="Times New Roman" w:hAnsi="Times New Roman"/>
                <w:color w:val="000000"/>
                <w:sz w:val="20"/>
                <w:szCs w:val="20"/>
              </w:rPr>
              <w:t>свыше 20%</w:t>
            </w: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424,8</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616,8</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sz w:val="20"/>
                <w:szCs w:val="20"/>
              </w:rPr>
            </w:pPr>
            <w:r w:rsidRPr="00FC7571">
              <w:rPr>
                <w:rFonts w:ascii="Times New Roman" w:hAnsi="Times New Roman"/>
                <w:sz w:val="20"/>
                <w:szCs w:val="20"/>
              </w:rPr>
              <w:t>145,2</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right="336" w:hanging="5"/>
              <w:rPr>
                <w:rFonts w:ascii="Times New Roman" w:hAnsi="Times New Roman"/>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Бурятия</w:t>
            </w:r>
          </w:p>
          <w:p w:rsidR="00F0673F" w:rsidRPr="00FC7571" w:rsidRDefault="00F0673F" w:rsidP="00FC7571">
            <w:pPr>
              <w:shd w:val="clear" w:color="auto" w:fill="FFFFFF"/>
              <w:spacing w:after="0" w:line="240" w:lineRule="auto"/>
              <w:ind w:right="34" w:hanging="5"/>
              <w:rPr>
                <w:rFonts w:ascii="Times New Roman" w:hAnsi="Times New Roman"/>
                <w:sz w:val="20"/>
                <w:szCs w:val="20"/>
                <w:highlight w:val="yellow"/>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Псковская, Тамбовская, Смоленская, Орловская, Курская </w:t>
            </w:r>
          </w:p>
        </w:tc>
      </w:tr>
      <w:tr w:rsidR="00F0673F" w:rsidRPr="00FC7571" w:rsidTr="00FC7571">
        <w:tblPrEx>
          <w:tblCellMar>
            <w:left w:w="108" w:type="dxa"/>
            <w:right w:w="108" w:type="dxa"/>
          </w:tblCellMar>
        </w:tblPrEx>
        <w:trPr>
          <w:trHeight w:hRule="exact" w:val="3197"/>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rPr>
                <w:sz w:val="20"/>
                <w:szCs w:val="20"/>
              </w:rPr>
            </w:pPr>
            <w:r w:rsidRPr="00FC7571">
              <w:rPr>
                <w:rFonts w:ascii="Times New Roman" w:hAnsi="Times New Roman"/>
                <w:color w:val="000000"/>
                <w:sz w:val="20"/>
                <w:szCs w:val="20"/>
              </w:rPr>
              <w:t>Снижение производства</w:t>
            </w: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42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1255,7</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1105,2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-150,5</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88,0</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right="19"/>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Тыва, Удмуртская, Карелия, Саха (Якутия), Северная Осетия-Алания, Калмыкия, Хакасия, Татарстан, Алтай, Чувашская, Карачаево-Черкесская</w:t>
            </w:r>
          </w:p>
          <w:p w:rsidR="00F0673F" w:rsidRPr="00FC7571" w:rsidRDefault="00F0673F" w:rsidP="00FC7571">
            <w:pPr>
              <w:shd w:val="clear" w:color="auto" w:fill="FFFFFF"/>
              <w:spacing w:after="0" w:line="240" w:lineRule="auto"/>
              <w:ind w:right="19"/>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Сахалинская, Новгородская, Вологодская, Томская, Саратовская, Иркутская, Ульяновская, Кемеровская, Астраханская, Омская, Ярославская, </w:t>
            </w:r>
          </w:p>
          <w:p w:rsidR="00F0673F" w:rsidRPr="00FC7571" w:rsidRDefault="00F0673F" w:rsidP="00FC7571">
            <w:pPr>
              <w:shd w:val="clear" w:color="auto" w:fill="FFFFFF"/>
              <w:spacing w:after="0" w:line="240" w:lineRule="auto"/>
              <w:ind w:right="19"/>
              <w:rPr>
                <w:rFonts w:ascii="Times New Roman" w:hAnsi="Times New Roman"/>
                <w:i/>
                <w:color w:val="000000"/>
                <w:sz w:val="20"/>
                <w:szCs w:val="20"/>
              </w:rPr>
            </w:pPr>
            <w:r w:rsidRPr="00FC7571">
              <w:rPr>
                <w:rFonts w:ascii="Times New Roman" w:hAnsi="Times New Roman"/>
                <w:color w:val="000000"/>
                <w:sz w:val="20"/>
                <w:szCs w:val="20"/>
              </w:rPr>
              <w:t xml:space="preserve">Магаданская, Архангельская (без авт. округа), Волгоградская, Амурская, Ивановская, Владимирская, Московская, Самарская, Мурманская, Костромская, Воронежская, Тульская </w:t>
            </w:r>
          </w:p>
          <w:p w:rsidR="00F0673F" w:rsidRPr="00FC7571" w:rsidRDefault="00F0673F" w:rsidP="00FC7571">
            <w:pPr>
              <w:shd w:val="clear" w:color="auto" w:fill="FFFFFF"/>
              <w:spacing w:after="0" w:line="240" w:lineRule="auto"/>
              <w:ind w:right="19"/>
              <w:rPr>
                <w:rFonts w:ascii="Times New Roman" w:hAnsi="Times New Roman"/>
                <w:color w:val="000000"/>
                <w:sz w:val="20"/>
                <w:szCs w:val="20"/>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Красноярский, Приморский, Забайкальский, Пермский</w:t>
            </w:r>
          </w:p>
          <w:p w:rsidR="00F0673F" w:rsidRPr="00FC7571" w:rsidRDefault="00F0673F" w:rsidP="00FC7571">
            <w:pPr>
              <w:shd w:val="clear" w:color="auto" w:fill="FFFFFF"/>
              <w:spacing w:after="0" w:line="240" w:lineRule="auto"/>
              <w:ind w:right="19"/>
              <w:rPr>
                <w:rFonts w:ascii="Times New Roman" w:hAnsi="Times New Roman"/>
                <w:color w:val="000000"/>
                <w:sz w:val="20"/>
                <w:szCs w:val="20"/>
              </w:rPr>
            </w:pPr>
            <w:r w:rsidRPr="00FC7571">
              <w:rPr>
                <w:rFonts w:ascii="Times New Roman" w:hAnsi="Times New Roman"/>
                <w:i/>
                <w:iCs/>
                <w:color w:val="000000"/>
                <w:sz w:val="20"/>
                <w:szCs w:val="20"/>
              </w:rPr>
              <w:t xml:space="preserve">Автономная область: </w:t>
            </w:r>
            <w:r w:rsidRPr="00FC7571">
              <w:rPr>
                <w:rFonts w:ascii="Times New Roman" w:hAnsi="Times New Roman"/>
                <w:color w:val="000000"/>
                <w:sz w:val="20"/>
                <w:szCs w:val="20"/>
              </w:rPr>
              <w:t xml:space="preserve">Еврейская </w:t>
            </w:r>
            <w:r w:rsidRPr="00FC7571">
              <w:rPr>
                <w:rFonts w:ascii="Times New Roman" w:hAnsi="Times New Roman"/>
                <w:i/>
                <w:iCs/>
                <w:color w:val="000000"/>
                <w:sz w:val="20"/>
                <w:szCs w:val="20"/>
              </w:rPr>
              <w:t xml:space="preserve">Автономные округа: </w:t>
            </w:r>
            <w:r w:rsidRPr="00FC7571">
              <w:rPr>
                <w:rFonts w:ascii="Times New Roman" w:hAnsi="Times New Roman"/>
                <w:color w:val="000000"/>
                <w:sz w:val="20"/>
                <w:szCs w:val="20"/>
              </w:rPr>
              <w:t xml:space="preserve">Ямало-Ненецкий, Чукотский </w:t>
            </w:r>
          </w:p>
          <w:p w:rsidR="00F0673F" w:rsidRPr="00FC7571" w:rsidRDefault="00F0673F" w:rsidP="00FC7571">
            <w:pPr>
              <w:shd w:val="clear" w:color="auto" w:fill="FFFFFF"/>
              <w:spacing w:after="0" w:line="240" w:lineRule="auto"/>
              <w:ind w:right="19"/>
              <w:rPr>
                <w:sz w:val="20"/>
                <w:szCs w:val="20"/>
                <w:highlight w:val="yellow"/>
              </w:rPr>
            </w:pPr>
            <w:r w:rsidRPr="00FC7571">
              <w:rPr>
                <w:rFonts w:ascii="Times New Roman" w:hAnsi="Times New Roman"/>
                <w:i/>
                <w:iCs/>
                <w:color w:val="000000"/>
                <w:sz w:val="20"/>
                <w:szCs w:val="20"/>
              </w:rPr>
              <w:t xml:space="preserve">Город федерального значения: </w:t>
            </w:r>
            <w:r w:rsidRPr="00FC7571">
              <w:rPr>
                <w:rFonts w:ascii="Times New Roman" w:hAnsi="Times New Roman"/>
                <w:color w:val="000000"/>
                <w:sz w:val="20"/>
                <w:szCs w:val="20"/>
              </w:rPr>
              <w:t>Москва</w:t>
            </w:r>
          </w:p>
        </w:tc>
      </w:tr>
      <w:tr w:rsidR="00F0673F" w:rsidRPr="00FC7571" w:rsidTr="00FC7571">
        <w:tblPrEx>
          <w:tblCellMar>
            <w:left w:w="108" w:type="dxa"/>
            <w:right w:w="108" w:type="dxa"/>
          </w:tblCellMar>
        </w:tblPrEx>
        <w:trPr>
          <w:trHeight w:hRule="exact" w:val="432"/>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38,7</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color w:val="000000"/>
                <w:sz w:val="20"/>
                <w:szCs w:val="20"/>
              </w:rPr>
            </w:pPr>
            <w:r w:rsidRPr="00FC7571">
              <w:rPr>
                <w:rFonts w:ascii="Times New Roman" w:hAnsi="Times New Roman"/>
                <w:color w:val="000000"/>
                <w:sz w:val="20"/>
                <w:szCs w:val="20"/>
              </w:rPr>
              <w:t>-</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line="240" w:lineRule="auto"/>
              <w:ind w:right="10"/>
              <w:rPr>
                <w:rFonts w:ascii="Times New Roman" w:hAnsi="Times New Roman"/>
                <w:color w:val="000000"/>
                <w:sz w:val="20"/>
                <w:szCs w:val="20"/>
              </w:rPr>
            </w:pPr>
            <w:r w:rsidRPr="00FC7571">
              <w:rPr>
                <w:rFonts w:ascii="Times New Roman" w:hAnsi="Times New Roman"/>
                <w:color w:val="000000"/>
                <w:sz w:val="20"/>
                <w:szCs w:val="20"/>
              </w:rPr>
              <w:t>Республика Крым и г. Севастополь</w:t>
            </w:r>
          </w:p>
        </w:tc>
      </w:tr>
      <w:tr w:rsidR="00F0673F" w:rsidRPr="00FC7571" w:rsidTr="00FC7571">
        <w:tblPrEx>
          <w:tblCellMar>
            <w:left w:w="108" w:type="dxa"/>
            <w:right w:w="108" w:type="dxa"/>
          </w:tblCellMar>
        </w:tblPrEx>
        <w:trPr>
          <w:trHeight w:hRule="exact" w:val="432"/>
        </w:trPr>
        <w:tc>
          <w:tcPr>
            <w:tcW w:w="2739"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rPr>
                <w:rFonts w:ascii="Times New Roman" w:hAnsi="Times New Roman"/>
                <w:b/>
                <w:color w:val="000000"/>
                <w:sz w:val="20"/>
                <w:szCs w:val="20"/>
              </w:rPr>
            </w:pPr>
            <w:r w:rsidRPr="00FC7571">
              <w:rPr>
                <w:rFonts w:ascii="Times New Roman" w:hAnsi="Times New Roman"/>
                <w:b/>
                <w:color w:val="000000"/>
                <w:sz w:val="20"/>
                <w:szCs w:val="20"/>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b/>
                <w:color w:val="000000"/>
                <w:sz w:val="20"/>
                <w:szCs w:val="20"/>
              </w:rPr>
            </w:pPr>
            <w:r w:rsidRPr="00FC7571">
              <w:rPr>
                <w:rFonts w:ascii="Times New Roman" w:hAnsi="Times New Roman"/>
                <w:b/>
                <w:color w:val="000000"/>
                <w:sz w:val="20"/>
                <w:szCs w:val="20"/>
              </w:rPr>
              <w:t>81</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b/>
                <w:color w:val="000000"/>
                <w:sz w:val="20"/>
                <w:szCs w:val="20"/>
              </w:rPr>
            </w:pPr>
            <w:r w:rsidRPr="00FC7571">
              <w:rPr>
                <w:rFonts w:ascii="Times New Roman" w:hAnsi="Times New Roman"/>
                <w:b/>
                <w:color w:val="000000"/>
                <w:sz w:val="20"/>
                <w:szCs w:val="20"/>
              </w:rPr>
              <w:t>3611,2</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b/>
                <w:color w:val="000000"/>
                <w:sz w:val="20"/>
                <w:szCs w:val="20"/>
              </w:rPr>
            </w:pPr>
            <w:r w:rsidRPr="00FC7571">
              <w:rPr>
                <w:rFonts w:ascii="Times New Roman" w:hAnsi="Times New Roman"/>
                <w:b/>
                <w:color w:val="000000"/>
                <w:sz w:val="20"/>
                <w:szCs w:val="20"/>
              </w:rPr>
              <w:t>3819,0</w:t>
            </w:r>
          </w:p>
        </w:tc>
        <w:tc>
          <w:tcPr>
            <w:tcW w:w="992"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b/>
                <w:color w:val="000000"/>
                <w:sz w:val="20"/>
                <w:szCs w:val="20"/>
              </w:rPr>
            </w:pPr>
            <w:r w:rsidRPr="00FC7571">
              <w:rPr>
                <w:rFonts w:ascii="Times New Roman" w:hAnsi="Times New Roman"/>
                <w:b/>
                <w:color w:val="000000"/>
                <w:sz w:val="20"/>
                <w:szCs w:val="20"/>
              </w:rPr>
              <w:t>169,1*</w:t>
            </w:r>
          </w:p>
        </w:tc>
        <w:tc>
          <w:tcPr>
            <w:tcW w:w="1418" w:type="dxa"/>
            <w:tcBorders>
              <w:top w:val="single" w:sz="4" w:space="0" w:color="auto"/>
              <w:left w:val="single" w:sz="4" w:space="0" w:color="auto"/>
              <w:bottom w:val="single" w:sz="4" w:space="0" w:color="auto"/>
              <w:right w:val="single" w:sz="4" w:space="0" w:color="auto"/>
            </w:tcBorders>
            <w:vAlign w:val="center"/>
          </w:tcPr>
          <w:p w:rsidR="00F0673F" w:rsidRPr="00FC7571" w:rsidRDefault="00F0673F" w:rsidP="00FC7571">
            <w:pPr>
              <w:shd w:val="clear" w:color="auto" w:fill="FFFFFF"/>
              <w:spacing w:after="0"/>
              <w:jc w:val="center"/>
              <w:rPr>
                <w:rFonts w:ascii="Times New Roman" w:hAnsi="Times New Roman"/>
                <w:b/>
                <w:color w:val="000000"/>
                <w:sz w:val="20"/>
                <w:szCs w:val="20"/>
              </w:rPr>
            </w:pPr>
            <w:r w:rsidRPr="00FC7571">
              <w:rPr>
                <w:rFonts w:ascii="Times New Roman" w:hAnsi="Times New Roman"/>
                <w:b/>
                <w:color w:val="000000"/>
                <w:sz w:val="20"/>
                <w:szCs w:val="20"/>
              </w:rPr>
              <w:t>104,7*</w:t>
            </w:r>
          </w:p>
        </w:tc>
        <w:tc>
          <w:tcPr>
            <w:tcW w:w="5529" w:type="dxa"/>
            <w:tcBorders>
              <w:top w:val="single" w:sz="4" w:space="0" w:color="auto"/>
              <w:left w:val="single" w:sz="4" w:space="0" w:color="auto"/>
              <w:bottom w:val="single" w:sz="4" w:space="0" w:color="auto"/>
              <w:right w:val="single" w:sz="4" w:space="0" w:color="auto"/>
            </w:tcBorders>
          </w:tcPr>
          <w:p w:rsidR="00F0673F" w:rsidRPr="00FC7571" w:rsidRDefault="00F0673F" w:rsidP="00FC7571">
            <w:pPr>
              <w:shd w:val="clear" w:color="auto" w:fill="FFFFFF"/>
              <w:spacing w:after="0"/>
              <w:jc w:val="center"/>
              <w:rPr>
                <w:rFonts w:ascii="Times New Roman" w:hAnsi="Times New Roman"/>
                <w:color w:val="000000"/>
                <w:sz w:val="20"/>
                <w:szCs w:val="20"/>
              </w:rPr>
            </w:pPr>
          </w:p>
        </w:tc>
      </w:tr>
    </w:tbl>
    <w:p w:rsidR="00F0673F" w:rsidRPr="00FC7571" w:rsidRDefault="00F0673F" w:rsidP="00F0673F">
      <w:pPr>
        <w:shd w:val="clear" w:color="auto" w:fill="FFFFFF"/>
        <w:ind w:right="10"/>
        <w:rPr>
          <w:rFonts w:ascii="Times New Roman" w:hAnsi="Times New Roman"/>
          <w:color w:val="000000"/>
          <w:spacing w:val="-14"/>
          <w:sz w:val="20"/>
          <w:szCs w:val="24"/>
        </w:rPr>
      </w:pPr>
      <w:r w:rsidRPr="00FC7571">
        <w:rPr>
          <w:rFonts w:ascii="Times New Roman" w:hAnsi="Times New Roman"/>
          <w:color w:val="000000"/>
          <w:spacing w:val="-14"/>
          <w:sz w:val="20"/>
          <w:szCs w:val="24"/>
        </w:rPr>
        <w:t>* Без учета данных по Республике Крым и г. Севастополю</w:t>
      </w:r>
    </w:p>
    <w:p w:rsidR="00D11768" w:rsidRDefault="006E0CF3" w:rsidP="00783EA2">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D11768">
        <w:rPr>
          <w:rFonts w:ascii="Times New Roman" w:eastAsia="Times New Roman" w:hAnsi="Times New Roman"/>
          <w:sz w:val="28"/>
          <w:szCs w:val="28"/>
          <w:lang w:eastAsia="ru-RU"/>
        </w:rPr>
        <w:t>Приложение 3.8</w:t>
      </w:r>
    </w:p>
    <w:p w:rsidR="00460556" w:rsidRPr="00460556" w:rsidRDefault="00460556" w:rsidP="00783EA2">
      <w:pPr>
        <w:shd w:val="clear" w:color="auto" w:fill="FFFFFF"/>
        <w:spacing w:after="0" w:line="240" w:lineRule="auto"/>
        <w:jc w:val="center"/>
        <w:rPr>
          <w:rFonts w:ascii="Times New Roman" w:hAnsi="Times New Roman"/>
          <w:b/>
          <w:bCs/>
          <w:color w:val="000000"/>
          <w:sz w:val="28"/>
          <w:szCs w:val="28"/>
        </w:rPr>
      </w:pPr>
      <w:r w:rsidRPr="00460556">
        <w:rPr>
          <w:rFonts w:ascii="Times New Roman" w:hAnsi="Times New Roman"/>
          <w:b/>
          <w:bCs/>
          <w:color w:val="000000"/>
          <w:sz w:val="28"/>
          <w:szCs w:val="28"/>
        </w:rPr>
        <w:t>Группировка субъектов Российской Федерации по темпам прироста (снижения)</w:t>
      </w:r>
    </w:p>
    <w:p w:rsidR="00460556" w:rsidRPr="00460556" w:rsidRDefault="00460556" w:rsidP="00783EA2">
      <w:pPr>
        <w:shd w:val="clear" w:color="auto" w:fill="FFFFFF"/>
        <w:spacing w:after="0" w:line="240" w:lineRule="auto"/>
        <w:jc w:val="center"/>
        <w:rPr>
          <w:rFonts w:ascii="Times New Roman" w:hAnsi="Times New Roman"/>
          <w:b/>
          <w:bCs/>
          <w:color w:val="000000"/>
          <w:sz w:val="28"/>
          <w:szCs w:val="28"/>
        </w:rPr>
      </w:pPr>
      <w:r w:rsidRPr="00460556">
        <w:rPr>
          <w:rFonts w:ascii="Times New Roman" w:hAnsi="Times New Roman"/>
          <w:b/>
          <w:bCs/>
          <w:color w:val="000000"/>
          <w:sz w:val="28"/>
          <w:szCs w:val="28"/>
        </w:rPr>
        <w:t>среднесуточных привесов свиней на выращивании и откорме</w:t>
      </w:r>
    </w:p>
    <w:p w:rsidR="00460556" w:rsidRPr="00460556" w:rsidRDefault="00460556" w:rsidP="00783EA2">
      <w:pPr>
        <w:shd w:val="clear" w:color="auto" w:fill="FFFFFF"/>
        <w:spacing w:after="0" w:line="240" w:lineRule="auto"/>
        <w:jc w:val="center"/>
        <w:rPr>
          <w:rFonts w:ascii="Times New Roman" w:hAnsi="Times New Roman"/>
          <w:b/>
          <w:bCs/>
          <w:color w:val="000000"/>
          <w:sz w:val="28"/>
          <w:szCs w:val="28"/>
        </w:rPr>
      </w:pPr>
      <w:r w:rsidRPr="00460556">
        <w:rPr>
          <w:rFonts w:ascii="Times New Roman" w:hAnsi="Times New Roman"/>
          <w:b/>
          <w:bCs/>
          <w:color w:val="000000"/>
          <w:sz w:val="28"/>
          <w:szCs w:val="28"/>
        </w:rPr>
        <w:t>в сельскохозяйственных организациях, не относящихся к субъектам</w:t>
      </w:r>
    </w:p>
    <w:p w:rsidR="00460556" w:rsidRDefault="00460556" w:rsidP="00783EA2">
      <w:pPr>
        <w:shd w:val="clear" w:color="auto" w:fill="FFFFFF"/>
        <w:spacing w:after="0" w:line="240" w:lineRule="auto"/>
        <w:jc w:val="center"/>
        <w:rPr>
          <w:rFonts w:ascii="Times New Roman" w:hAnsi="Times New Roman"/>
          <w:b/>
          <w:bCs/>
          <w:color w:val="000000"/>
          <w:sz w:val="28"/>
          <w:szCs w:val="28"/>
        </w:rPr>
      </w:pPr>
      <w:r w:rsidRPr="00460556">
        <w:rPr>
          <w:rFonts w:ascii="Times New Roman" w:hAnsi="Times New Roman"/>
          <w:b/>
          <w:bCs/>
          <w:color w:val="000000"/>
          <w:sz w:val="28"/>
          <w:szCs w:val="28"/>
        </w:rPr>
        <w:t>малого предпринимательства (</w:t>
      </w:r>
      <w:smartTag w:uri="urn:schemas-microsoft-com:office:smarttags" w:element="metricconverter">
        <w:smartTagPr>
          <w:attr w:name="ProductID" w:val="2013 г"/>
        </w:smartTagPr>
        <w:r w:rsidRPr="00460556">
          <w:rPr>
            <w:rFonts w:ascii="Times New Roman" w:hAnsi="Times New Roman"/>
            <w:b/>
            <w:bCs/>
            <w:color w:val="000000"/>
            <w:sz w:val="28"/>
            <w:szCs w:val="28"/>
          </w:rPr>
          <w:t>2014 г</w:t>
        </w:r>
      </w:smartTag>
      <w:r w:rsidRPr="00460556">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460556">
          <w:rPr>
            <w:rFonts w:ascii="Times New Roman" w:hAnsi="Times New Roman"/>
            <w:b/>
            <w:bCs/>
            <w:color w:val="000000"/>
            <w:sz w:val="28"/>
            <w:szCs w:val="28"/>
          </w:rPr>
          <w:t>2013 г</w:t>
        </w:r>
      </w:smartTag>
      <w:r w:rsidRPr="00460556">
        <w:rPr>
          <w:rFonts w:ascii="Times New Roman" w:hAnsi="Times New Roman"/>
          <w:b/>
          <w:bCs/>
          <w:color w:val="000000"/>
          <w:sz w:val="28"/>
          <w:szCs w:val="28"/>
        </w:rPr>
        <w:t>.)</w:t>
      </w:r>
    </w:p>
    <w:p w:rsidR="00164A9A" w:rsidRPr="00460556" w:rsidRDefault="00164A9A" w:rsidP="000806A4">
      <w:pPr>
        <w:shd w:val="clear" w:color="auto" w:fill="FFFFFF"/>
        <w:spacing w:after="0" w:line="240" w:lineRule="auto"/>
        <w:jc w:val="center"/>
        <w:rPr>
          <w:rFonts w:ascii="Times New Roman" w:hAnsi="Times New Roman"/>
          <w:b/>
          <w:bCs/>
          <w:color w:val="000000"/>
          <w:sz w:val="28"/>
          <w:szCs w:val="28"/>
        </w:rPr>
      </w:pPr>
    </w:p>
    <w:tbl>
      <w:tblPr>
        <w:tblW w:w="15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9"/>
        <w:gridCol w:w="1984"/>
        <w:gridCol w:w="1418"/>
        <w:gridCol w:w="8930"/>
      </w:tblGrid>
      <w:tr w:rsidR="00460556" w:rsidRPr="00210CAC" w:rsidTr="00210CAC">
        <w:trPr>
          <w:trHeight w:val="973"/>
          <w:tblHeader/>
        </w:trPr>
        <w:tc>
          <w:tcPr>
            <w:tcW w:w="2739" w:type="dxa"/>
            <w:shd w:val="clear" w:color="auto" w:fill="B8CCE4" w:themeFill="accent1" w:themeFillTint="66"/>
            <w:vAlign w:val="center"/>
          </w:tcPr>
          <w:p w:rsidR="00EF41B9" w:rsidRDefault="00460556"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Группа субъек</w:t>
            </w:r>
            <w:r w:rsidRPr="00210CAC">
              <w:rPr>
                <w:rFonts w:ascii="Times New Roman" w:eastAsia="Times New Roman" w:hAnsi="Times New Roman"/>
                <w:b/>
                <w:color w:val="000000"/>
                <w:sz w:val="20"/>
                <w:szCs w:val="20"/>
                <w:lang w:eastAsia="ru-RU"/>
              </w:rPr>
              <w:softHyphen/>
              <w:t xml:space="preserve">тов </w:t>
            </w:r>
          </w:p>
          <w:p w:rsidR="00460556" w:rsidRPr="00210CAC" w:rsidRDefault="002E4A8A"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 xml:space="preserve">Российской </w:t>
            </w:r>
            <w:r w:rsidR="00460556" w:rsidRPr="00210CAC">
              <w:rPr>
                <w:rFonts w:ascii="Times New Roman" w:eastAsia="Times New Roman" w:hAnsi="Times New Roman"/>
                <w:b/>
                <w:color w:val="000000"/>
                <w:sz w:val="20"/>
                <w:szCs w:val="20"/>
                <w:lang w:eastAsia="ru-RU"/>
              </w:rPr>
              <w:t>Федерации</w:t>
            </w:r>
          </w:p>
        </w:tc>
        <w:tc>
          <w:tcPr>
            <w:tcW w:w="1984" w:type="dxa"/>
            <w:shd w:val="clear" w:color="auto" w:fill="B8CCE4" w:themeFill="accent1" w:themeFillTint="66"/>
            <w:vAlign w:val="center"/>
          </w:tcPr>
          <w:p w:rsidR="00460556" w:rsidRPr="00210CAC" w:rsidRDefault="00460556"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Число субъектов</w:t>
            </w:r>
          </w:p>
        </w:tc>
        <w:tc>
          <w:tcPr>
            <w:tcW w:w="1418" w:type="dxa"/>
            <w:shd w:val="clear" w:color="auto" w:fill="B8CCE4" w:themeFill="accent1" w:themeFillTint="66"/>
            <w:vAlign w:val="center"/>
          </w:tcPr>
          <w:p w:rsidR="00460556" w:rsidRPr="00210CAC" w:rsidRDefault="00460556"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Темп при</w:t>
            </w:r>
            <w:r w:rsidRPr="00210CAC">
              <w:rPr>
                <w:rFonts w:ascii="Times New Roman" w:eastAsia="Times New Roman" w:hAnsi="Times New Roman"/>
                <w:b/>
                <w:color w:val="000000"/>
                <w:sz w:val="20"/>
                <w:szCs w:val="20"/>
                <w:lang w:eastAsia="ru-RU"/>
              </w:rPr>
              <w:softHyphen/>
              <w:t>роста (сниже</w:t>
            </w:r>
            <w:r w:rsidRPr="00210CAC">
              <w:rPr>
                <w:rFonts w:ascii="Times New Roman" w:eastAsia="Times New Roman" w:hAnsi="Times New Roman"/>
                <w:b/>
                <w:color w:val="000000"/>
                <w:sz w:val="20"/>
                <w:szCs w:val="20"/>
                <w:lang w:eastAsia="ru-RU"/>
              </w:rPr>
              <w:softHyphen/>
              <w:t>ния), %</w:t>
            </w:r>
          </w:p>
        </w:tc>
        <w:tc>
          <w:tcPr>
            <w:tcW w:w="8930" w:type="dxa"/>
            <w:shd w:val="clear" w:color="auto" w:fill="B8CCE4" w:themeFill="accent1" w:themeFillTint="66"/>
            <w:vAlign w:val="center"/>
          </w:tcPr>
          <w:p w:rsidR="00460556" w:rsidRPr="00210CAC" w:rsidRDefault="00460556"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Субъекты Российской Федерации</w:t>
            </w:r>
          </w:p>
        </w:tc>
      </w:tr>
      <w:tr w:rsidR="00460556" w:rsidRPr="00210CAC" w:rsidTr="00210CAC">
        <w:trPr>
          <w:trHeight w:hRule="exact" w:val="368"/>
        </w:trPr>
        <w:tc>
          <w:tcPr>
            <w:tcW w:w="2739" w:type="dxa"/>
            <w:shd w:val="clear" w:color="auto" w:fill="FFFFFF"/>
          </w:tcPr>
          <w:p w:rsidR="00460556" w:rsidRPr="00210CAC" w:rsidRDefault="00460556" w:rsidP="00210CAC">
            <w:pPr>
              <w:shd w:val="clear" w:color="auto" w:fill="FFFFFF"/>
              <w:spacing w:after="0"/>
              <w:rPr>
                <w:rFonts w:ascii="Times New Roman" w:hAnsi="Times New Roman"/>
                <w:sz w:val="20"/>
                <w:szCs w:val="20"/>
              </w:rPr>
            </w:pPr>
            <w:r w:rsidRPr="00210CAC">
              <w:rPr>
                <w:rFonts w:ascii="Times New Roman" w:hAnsi="Times New Roman"/>
                <w:b/>
                <w:bCs/>
                <w:color w:val="000000"/>
                <w:sz w:val="20"/>
                <w:szCs w:val="20"/>
              </w:rPr>
              <w:t>Повышение привесов</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56</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122,9</w:t>
            </w:r>
          </w:p>
        </w:tc>
        <w:tc>
          <w:tcPr>
            <w:tcW w:w="8930" w:type="dxa"/>
            <w:shd w:val="clear" w:color="auto" w:fill="FFFFFF"/>
          </w:tcPr>
          <w:p w:rsidR="00460556" w:rsidRPr="00210CAC" w:rsidRDefault="00460556" w:rsidP="00210CAC">
            <w:pPr>
              <w:shd w:val="clear" w:color="auto" w:fill="FFFFFF"/>
              <w:spacing w:after="0"/>
              <w:rPr>
                <w:rFonts w:ascii="Times New Roman" w:hAnsi="Times New Roman"/>
                <w:sz w:val="20"/>
                <w:szCs w:val="20"/>
              </w:rPr>
            </w:pPr>
          </w:p>
        </w:tc>
      </w:tr>
      <w:tr w:rsidR="00460556" w:rsidRPr="00210CAC" w:rsidTr="00210CAC">
        <w:trPr>
          <w:trHeight w:hRule="exact" w:val="293"/>
        </w:trPr>
        <w:tc>
          <w:tcPr>
            <w:tcW w:w="2739" w:type="dxa"/>
            <w:shd w:val="clear" w:color="auto" w:fill="FFFFFF"/>
          </w:tcPr>
          <w:p w:rsidR="00460556" w:rsidRPr="00210CAC" w:rsidRDefault="00460556" w:rsidP="00210CAC">
            <w:pPr>
              <w:shd w:val="clear" w:color="auto" w:fill="FFFFFF"/>
              <w:spacing w:after="0"/>
              <w:rPr>
                <w:rFonts w:ascii="Times New Roman" w:hAnsi="Times New Roman"/>
                <w:sz w:val="20"/>
                <w:szCs w:val="20"/>
              </w:rPr>
            </w:pPr>
            <w:r w:rsidRPr="00210CAC">
              <w:rPr>
                <w:rFonts w:ascii="Times New Roman" w:hAnsi="Times New Roman"/>
                <w:color w:val="000000"/>
                <w:sz w:val="20"/>
                <w:szCs w:val="20"/>
              </w:rPr>
              <w:t>В том числе:</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p>
        </w:tc>
        <w:tc>
          <w:tcPr>
            <w:tcW w:w="8930" w:type="dxa"/>
            <w:shd w:val="clear" w:color="auto" w:fill="FFFFFF"/>
          </w:tcPr>
          <w:p w:rsidR="00460556" w:rsidRPr="00210CAC" w:rsidRDefault="00460556" w:rsidP="00210CAC">
            <w:pPr>
              <w:shd w:val="clear" w:color="auto" w:fill="FFFFFF"/>
              <w:spacing w:after="0"/>
              <w:rPr>
                <w:rFonts w:ascii="Times New Roman" w:hAnsi="Times New Roman"/>
                <w:sz w:val="20"/>
                <w:szCs w:val="20"/>
              </w:rPr>
            </w:pPr>
          </w:p>
        </w:tc>
      </w:tr>
      <w:tr w:rsidR="00460556" w:rsidRPr="00210CAC" w:rsidTr="00210CAC">
        <w:trPr>
          <w:trHeight w:hRule="exact" w:val="1594"/>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до 5%</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16</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102,2</w:t>
            </w:r>
          </w:p>
        </w:tc>
        <w:tc>
          <w:tcPr>
            <w:tcW w:w="8930" w:type="dxa"/>
            <w:shd w:val="clear" w:color="auto" w:fill="FFFFFF"/>
          </w:tcPr>
          <w:p w:rsidR="00460556" w:rsidRPr="00210CAC" w:rsidRDefault="00460556" w:rsidP="00210CAC">
            <w:pPr>
              <w:spacing w:after="0" w:line="240" w:lineRule="auto"/>
              <w:rPr>
                <w:rFonts w:ascii="Times New Roman" w:hAnsi="Times New Roman"/>
                <w:i/>
                <w:iCs/>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Мордовия, Карелия</w:t>
            </w:r>
          </w:p>
          <w:p w:rsidR="00460556" w:rsidRPr="00210CAC" w:rsidRDefault="00460556" w:rsidP="00210CAC">
            <w:pPr>
              <w:spacing w:after="0" w:line="240" w:lineRule="auto"/>
              <w:rPr>
                <w:rFonts w:ascii="Times New Roman" w:hAnsi="Times New Roman"/>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Мурманская, Нижегородская, Свердловская, Кировская, Орловская, Новосибирская, Псковская, Калининградская, Омская, Томская, Ульяновская, Тюменская (кроме Ханты-Мансийского автономного округа-Югры и Ямало-Ненецкого автономного округа), Ярославская</w:t>
            </w:r>
          </w:p>
          <w:p w:rsidR="00460556" w:rsidRPr="00210CAC" w:rsidRDefault="00460556" w:rsidP="00210CAC">
            <w:pPr>
              <w:shd w:val="clear" w:color="auto" w:fill="FFFFFF"/>
              <w:spacing w:after="0" w:line="240" w:lineRule="auto"/>
              <w:ind w:hanging="5"/>
              <w:rPr>
                <w:rFonts w:ascii="Times New Roman" w:hAnsi="Times New Roman"/>
                <w:sz w:val="20"/>
                <w:szCs w:val="20"/>
              </w:rPr>
            </w:pPr>
            <w:r w:rsidRPr="00210CAC">
              <w:rPr>
                <w:rFonts w:ascii="Times New Roman" w:hAnsi="Times New Roman"/>
                <w:i/>
                <w:iCs/>
                <w:color w:val="000000"/>
                <w:sz w:val="20"/>
                <w:szCs w:val="20"/>
              </w:rPr>
              <w:t xml:space="preserve">Край: </w:t>
            </w:r>
            <w:r w:rsidRPr="00210CAC">
              <w:rPr>
                <w:rFonts w:ascii="Times New Roman" w:hAnsi="Times New Roman"/>
                <w:color w:val="000000"/>
                <w:sz w:val="20"/>
                <w:szCs w:val="20"/>
              </w:rPr>
              <w:t>Ставропольский</w:t>
            </w:r>
          </w:p>
        </w:tc>
      </w:tr>
      <w:tr w:rsidR="00460556" w:rsidRPr="00210CAC" w:rsidTr="00210CAC">
        <w:trPr>
          <w:trHeight w:hRule="exact" w:val="1139"/>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от 5,1 до 10%</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12</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108,1</w:t>
            </w:r>
          </w:p>
        </w:tc>
        <w:tc>
          <w:tcPr>
            <w:tcW w:w="8930" w:type="dxa"/>
            <w:shd w:val="clear" w:color="auto" w:fill="FFFFFF"/>
          </w:tcPr>
          <w:p w:rsidR="00460556" w:rsidRPr="00210CAC" w:rsidRDefault="00460556" w:rsidP="00210CAC">
            <w:pPr>
              <w:shd w:val="clear" w:color="auto" w:fill="FFFFFF"/>
              <w:spacing w:after="0" w:line="240" w:lineRule="auto"/>
              <w:rPr>
                <w:rFonts w:ascii="Times New Roman" w:hAnsi="Times New Roman"/>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Саха (Якутия), Удмуртская, Марий Эл</w:t>
            </w:r>
          </w:p>
          <w:p w:rsidR="00460556" w:rsidRPr="00210CAC" w:rsidRDefault="00460556" w:rsidP="00210CAC">
            <w:pPr>
              <w:shd w:val="clear" w:color="auto" w:fill="FFFFFF"/>
              <w:spacing w:after="0" w:line="240" w:lineRule="auto"/>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 xml:space="preserve">Новгородская, Кемеровская, Курганская, </w:t>
            </w:r>
          </w:p>
          <w:p w:rsidR="00460556" w:rsidRPr="00210CAC" w:rsidRDefault="00460556" w:rsidP="00210CAC">
            <w:pPr>
              <w:shd w:val="clear" w:color="auto" w:fill="FFFFFF"/>
              <w:spacing w:after="0" w:line="240" w:lineRule="auto"/>
              <w:rPr>
                <w:rFonts w:ascii="Times New Roman" w:hAnsi="Times New Roman"/>
                <w:color w:val="000000"/>
                <w:sz w:val="20"/>
                <w:szCs w:val="20"/>
              </w:rPr>
            </w:pPr>
            <w:r w:rsidRPr="00210CAC">
              <w:rPr>
                <w:rFonts w:ascii="Times New Roman" w:hAnsi="Times New Roman"/>
                <w:color w:val="000000"/>
                <w:sz w:val="20"/>
                <w:szCs w:val="20"/>
              </w:rPr>
              <w:t xml:space="preserve">Белгородская, Липецкая, Саратовская, Иркутская </w:t>
            </w:r>
          </w:p>
          <w:p w:rsidR="00460556" w:rsidRPr="00210CAC" w:rsidRDefault="00460556" w:rsidP="00210CAC">
            <w:pPr>
              <w:shd w:val="clear" w:color="auto" w:fill="FFFFFF"/>
              <w:spacing w:after="0" w:line="240" w:lineRule="auto"/>
              <w:rPr>
                <w:rFonts w:ascii="Times New Roman" w:hAnsi="Times New Roman"/>
                <w:sz w:val="20"/>
                <w:szCs w:val="20"/>
              </w:rPr>
            </w:pPr>
            <w:r w:rsidRPr="00210CAC">
              <w:rPr>
                <w:rFonts w:ascii="Times New Roman" w:hAnsi="Times New Roman"/>
                <w:i/>
                <w:iCs/>
                <w:color w:val="000000"/>
                <w:sz w:val="20"/>
                <w:szCs w:val="20"/>
              </w:rPr>
              <w:t xml:space="preserve">Края: </w:t>
            </w:r>
            <w:r w:rsidRPr="00210CAC">
              <w:rPr>
                <w:rFonts w:ascii="Times New Roman" w:hAnsi="Times New Roman"/>
                <w:color w:val="000000"/>
                <w:sz w:val="20"/>
                <w:szCs w:val="20"/>
              </w:rPr>
              <w:t>Забайкальский, Краснодарский</w:t>
            </w:r>
          </w:p>
        </w:tc>
      </w:tr>
      <w:tr w:rsidR="00460556" w:rsidRPr="00210CAC" w:rsidTr="00210CAC">
        <w:trPr>
          <w:trHeight w:hRule="exact" w:val="840"/>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от 10,1 до 20%</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11</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116,8</w:t>
            </w:r>
          </w:p>
        </w:tc>
        <w:tc>
          <w:tcPr>
            <w:tcW w:w="8930" w:type="dxa"/>
            <w:shd w:val="clear" w:color="auto" w:fill="FFFFFF"/>
          </w:tcPr>
          <w:p w:rsidR="00460556" w:rsidRPr="00210CAC" w:rsidRDefault="00460556" w:rsidP="00210CAC">
            <w:pPr>
              <w:shd w:val="clear" w:color="auto" w:fill="FFFFFF"/>
              <w:spacing w:after="0" w:line="240" w:lineRule="auto"/>
              <w:rPr>
                <w:rFonts w:ascii="Times New Roman" w:hAnsi="Times New Roman"/>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Адыгея, Башкортостан, Татарстан</w:t>
            </w:r>
          </w:p>
          <w:p w:rsidR="00460556" w:rsidRPr="00210CAC" w:rsidRDefault="00460556" w:rsidP="00210CAC">
            <w:pPr>
              <w:shd w:val="clear" w:color="auto" w:fill="FFFFFF"/>
              <w:spacing w:after="0" w:line="240" w:lineRule="auto"/>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Челябинская, Ивановская, Курская, Вологодская, Рязанская</w:t>
            </w:r>
          </w:p>
          <w:p w:rsidR="00460556" w:rsidRPr="00210CAC" w:rsidRDefault="00460556" w:rsidP="00210CAC">
            <w:pPr>
              <w:shd w:val="clear" w:color="auto" w:fill="FFFFFF"/>
              <w:spacing w:after="0" w:line="240" w:lineRule="auto"/>
              <w:ind w:hanging="5"/>
              <w:rPr>
                <w:rFonts w:ascii="Times New Roman" w:hAnsi="Times New Roman"/>
                <w:sz w:val="20"/>
                <w:szCs w:val="20"/>
              </w:rPr>
            </w:pPr>
            <w:r w:rsidRPr="00210CAC">
              <w:rPr>
                <w:rFonts w:ascii="Times New Roman" w:hAnsi="Times New Roman"/>
                <w:i/>
                <w:iCs/>
                <w:color w:val="000000"/>
                <w:sz w:val="20"/>
                <w:szCs w:val="20"/>
              </w:rPr>
              <w:t xml:space="preserve">Края: </w:t>
            </w:r>
            <w:r w:rsidRPr="00210CAC">
              <w:rPr>
                <w:rFonts w:ascii="Times New Roman" w:hAnsi="Times New Roman"/>
                <w:color w:val="000000"/>
                <w:sz w:val="20"/>
                <w:szCs w:val="20"/>
              </w:rPr>
              <w:t>Красноярский, Приморский, Хабаровский</w:t>
            </w:r>
          </w:p>
        </w:tc>
      </w:tr>
      <w:tr w:rsidR="00460556" w:rsidRPr="00210CAC" w:rsidTr="00210CAC">
        <w:trPr>
          <w:trHeight w:hRule="exact" w:val="1703"/>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свыше 20%</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17</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156,5</w:t>
            </w:r>
          </w:p>
        </w:tc>
        <w:tc>
          <w:tcPr>
            <w:tcW w:w="8930" w:type="dxa"/>
            <w:shd w:val="clear" w:color="auto" w:fill="FFFFFF"/>
          </w:tcPr>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Кабардино-Балкарская, Бурятия, Чувашская</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Амурская, Калужская, Ленинградская, Пензенская, Ростовская, Оренбургская, Костромская, Брянская, Тамбовская, Воронежская, Тверская</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Край: </w:t>
            </w:r>
            <w:r w:rsidRPr="00210CAC">
              <w:rPr>
                <w:rFonts w:ascii="Times New Roman" w:hAnsi="Times New Roman"/>
                <w:color w:val="000000"/>
                <w:sz w:val="20"/>
                <w:szCs w:val="20"/>
              </w:rPr>
              <w:t>Камчатский</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Автономная область: </w:t>
            </w:r>
            <w:r w:rsidRPr="00210CAC">
              <w:rPr>
                <w:rFonts w:ascii="Times New Roman" w:hAnsi="Times New Roman"/>
                <w:color w:val="000000"/>
                <w:sz w:val="20"/>
                <w:szCs w:val="20"/>
              </w:rPr>
              <w:t>Еврейская</w:t>
            </w:r>
          </w:p>
          <w:p w:rsidR="00460556" w:rsidRPr="00210CAC" w:rsidRDefault="00460556" w:rsidP="00210CAC">
            <w:pPr>
              <w:shd w:val="clear" w:color="auto" w:fill="FFFFFF"/>
              <w:spacing w:after="0" w:line="240" w:lineRule="auto"/>
              <w:ind w:hanging="5"/>
              <w:rPr>
                <w:rFonts w:ascii="Times New Roman" w:hAnsi="Times New Roman"/>
                <w:sz w:val="20"/>
                <w:szCs w:val="20"/>
              </w:rPr>
            </w:pPr>
            <w:r w:rsidRPr="00210CAC">
              <w:rPr>
                <w:rFonts w:ascii="Times New Roman" w:hAnsi="Times New Roman"/>
                <w:i/>
                <w:iCs/>
                <w:color w:val="000000"/>
                <w:sz w:val="20"/>
                <w:szCs w:val="20"/>
              </w:rPr>
              <w:t xml:space="preserve">Автономные округа: </w:t>
            </w:r>
            <w:r w:rsidRPr="00210CAC">
              <w:rPr>
                <w:rFonts w:ascii="Times New Roman" w:hAnsi="Times New Roman"/>
                <w:color w:val="000000"/>
                <w:sz w:val="20"/>
                <w:szCs w:val="20"/>
              </w:rPr>
              <w:t>Чукотский, Ханты-Мансийский - Югра</w:t>
            </w:r>
          </w:p>
        </w:tc>
      </w:tr>
      <w:tr w:rsidR="00460556" w:rsidRPr="00210CAC" w:rsidTr="00210CAC">
        <w:trPr>
          <w:trHeight w:hRule="exact" w:val="605"/>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Снижение привесов</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16</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92,3</w:t>
            </w:r>
          </w:p>
        </w:tc>
        <w:tc>
          <w:tcPr>
            <w:tcW w:w="8930" w:type="dxa"/>
            <w:shd w:val="clear" w:color="auto" w:fill="FFFFFF"/>
          </w:tcPr>
          <w:p w:rsidR="00460556" w:rsidRPr="00210CAC" w:rsidRDefault="00460556" w:rsidP="00210CAC">
            <w:pPr>
              <w:shd w:val="clear" w:color="auto" w:fill="FFFFFF"/>
              <w:spacing w:after="0" w:line="240" w:lineRule="auto"/>
              <w:rPr>
                <w:rFonts w:ascii="Times New Roman" w:hAnsi="Times New Roman"/>
                <w:sz w:val="20"/>
                <w:szCs w:val="20"/>
              </w:rPr>
            </w:pPr>
          </w:p>
        </w:tc>
      </w:tr>
      <w:tr w:rsidR="00460556" w:rsidRPr="00210CAC" w:rsidTr="00210CAC">
        <w:trPr>
          <w:trHeight w:hRule="exact" w:val="394"/>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В том числе:</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p>
        </w:tc>
        <w:tc>
          <w:tcPr>
            <w:tcW w:w="8930" w:type="dxa"/>
            <w:shd w:val="clear" w:color="auto" w:fill="FFFFFF"/>
          </w:tcPr>
          <w:p w:rsidR="00460556" w:rsidRPr="00210CAC" w:rsidRDefault="00460556" w:rsidP="00210CAC">
            <w:pPr>
              <w:shd w:val="clear" w:color="auto" w:fill="FFFFFF"/>
              <w:spacing w:after="0" w:line="240" w:lineRule="auto"/>
              <w:rPr>
                <w:rFonts w:ascii="Times New Roman" w:hAnsi="Times New Roman"/>
                <w:sz w:val="20"/>
                <w:szCs w:val="20"/>
              </w:rPr>
            </w:pPr>
          </w:p>
        </w:tc>
      </w:tr>
      <w:tr w:rsidR="00460556" w:rsidRPr="00210CAC" w:rsidTr="00210CAC">
        <w:trPr>
          <w:trHeight w:hRule="exact" w:val="1079"/>
        </w:trPr>
        <w:tc>
          <w:tcPr>
            <w:tcW w:w="2739"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до 5%</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6</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98,7</w:t>
            </w:r>
          </w:p>
        </w:tc>
        <w:tc>
          <w:tcPr>
            <w:tcW w:w="8930" w:type="dxa"/>
            <w:shd w:val="clear" w:color="auto" w:fill="FFFFFF"/>
          </w:tcPr>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 xml:space="preserve">Коми </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Московская, Владимирская, Смоленская, Волгоградская</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Край: </w:t>
            </w:r>
            <w:r w:rsidRPr="00210CAC">
              <w:rPr>
                <w:rFonts w:ascii="Times New Roman" w:hAnsi="Times New Roman"/>
                <w:color w:val="000000"/>
                <w:sz w:val="20"/>
                <w:szCs w:val="20"/>
              </w:rPr>
              <w:t>Красноярский</w:t>
            </w:r>
          </w:p>
          <w:p w:rsidR="00460556" w:rsidRPr="00210CAC" w:rsidRDefault="00460556" w:rsidP="00210CAC">
            <w:pPr>
              <w:shd w:val="clear" w:color="auto" w:fill="FFFFFF"/>
              <w:spacing w:after="0" w:line="240" w:lineRule="auto"/>
              <w:ind w:hanging="5"/>
              <w:rPr>
                <w:rFonts w:ascii="Times New Roman" w:hAnsi="Times New Roman"/>
                <w:sz w:val="20"/>
                <w:szCs w:val="20"/>
              </w:rPr>
            </w:pPr>
            <w:r w:rsidRPr="00210CAC">
              <w:rPr>
                <w:rFonts w:ascii="Times New Roman" w:hAnsi="Times New Roman"/>
                <w:i/>
                <w:iCs/>
                <w:color w:val="000000"/>
                <w:sz w:val="20"/>
                <w:szCs w:val="20"/>
              </w:rPr>
              <w:t xml:space="preserve">Автономный округ: </w:t>
            </w:r>
            <w:r w:rsidRPr="00210CAC">
              <w:rPr>
                <w:rFonts w:ascii="Times New Roman" w:hAnsi="Times New Roman"/>
                <w:color w:val="000000"/>
                <w:sz w:val="20"/>
                <w:szCs w:val="20"/>
              </w:rPr>
              <w:t xml:space="preserve">Ямало-Ненецкий </w:t>
            </w:r>
          </w:p>
        </w:tc>
      </w:tr>
      <w:tr w:rsidR="00460556" w:rsidRPr="00210CAC" w:rsidTr="00210CAC">
        <w:tblPrEx>
          <w:tblCellMar>
            <w:left w:w="108" w:type="dxa"/>
            <w:right w:w="108" w:type="dxa"/>
          </w:tblCellMar>
        </w:tblPrEx>
        <w:trPr>
          <w:trHeight w:hRule="exact" w:val="1123"/>
        </w:trPr>
        <w:tc>
          <w:tcPr>
            <w:tcW w:w="2739" w:type="dxa"/>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более 5%</w:t>
            </w:r>
          </w:p>
        </w:tc>
        <w:tc>
          <w:tcPr>
            <w:tcW w:w="1984" w:type="dxa"/>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10</w:t>
            </w:r>
          </w:p>
        </w:tc>
        <w:tc>
          <w:tcPr>
            <w:tcW w:w="1418" w:type="dxa"/>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83,9</w:t>
            </w:r>
          </w:p>
        </w:tc>
        <w:tc>
          <w:tcPr>
            <w:tcW w:w="8930" w:type="dxa"/>
          </w:tcPr>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Карачаево-Черкесская, Тыва</w:t>
            </w:r>
          </w:p>
          <w:p w:rsidR="00460556" w:rsidRPr="00210CAC" w:rsidRDefault="00460556" w:rsidP="00210CAC">
            <w:pPr>
              <w:shd w:val="clear" w:color="auto" w:fill="FFFFFF"/>
              <w:spacing w:after="0" w:line="240" w:lineRule="auto"/>
              <w:ind w:hanging="5"/>
              <w:rPr>
                <w:rFonts w:ascii="Times New Roman" w:hAnsi="Times New Roman"/>
                <w:i/>
                <w:iCs/>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Самарская, Сахалинская, Тульская, Магаданская, Астраханская</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iCs/>
                <w:color w:val="000000"/>
                <w:sz w:val="20"/>
                <w:szCs w:val="20"/>
              </w:rPr>
              <w:t xml:space="preserve">Края: </w:t>
            </w:r>
            <w:r w:rsidRPr="00210CAC">
              <w:rPr>
                <w:rFonts w:ascii="Times New Roman" w:hAnsi="Times New Roman"/>
                <w:color w:val="000000"/>
                <w:sz w:val="20"/>
                <w:szCs w:val="20"/>
              </w:rPr>
              <w:t>Пермский, Алтайский</w:t>
            </w:r>
          </w:p>
          <w:p w:rsidR="00460556" w:rsidRPr="00210CAC" w:rsidRDefault="00460556" w:rsidP="00210CAC">
            <w:pPr>
              <w:shd w:val="clear" w:color="auto" w:fill="FFFFFF"/>
              <w:spacing w:after="0" w:line="240" w:lineRule="auto"/>
              <w:ind w:hanging="5"/>
              <w:rPr>
                <w:rFonts w:ascii="Times New Roman" w:hAnsi="Times New Roman"/>
                <w:color w:val="000000"/>
                <w:sz w:val="20"/>
                <w:szCs w:val="20"/>
              </w:rPr>
            </w:pPr>
            <w:r w:rsidRPr="00210CAC">
              <w:rPr>
                <w:rFonts w:ascii="Times New Roman" w:hAnsi="Times New Roman"/>
                <w:i/>
                <w:color w:val="000000"/>
                <w:sz w:val="20"/>
                <w:szCs w:val="20"/>
              </w:rPr>
              <w:t>Город федерального значения</w:t>
            </w:r>
            <w:r w:rsidRPr="00210CAC">
              <w:rPr>
                <w:rFonts w:ascii="Times New Roman" w:hAnsi="Times New Roman"/>
                <w:color w:val="000000"/>
                <w:sz w:val="20"/>
                <w:szCs w:val="20"/>
              </w:rPr>
              <w:t>: Москва</w:t>
            </w:r>
          </w:p>
          <w:p w:rsidR="00460556" w:rsidRPr="00210CAC" w:rsidRDefault="00460556" w:rsidP="00210CAC">
            <w:pPr>
              <w:shd w:val="clear" w:color="auto" w:fill="FFFFFF"/>
              <w:spacing w:after="0" w:line="240" w:lineRule="auto"/>
              <w:ind w:hanging="5"/>
              <w:rPr>
                <w:rFonts w:ascii="Times New Roman" w:hAnsi="Times New Roman"/>
                <w:sz w:val="20"/>
                <w:szCs w:val="20"/>
              </w:rPr>
            </w:pPr>
          </w:p>
        </w:tc>
      </w:tr>
      <w:tr w:rsidR="00460556" w:rsidRPr="00210CAC" w:rsidTr="00210CAC">
        <w:trPr>
          <w:trHeight w:hRule="exact" w:val="302"/>
        </w:trPr>
        <w:tc>
          <w:tcPr>
            <w:tcW w:w="2739" w:type="dxa"/>
            <w:shd w:val="clear" w:color="auto" w:fill="FFFFFF"/>
          </w:tcPr>
          <w:p w:rsidR="00460556" w:rsidRPr="00210CAC" w:rsidRDefault="00460556" w:rsidP="00210CAC">
            <w:pPr>
              <w:shd w:val="clear" w:color="auto" w:fill="FFFFFF"/>
              <w:spacing w:after="0"/>
              <w:rPr>
                <w:rFonts w:ascii="Times New Roman" w:hAnsi="Times New Roman"/>
                <w:sz w:val="20"/>
                <w:szCs w:val="20"/>
              </w:rPr>
            </w:pPr>
            <w:r w:rsidRPr="00210CAC">
              <w:rPr>
                <w:rFonts w:ascii="Times New Roman" w:hAnsi="Times New Roman"/>
                <w:b/>
                <w:bCs/>
                <w:color w:val="000000"/>
                <w:sz w:val="20"/>
                <w:szCs w:val="20"/>
              </w:rPr>
              <w:t>Итого</w:t>
            </w:r>
          </w:p>
        </w:tc>
        <w:tc>
          <w:tcPr>
            <w:tcW w:w="1984"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72</w:t>
            </w:r>
          </w:p>
        </w:tc>
        <w:tc>
          <w:tcPr>
            <w:tcW w:w="1418" w:type="dxa"/>
            <w:shd w:val="clear" w:color="auto" w:fill="FFFFFF"/>
            <w:vAlign w:val="center"/>
          </w:tcPr>
          <w:p w:rsidR="00460556" w:rsidRPr="00210CAC" w:rsidRDefault="00460556"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111,1</w:t>
            </w:r>
          </w:p>
        </w:tc>
        <w:tc>
          <w:tcPr>
            <w:tcW w:w="8930" w:type="dxa"/>
            <w:shd w:val="clear" w:color="auto" w:fill="FFFFFF"/>
          </w:tcPr>
          <w:p w:rsidR="00460556" w:rsidRPr="00210CAC" w:rsidRDefault="00460556" w:rsidP="00210CAC">
            <w:pPr>
              <w:shd w:val="clear" w:color="auto" w:fill="FFFFFF"/>
              <w:spacing w:after="0"/>
              <w:rPr>
                <w:rFonts w:ascii="Times New Roman" w:hAnsi="Times New Roman"/>
                <w:sz w:val="20"/>
                <w:szCs w:val="20"/>
              </w:rPr>
            </w:pPr>
          </w:p>
        </w:tc>
      </w:tr>
    </w:tbl>
    <w:p w:rsidR="00460556" w:rsidRPr="00210CAC" w:rsidRDefault="00460556" w:rsidP="00460556">
      <w:pPr>
        <w:shd w:val="clear" w:color="auto" w:fill="FFFFFF"/>
        <w:ind w:right="10"/>
        <w:rPr>
          <w:rFonts w:ascii="Times New Roman" w:hAnsi="Times New Roman"/>
          <w:color w:val="000000"/>
          <w:spacing w:val="-14"/>
          <w:sz w:val="20"/>
          <w:szCs w:val="24"/>
        </w:rPr>
      </w:pPr>
      <w:r w:rsidRPr="00210CAC">
        <w:rPr>
          <w:rFonts w:ascii="Times New Roman" w:hAnsi="Times New Roman"/>
          <w:color w:val="000000"/>
          <w:spacing w:val="-14"/>
          <w:sz w:val="20"/>
          <w:szCs w:val="24"/>
        </w:rPr>
        <w:t>* Без учета данных по Республике Крым и г. Севастополю</w:t>
      </w:r>
    </w:p>
    <w:p w:rsidR="000806A4" w:rsidRDefault="000806A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806A4" w:rsidRDefault="000806A4" w:rsidP="00783EA2">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3.9</w:t>
      </w:r>
    </w:p>
    <w:p w:rsidR="000806A4" w:rsidRPr="000806A4" w:rsidRDefault="000806A4" w:rsidP="00783EA2">
      <w:pPr>
        <w:shd w:val="clear" w:color="auto" w:fill="FFFFFF"/>
        <w:spacing w:after="0" w:line="240" w:lineRule="auto"/>
        <w:jc w:val="center"/>
        <w:rPr>
          <w:rFonts w:ascii="Times New Roman" w:hAnsi="Times New Roman"/>
          <w:sz w:val="28"/>
          <w:szCs w:val="28"/>
        </w:rPr>
      </w:pPr>
      <w:r w:rsidRPr="000806A4">
        <w:rPr>
          <w:rFonts w:ascii="Times New Roman" w:hAnsi="Times New Roman"/>
          <w:b/>
          <w:bCs/>
          <w:color w:val="000000"/>
          <w:sz w:val="28"/>
          <w:szCs w:val="28"/>
        </w:rPr>
        <w:t>Группировка субъектов Российской Федерации</w:t>
      </w:r>
    </w:p>
    <w:p w:rsidR="000806A4" w:rsidRPr="000806A4" w:rsidRDefault="000806A4" w:rsidP="00783EA2">
      <w:pPr>
        <w:shd w:val="clear" w:color="auto" w:fill="FFFFFF"/>
        <w:spacing w:after="0" w:line="240" w:lineRule="auto"/>
        <w:jc w:val="center"/>
        <w:rPr>
          <w:rFonts w:ascii="Times New Roman" w:hAnsi="Times New Roman"/>
          <w:sz w:val="28"/>
          <w:szCs w:val="28"/>
        </w:rPr>
      </w:pPr>
      <w:r w:rsidRPr="000806A4">
        <w:rPr>
          <w:rFonts w:ascii="Times New Roman" w:hAnsi="Times New Roman"/>
          <w:b/>
          <w:bCs/>
          <w:color w:val="000000"/>
          <w:sz w:val="28"/>
          <w:szCs w:val="28"/>
        </w:rPr>
        <w:t>по темпам прироста (снижения) объемов производства птицы на убой</w:t>
      </w:r>
    </w:p>
    <w:p w:rsidR="000806A4" w:rsidRPr="000806A4" w:rsidRDefault="000806A4" w:rsidP="00783EA2">
      <w:pPr>
        <w:shd w:val="clear" w:color="auto" w:fill="FFFFFF"/>
        <w:spacing w:after="0" w:line="240" w:lineRule="auto"/>
        <w:jc w:val="center"/>
        <w:rPr>
          <w:rFonts w:ascii="Times New Roman" w:hAnsi="Times New Roman"/>
          <w:sz w:val="28"/>
          <w:szCs w:val="28"/>
        </w:rPr>
      </w:pPr>
      <w:r w:rsidRPr="000806A4">
        <w:rPr>
          <w:rFonts w:ascii="Times New Roman" w:hAnsi="Times New Roman"/>
          <w:b/>
          <w:bCs/>
          <w:color w:val="000000"/>
          <w:sz w:val="28"/>
          <w:szCs w:val="28"/>
        </w:rPr>
        <w:t xml:space="preserve">(в живой массе) в хозяйствах всех категорий (2014г. к </w:t>
      </w:r>
      <w:smartTag w:uri="urn:schemas-microsoft-com:office:smarttags" w:element="metricconverter">
        <w:smartTagPr>
          <w:attr w:name="ProductID" w:val="2013 г"/>
        </w:smartTagPr>
        <w:r w:rsidRPr="000806A4">
          <w:rPr>
            <w:rFonts w:ascii="Times New Roman" w:hAnsi="Times New Roman"/>
            <w:b/>
            <w:bCs/>
            <w:color w:val="000000"/>
            <w:sz w:val="28"/>
            <w:szCs w:val="28"/>
          </w:rPr>
          <w:t>2013 г</w:t>
        </w:r>
      </w:smartTag>
      <w:r w:rsidRPr="000806A4">
        <w:rPr>
          <w:rFonts w:ascii="Times New Roman" w:hAnsi="Times New Roman"/>
          <w:b/>
          <w:bCs/>
          <w:color w:val="000000"/>
          <w:sz w:val="28"/>
          <w:szCs w:val="28"/>
        </w:rPr>
        <w:t>.)</w:t>
      </w:r>
    </w:p>
    <w:p w:rsidR="000806A4" w:rsidRPr="002C58AB" w:rsidRDefault="000806A4" w:rsidP="000806A4">
      <w:pPr>
        <w:spacing w:after="139" w:line="1" w:lineRule="exact"/>
        <w:rPr>
          <w:rFonts w:ascii="Times New Roman" w:hAnsi="Times New Roman"/>
          <w:sz w:val="24"/>
          <w:szCs w:val="24"/>
        </w:rPr>
      </w:pPr>
    </w:p>
    <w:tbl>
      <w:tblPr>
        <w:tblW w:w="14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05"/>
        <w:gridCol w:w="1276"/>
        <w:gridCol w:w="1276"/>
        <w:gridCol w:w="1417"/>
        <w:gridCol w:w="1276"/>
        <w:gridCol w:w="1983"/>
        <w:gridCol w:w="5671"/>
      </w:tblGrid>
      <w:tr w:rsidR="000806A4" w:rsidRPr="00210CAC" w:rsidTr="006C0350">
        <w:trPr>
          <w:trHeight w:hRule="exact" w:val="1170"/>
          <w:tblHeader/>
        </w:trPr>
        <w:tc>
          <w:tcPr>
            <w:tcW w:w="1605" w:type="dxa"/>
            <w:vMerge w:val="restart"/>
            <w:shd w:val="clear" w:color="auto" w:fill="B8CCE4" w:themeFill="accent1" w:themeFillTint="66"/>
            <w:vAlign w:val="center"/>
          </w:tcPr>
          <w:p w:rsid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 xml:space="preserve">Группа субъектов </w:t>
            </w:r>
            <w:r w:rsidR="002E4A8A" w:rsidRPr="00210CAC">
              <w:rPr>
                <w:rFonts w:ascii="Times New Roman" w:eastAsia="Times New Roman" w:hAnsi="Times New Roman"/>
                <w:b/>
                <w:color w:val="000000"/>
                <w:sz w:val="20"/>
                <w:szCs w:val="20"/>
                <w:lang w:eastAsia="ru-RU"/>
              </w:rPr>
              <w:t xml:space="preserve">Российской </w:t>
            </w:r>
          </w:p>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Федерации</w:t>
            </w:r>
          </w:p>
        </w:tc>
        <w:tc>
          <w:tcPr>
            <w:tcW w:w="1276" w:type="dxa"/>
            <w:vMerge w:val="restart"/>
            <w:shd w:val="clear" w:color="auto" w:fill="B8CCE4" w:themeFill="accent1" w:themeFillTint="66"/>
            <w:vAlign w:val="center"/>
          </w:tcPr>
          <w:p w:rsidR="00210CAC" w:rsidRDefault="000806A4" w:rsidP="00210CAC">
            <w:pPr>
              <w:spacing w:after="0" w:line="240" w:lineRule="auto"/>
              <w:ind w:left="72"/>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 xml:space="preserve">Число </w:t>
            </w:r>
          </w:p>
          <w:p w:rsidR="000806A4" w:rsidRPr="00210CAC" w:rsidRDefault="000806A4" w:rsidP="00210CAC">
            <w:pPr>
              <w:spacing w:after="0" w:line="240" w:lineRule="auto"/>
              <w:ind w:left="72"/>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субъектов</w:t>
            </w:r>
          </w:p>
        </w:tc>
        <w:tc>
          <w:tcPr>
            <w:tcW w:w="2693" w:type="dxa"/>
            <w:gridSpan w:val="2"/>
            <w:shd w:val="clear" w:color="auto" w:fill="B8CCE4" w:themeFill="accent1" w:themeFillTint="66"/>
            <w:vAlign w:val="center"/>
          </w:tcPr>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Производство</w:t>
            </w:r>
          </w:p>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птицы на убой</w:t>
            </w:r>
          </w:p>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(в живой массе),</w:t>
            </w:r>
          </w:p>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тыс. т</w:t>
            </w:r>
          </w:p>
        </w:tc>
        <w:tc>
          <w:tcPr>
            <w:tcW w:w="1276" w:type="dxa"/>
            <w:vMerge w:val="restart"/>
            <w:shd w:val="clear" w:color="auto" w:fill="B8CCE4" w:themeFill="accent1" w:themeFillTint="66"/>
            <w:vAlign w:val="center"/>
          </w:tcPr>
          <w:p w:rsidR="000806A4" w:rsidRPr="00210CAC" w:rsidRDefault="000806A4" w:rsidP="00210CAC">
            <w:pPr>
              <w:spacing w:after="0" w:line="240" w:lineRule="auto"/>
              <w:ind w:left="72"/>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Прирост на группу</w:t>
            </w:r>
          </w:p>
        </w:tc>
        <w:tc>
          <w:tcPr>
            <w:tcW w:w="1983" w:type="dxa"/>
            <w:vMerge w:val="restart"/>
            <w:shd w:val="clear" w:color="auto" w:fill="B8CCE4" w:themeFill="accent1" w:themeFillTint="66"/>
            <w:vAlign w:val="center"/>
          </w:tcPr>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Средний темп ро</w:t>
            </w:r>
            <w:r w:rsidRPr="00210CAC">
              <w:rPr>
                <w:rFonts w:ascii="Times New Roman" w:eastAsia="Times New Roman" w:hAnsi="Times New Roman"/>
                <w:b/>
                <w:color w:val="000000"/>
                <w:sz w:val="20"/>
                <w:szCs w:val="20"/>
                <w:lang w:eastAsia="ru-RU"/>
              </w:rPr>
              <w:softHyphen/>
              <w:t>ста (сни</w:t>
            </w:r>
            <w:r w:rsidRPr="00210CAC">
              <w:rPr>
                <w:rFonts w:ascii="Times New Roman" w:eastAsia="Times New Roman" w:hAnsi="Times New Roman"/>
                <w:b/>
                <w:color w:val="000000"/>
                <w:sz w:val="20"/>
                <w:szCs w:val="20"/>
                <w:lang w:eastAsia="ru-RU"/>
              </w:rPr>
              <w:softHyphen/>
              <w:t>жения), %</w:t>
            </w:r>
          </w:p>
        </w:tc>
        <w:tc>
          <w:tcPr>
            <w:tcW w:w="5671" w:type="dxa"/>
            <w:vMerge w:val="restart"/>
            <w:shd w:val="clear" w:color="auto" w:fill="B8CCE4" w:themeFill="accent1" w:themeFillTint="66"/>
            <w:vAlign w:val="center"/>
          </w:tcPr>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r w:rsidRPr="00210CAC">
              <w:rPr>
                <w:rFonts w:ascii="Times New Roman" w:eastAsia="Times New Roman" w:hAnsi="Times New Roman"/>
                <w:b/>
                <w:color w:val="000000"/>
                <w:sz w:val="20"/>
                <w:szCs w:val="20"/>
                <w:lang w:eastAsia="ru-RU"/>
              </w:rPr>
              <w:t>Субъекты Российской Федерации</w:t>
            </w:r>
          </w:p>
        </w:tc>
      </w:tr>
      <w:tr w:rsidR="000806A4" w:rsidRPr="00210CAC" w:rsidTr="006C0350">
        <w:trPr>
          <w:trHeight w:hRule="exact" w:val="436"/>
          <w:tblHeader/>
        </w:trPr>
        <w:tc>
          <w:tcPr>
            <w:tcW w:w="1605" w:type="dxa"/>
            <w:vMerge/>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p>
        </w:tc>
        <w:tc>
          <w:tcPr>
            <w:tcW w:w="1276" w:type="dxa"/>
            <w:vMerge/>
            <w:shd w:val="clear" w:color="auto" w:fill="FFFFFF"/>
            <w:vAlign w:val="center"/>
          </w:tcPr>
          <w:p w:rsidR="000806A4" w:rsidRPr="00210CAC" w:rsidRDefault="000806A4" w:rsidP="00210CAC">
            <w:pPr>
              <w:shd w:val="clear" w:color="auto" w:fill="FFFFFF"/>
              <w:spacing w:after="0"/>
              <w:ind w:right="24"/>
              <w:jc w:val="center"/>
              <w:rPr>
                <w:rFonts w:ascii="Times New Roman" w:hAnsi="Times New Roman"/>
                <w:sz w:val="20"/>
                <w:szCs w:val="20"/>
              </w:rPr>
            </w:pPr>
          </w:p>
        </w:tc>
        <w:tc>
          <w:tcPr>
            <w:tcW w:w="1276" w:type="dxa"/>
            <w:shd w:val="clear" w:color="auto" w:fill="B8CCE4" w:themeFill="accent1" w:themeFillTint="66"/>
            <w:vAlign w:val="center"/>
          </w:tcPr>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210CAC">
                <w:rPr>
                  <w:rFonts w:ascii="Times New Roman" w:eastAsia="Times New Roman" w:hAnsi="Times New Roman"/>
                  <w:b/>
                  <w:color w:val="000000"/>
                  <w:sz w:val="20"/>
                  <w:szCs w:val="20"/>
                  <w:lang w:eastAsia="ru-RU"/>
                </w:rPr>
                <w:t>2013 г</w:t>
              </w:r>
            </w:smartTag>
            <w:r w:rsidRPr="00210CAC">
              <w:rPr>
                <w:rFonts w:ascii="Times New Roman" w:eastAsia="Times New Roman" w:hAnsi="Times New Roman"/>
                <w:b/>
                <w:color w:val="000000"/>
                <w:sz w:val="20"/>
                <w:szCs w:val="20"/>
                <w:lang w:eastAsia="ru-RU"/>
              </w:rPr>
              <w:t>.</w:t>
            </w:r>
          </w:p>
        </w:tc>
        <w:tc>
          <w:tcPr>
            <w:tcW w:w="1417" w:type="dxa"/>
            <w:shd w:val="clear" w:color="auto" w:fill="B8CCE4" w:themeFill="accent1" w:themeFillTint="66"/>
            <w:vAlign w:val="center"/>
          </w:tcPr>
          <w:p w:rsidR="000806A4" w:rsidRPr="00210CAC" w:rsidRDefault="000806A4" w:rsidP="00210CAC">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210CAC">
                <w:rPr>
                  <w:rFonts w:ascii="Times New Roman" w:eastAsia="Times New Roman" w:hAnsi="Times New Roman"/>
                  <w:b/>
                  <w:color w:val="000000"/>
                  <w:sz w:val="20"/>
                  <w:szCs w:val="20"/>
                  <w:lang w:eastAsia="ru-RU"/>
                </w:rPr>
                <w:t>2014 г</w:t>
              </w:r>
            </w:smartTag>
            <w:r w:rsidRPr="00210CAC">
              <w:rPr>
                <w:rFonts w:ascii="Times New Roman" w:eastAsia="Times New Roman" w:hAnsi="Times New Roman"/>
                <w:b/>
                <w:color w:val="000000"/>
                <w:sz w:val="20"/>
                <w:szCs w:val="20"/>
                <w:lang w:eastAsia="ru-RU"/>
              </w:rPr>
              <w:t>.</w:t>
            </w:r>
          </w:p>
        </w:tc>
        <w:tc>
          <w:tcPr>
            <w:tcW w:w="1276" w:type="dxa"/>
            <w:vMerge/>
            <w:shd w:val="clear" w:color="auto" w:fill="FFFFFF"/>
            <w:textDirection w:val="btLr"/>
            <w:vAlign w:val="center"/>
          </w:tcPr>
          <w:p w:rsidR="000806A4" w:rsidRPr="00210CAC" w:rsidRDefault="000806A4" w:rsidP="00210CAC">
            <w:pPr>
              <w:shd w:val="clear" w:color="auto" w:fill="FFFFFF"/>
              <w:spacing w:after="0"/>
              <w:ind w:right="24"/>
              <w:jc w:val="center"/>
              <w:rPr>
                <w:rFonts w:ascii="Times New Roman" w:hAnsi="Times New Roman"/>
                <w:sz w:val="20"/>
                <w:szCs w:val="20"/>
              </w:rPr>
            </w:pPr>
          </w:p>
        </w:tc>
        <w:tc>
          <w:tcPr>
            <w:tcW w:w="1983" w:type="dxa"/>
            <w:vMerge/>
            <w:shd w:val="clear" w:color="auto" w:fill="FFFFFF"/>
            <w:vAlign w:val="center"/>
          </w:tcPr>
          <w:p w:rsidR="000806A4" w:rsidRPr="00210CAC" w:rsidRDefault="000806A4" w:rsidP="00210CAC">
            <w:pPr>
              <w:shd w:val="clear" w:color="auto" w:fill="FFFFFF"/>
              <w:spacing w:after="0"/>
              <w:ind w:right="24"/>
              <w:jc w:val="center"/>
              <w:rPr>
                <w:rFonts w:ascii="Times New Roman" w:hAnsi="Times New Roman"/>
                <w:sz w:val="20"/>
                <w:szCs w:val="20"/>
              </w:rPr>
            </w:pPr>
          </w:p>
        </w:tc>
        <w:tc>
          <w:tcPr>
            <w:tcW w:w="5671" w:type="dxa"/>
            <w:vMerge/>
            <w:shd w:val="clear" w:color="auto" w:fill="FFFFFF"/>
            <w:vAlign w:val="center"/>
          </w:tcPr>
          <w:p w:rsidR="000806A4" w:rsidRPr="00210CAC" w:rsidRDefault="000806A4" w:rsidP="00210CAC">
            <w:pPr>
              <w:shd w:val="clear" w:color="auto" w:fill="FFFFFF"/>
              <w:spacing w:after="0"/>
              <w:ind w:right="24"/>
              <w:jc w:val="center"/>
              <w:rPr>
                <w:rFonts w:ascii="Times New Roman" w:hAnsi="Times New Roman"/>
                <w:sz w:val="20"/>
                <w:szCs w:val="20"/>
              </w:rPr>
            </w:pPr>
          </w:p>
        </w:tc>
      </w:tr>
      <w:tr w:rsidR="000806A4" w:rsidRPr="00210CAC" w:rsidTr="006C0350">
        <w:trPr>
          <w:trHeight w:hRule="exact" w:val="839"/>
        </w:trPr>
        <w:tc>
          <w:tcPr>
            <w:tcW w:w="1605" w:type="dxa"/>
            <w:shd w:val="clear" w:color="auto" w:fill="FFFFFF"/>
          </w:tcPr>
          <w:p w:rsidR="000806A4" w:rsidRPr="00210CAC" w:rsidRDefault="000806A4" w:rsidP="00210CAC">
            <w:pPr>
              <w:shd w:val="clear" w:color="auto" w:fill="FFFFFF"/>
              <w:spacing w:after="0" w:line="240" w:lineRule="exact"/>
              <w:rPr>
                <w:rFonts w:ascii="Times New Roman" w:hAnsi="Times New Roman"/>
                <w:sz w:val="20"/>
                <w:szCs w:val="20"/>
              </w:rPr>
            </w:pPr>
            <w:r w:rsidRPr="00210CAC">
              <w:rPr>
                <w:rFonts w:ascii="Times New Roman" w:hAnsi="Times New Roman"/>
                <w:b/>
                <w:bCs/>
                <w:color w:val="000000"/>
                <w:sz w:val="20"/>
                <w:szCs w:val="20"/>
              </w:rPr>
              <w:t>Увеличение</w:t>
            </w:r>
          </w:p>
          <w:p w:rsidR="000806A4" w:rsidRPr="00210CAC" w:rsidRDefault="000806A4" w:rsidP="00210CAC">
            <w:pPr>
              <w:shd w:val="clear" w:color="auto" w:fill="FFFFFF"/>
              <w:spacing w:after="0" w:line="240" w:lineRule="exact"/>
              <w:rPr>
                <w:rFonts w:ascii="Times New Roman" w:hAnsi="Times New Roman"/>
                <w:sz w:val="20"/>
                <w:szCs w:val="20"/>
              </w:rPr>
            </w:pPr>
            <w:r w:rsidRPr="00210CAC">
              <w:rPr>
                <w:rFonts w:ascii="Times New Roman" w:hAnsi="Times New Roman"/>
                <w:b/>
                <w:bCs/>
                <w:color w:val="000000"/>
                <w:sz w:val="20"/>
                <w:szCs w:val="20"/>
              </w:rPr>
              <w:t>производства,</w:t>
            </w:r>
          </w:p>
          <w:p w:rsidR="000806A4" w:rsidRPr="00210CAC" w:rsidRDefault="000806A4" w:rsidP="00210CAC">
            <w:pPr>
              <w:shd w:val="clear" w:color="auto" w:fill="FFFFFF"/>
              <w:spacing w:after="0" w:line="240" w:lineRule="exact"/>
              <w:rPr>
                <w:rFonts w:ascii="Times New Roman" w:hAnsi="Times New Roman"/>
                <w:sz w:val="20"/>
                <w:szCs w:val="20"/>
              </w:rPr>
            </w:pPr>
            <w:r w:rsidRPr="00210CAC">
              <w:rPr>
                <w:rFonts w:ascii="Times New Roman" w:hAnsi="Times New Roman"/>
                <w:b/>
                <w:bCs/>
                <w:color w:val="000000"/>
                <w:sz w:val="20"/>
                <w:szCs w:val="20"/>
              </w:rPr>
              <w:t>всего</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50</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4401,9</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4874,7</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b/>
                <w:bCs/>
                <w:color w:val="000000"/>
                <w:sz w:val="20"/>
                <w:szCs w:val="20"/>
              </w:rPr>
              <w:t>472,8</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b/>
                <w:bCs/>
                <w:color w:val="000000"/>
                <w:sz w:val="20"/>
                <w:szCs w:val="20"/>
              </w:rPr>
              <w:t>110,7</w:t>
            </w:r>
          </w:p>
        </w:tc>
        <w:tc>
          <w:tcPr>
            <w:tcW w:w="5671" w:type="dxa"/>
            <w:shd w:val="clear" w:color="auto" w:fill="FFFFFF"/>
          </w:tcPr>
          <w:p w:rsidR="000806A4" w:rsidRPr="00210CAC" w:rsidRDefault="000806A4" w:rsidP="00210CAC">
            <w:pPr>
              <w:shd w:val="clear" w:color="auto" w:fill="FFFFFF"/>
              <w:spacing w:after="0"/>
              <w:rPr>
                <w:rFonts w:ascii="Times New Roman" w:hAnsi="Times New Roman"/>
                <w:sz w:val="20"/>
                <w:szCs w:val="20"/>
              </w:rPr>
            </w:pPr>
          </w:p>
        </w:tc>
      </w:tr>
      <w:tr w:rsidR="000806A4" w:rsidRPr="00210CAC" w:rsidTr="006C0350">
        <w:trPr>
          <w:trHeight w:hRule="exact" w:val="288"/>
        </w:trPr>
        <w:tc>
          <w:tcPr>
            <w:tcW w:w="1605" w:type="dxa"/>
            <w:shd w:val="clear" w:color="auto" w:fill="FFFFFF"/>
          </w:tcPr>
          <w:p w:rsidR="000806A4" w:rsidRPr="00210CAC" w:rsidRDefault="000806A4" w:rsidP="00210CAC">
            <w:pPr>
              <w:shd w:val="clear" w:color="auto" w:fill="FFFFFF"/>
              <w:spacing w:after="0"/>
              <w:rPr>
                <w:rFonts w:ascii="Times New Roman" w:hAnsi="Times New Roman"/>
                <w:sz w:val="20"/>
                <w:szCs w:val="20"/>
              </w:rPr>
            </w:pPr>
            <w:r w:rsidRPr="00210CAC">
              <w:rPr>
                <w:rFonts w:ascii="Times New Roman" w:hAnsi="Times New Roman"/>
                <w:color w:val="000000"/>
                <w:sz w:val="20"/>
                <w:szCs w:val="20"/>
              </w:rPr>
              <w:t>В том числе:</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p>
        </w:tc>
        <w:tc>
          <w:tcPr>
            <w:tcW w:w="5671" w:type="dxa"/>
            <w:shd w:val="clear" w:color="auto" w:fill="FFFFFF"/>
          </w:tcPr>
          <w:p w:rsidR="000806A4" w:rsidRPr="00210CAC" w:rsidRDefault="000806A4" w:rsidP="00210CAC">
            <w:pPr>
              <w:shd w:val="clear" w:color="auto" w:fill="FFFFFF"/>
              <w:spacing w:after="0"/>
              <w:rPr>
                <w:rFonts w:ascii="Times New Roman" w:hAnsi="Times New Roman"/>
                <w:sz w:val="20"/>
                <w:szCs w:val="20"/>
              </w:rPr>
            </w:pPr>
          </w:p>
        </w:tc>
      </w:tr>
      <w:tr w:rsidR="000806A4" w:rsidRPr="00210CAC" w:rsidTr="006C0350">
        <w:trPr>
          <w:trHeight w:hRule="exact" w:val="1492"/>
        </w:trPr>
        <w:tc>
          <w:tcPr>
            <w:tcW w:w="1605"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до 3%</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11</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1764,6</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1791,6</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26,9</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101,5</w:t>
            </w:r>
          </w:p>
        </w:tc>
        <w:tc>
          <w:tcPr>
            <w:tcW w:w="5671" w:type="dxa"/>
            <w:shd w:val="clear" w:color="auto" w:fill="FFFFFF"/>
          </w:tcPr>
          <w:p w:rsidR="000806A4" w:rsidRPr="00210CAC" w:rsidRDefault="000806A4" w:rsidP="00210CAC">
            <w:pPr>
              <w:shd w:val="clear" w:color="auto" w:fill="FFFFFF"/>
              <w:spacing w:after="0" w:line="240" w:lineRule="exact"/>
              <w:ind w:hanging="5"/>
              <w:rPr>
                <w:rFonts w:ascii="Times New Roman" w:hAnsi="Times New Roman"/>
                <w:color w:val="000000"/>
                <w:sz w:val="20"/>
                <w:szCs w:val="20"/>
                <w:highlight w:val="yellow"/>
              </w:rPr>
            </w:pPr>
            <w:r w:rsidRPr="00210CAC">
              <w:rPr>
                <w:rFonts w:ascii="Times New Roman" w:hAnsi="Times New Roman"/>
                <w:i/>
                <w:iCs/>
                <w:color w:val="000000"/>
                <w:sz w:val="20"/>
                <w:szCs w:val="20"/>
              </w:rPr>
              <w:t xml:space="preserve">Республика: </w:t>
            </w:r>
            <w:r w:rsidRPr="00210CAC">
              <w:rPr>
                <w:rFonts w:ascii="Times New Roman" w:hAnsi="Times New Roman"/>
                <w:color w:val="000000"/>
                <w:sz w:val="20"/>
                <w:szCs w:val="20"/>
              </w:rPr>
              <w:t>Калмыкия</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Области</w:t>
            </w:r>
            <w:r w:rsidRPr="00210CAC">
              <w:rPr>
                <w:rFonts w:ascii="Times New Roman" w:hAnsi="Times New Roman"/>
                <w:color w:val="000000"/>
                <w:sz w:val="20"/>
                <w:szCs w:val="20"/>
              </w:rPr>
              <w:t xml:space="preserve">: Калужская, Саратовская, Тюменская (кроме Ханты-Мансийского автономного округа-Югры и Ямало-Ненецкого автономного округа), Свердловская, Воронежская, Белгородская, Смоленская </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r w:rsidRPr="00210CAC">
              <w:rPr>
                <w:rFonts w:ascii="Times New Roman" w:hAnsi="Times New Roman"/>
                <w:i/>
                <w:iCs/>
                <w:color w:val="000000"/>
                <w:sz w:val="20"/>
                <w:szCs w:val="20"/>
              </w:rPr>
              <w:t xml:space="preserve">Края: </w:t>
            </w:r>
            <w:r w:rsidRPr="00210CAC">
              <w:rPr>
                <w:rFonts w:ascii="Times New Roman" w:hAnsi="Times New Roman"/>
                <w:color w:val="000000"/>
                <w:sz w:val="20"/>
                <w:szCs w:val="20"/>
              </w:rPr>
              <w:t>Краснодарский, Ставропольский, Алтайский</w:t>
            </w:r>
          </w:p>
        </w:tc>
      </w:tr>
      <w:tr w:rsidR="000806A4" w:rsidRPr="00210CAC" w:rsidTr="006C0350">
        <w:trPr>
          <w:trHeight w:hRule="exact" w:val="719"/>
        </w:trPr>
        <w:tc>
          <w:tcPr>
            <w:tcW w:w="1605"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от 3 до 5%</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6</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628,9</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654,5</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25,6</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104,1</w:t>
            </w:r>
          </w:p>
        </w:tc>
        <w:tc>
          <w:tcPr>
            <w:tcW w:w="5671" w:type="dxa"/>
            <w:shd w:val="clear" w:color="auto" w:fill="FFFFFF"/>
          </w:tcPr>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 xml:space="preserve">Адыгея, Татарстан </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Томская, Ярославская, Ленинградская, Сахалинская</w:t>
            </w:r>
          </w:p>
        </w:tc>
      </w:tr>
      <w:tr w:rsidR="000806A4" w:rsidRPr="00210CAC" w:rsidTr="006C0350">
        <w:trPr>
          <w:trHeight w:hRule="exact" w:val="1283"/>
        </w:trPr>
        <w:tc>
          <w:tcPr>
            <w:tcW w:w="1605"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от 5 до 10%</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9</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593,9</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637,0</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43,1</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107,3</w:t>
            </w:r>
          </w:p>
        </w:tc>
        <w:tc>
          <w:tcPr>
            <w:tcW w:w="5671" w:type="dxa"/>
            <w:shd w:val="clear" w:color="auto" w:fill="FFFFFF"/>
          </w:tcPr>
          <w:p w:rsidR="000806A4" w:rsidRPr="00210CAC" w:rsidRDefault="000806A4" w:rsidP="00210CAC">
            <w:pPr>
              <w:spacing w:after="0"/>
              <w:rPr>
                <w:rFonts w:ascii="Times New Roman" w:hAnsi="Times New Roman"/>
                <w:i/>
                <w:iCs/>
                <w:color w:val="000000"/>
                <w:sz w:val="20"/>
                <w:szCs w:val="20"/>
                <w:highlight w:val="yellow"/>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Башкортостан, Удмуртская</w:t>
            </w:r>
          </w:p>
          <w:p w:rsidR="000806A4" w:rsidRPr="00210CAC" w:rsidRDefault="000806A4" w:rsidP="00210CAC">
            <w:pPr>
              <w:spacing w:after="0"/>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Иркутская, Новосибирская, Курганская, Калининградская, Липецкая, Тамбовская</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r w:rsidRPr="00210CAC">
              <w:rPr>
                <w:rFonts w:ascii="Times New Roman" w:hAnsi="Times New Roman"/>
                <w:i/>
                <w:iCs/>
                <w:color w:val="000000"/>
                <w:sz w:val="20"/>
                <w:szCs w:val="20"/>
              </w:rPr>
              <w:t xml:space="preserve">Край: </w:t>
            </w:r>
            <w:r w:rsidRPr="00210CAC">
              <w:rPr>
                <w:rFonts w:ascii="Times New Roman" w:hAnsi="Times New Roman"/>
                <w:color w:val="000000"/>
                <w:sz w:val="20"/>
                <w:szCs w:val="20"/>
              </w:rPr>
              <w:t>Приморский край</w:t>
            </w:r>
          </w:p>
        </w:tc>
      </w:tr>
      <w:tr w:rsidR="000806A4" w:rsidRPr="00210CAC" w:rsidTr="006C0350">
        <w:trPr>
          <w:trHeight w:hRule="exact" w:val="1282"/>
        </w:trPr>
        <w:tc>
          <w:tcPr>
            <w:tcW w:w="1605"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от 10 до 20%</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11</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865,7</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991,9</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126,2</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114,6</w:t>
            </w:r>
          </w:p>
        </w:tc>
        <w:tc>
          <w:tcPr>
            <w:tcW w:w="5671" w:type="dxa"/>
            <w:shd w:val="clear" w:color="auto" w:fill="FFFFFF"/>
          </w:tcPr>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Республики</w:t>
            </w:r>
            <w:r w:rsidRPr="00210CAC">
              <w:rPr>
                <w:rFonts w:ascii="Times New Roman" w:hAnsi="Times New Roman"/>
                <w:color w:val="000000"/>
                <w:sz w:val="20"/>
                <w:szCs w:val="20"/>
              </w:rPr>
              <w:t>: Кабардино-Балкарская, Чувашская</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 xml:space="preserve">Псковская, Кемеровская, Новгородская, Челябинская, Пензенская, Ростовская, Тульская, Самарская </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r w:rsidRPr="00210CAC">
              <w:rPr>
                <w:rFonts w:ascii="Times New Roman" w:hAnsi="Times New Roman"/>
                <w:i/>
                <w:iCs/>
                <w:color w:val="000000"/>
                <w:sz w:val="20"/>
                <w:szCs w:val="20"/>
              </w:rPr>
              <w:t>Край</w:t>
            </w:r>
            <w:r w:rsidRPr="00210CAC">
              <w:rPr>
                <w:rFonts w:ascii="Times New Roman" w:hAnsi="Times New Roman"/>
                <w:color w:val="000000"/>
                <w:sz w:val="20"/>
                <w:szCs w:val="20"/>
              </w:rPr>
              <w:t>: Пермский</w:t>
            </w:r>
          </w:p>
        </w:tc>
      </w:tr>
      <w:tr w:rsidR="000806A4" w:rsidRPr="00210CAC" w:rsidTr="006C0350">
        <w:trPr>
          <w:trHeight w:hRule="exact" w:val="1417"/>
        </w:trPr>
        <w:tc>
          <w:tcPr>
            <w:tcW w:w="1605"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color w:val="000000"/>
                <w:sz w:val="20"/>
                <w:szCs w:val="20"/>
              </w:rPr>
              <w:t>свыше 20%</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13</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548,8</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799,8</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251,0</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145,7</w:t>
            </w:r>
          </w:p>
        </w:tc>
        <w:tc>
          <w:tcPr>
            <w:tcW w:w="5671" w:type="dxa"/>
            <w:shd w:val="clear" w:color="auto" w:fill="FFFFFF"/>
          </w:tcPr>
          <w:p w:rsidR="000806A4" w:rsidRPr="00210CAC" w:rsidRDefault="000806A4" w:rsidP="00210CAC">
            <w:pPr>
              <w:spacing w:after="0"/>
              <w:rPr>
                <w:rFonts w:ascii="Times New Roman" w:hAnsi="Times New Roman"/>
                <w:color w:val="000000"/>
                <w:sz w:val="20"/>
                <w:szCs w:val="20"/>
                <w:highlight w:val="yellow"/>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Марий Эл, Дагестан, Мордовия,  Тыва</w:t>
            </w:r>
          </w:p>
          <w:p w:rsidR="000806A4" w:rsidRPr="00210CAC" w:rsidRDefault="000806A4" w:rsidP="00210CAC">
            <w:pPr>
              <w:spacing w:after="0"/>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Астраханская, Магаданская, Курская, Кировская, Брянская, Волгоградская, Оренбургская</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highlight w:val="yellow"/>
              </w:rPr>
            </w:pPr>
            <w:r w:rsidRPr="00210CAC">
              <w:rPr>
                <w:rFonts w:ascii="Times New Roman" w:hAnsi="Times New Roman"/>
                <w:i/>
                <w:iCs/>
                <w:color w:val="000000"/>
                <w:sz w:val="20"/>
                <w:szCs w:val="20"/>
              </w:rPr>
              <w:t>Край</w:t>
            </w:r>
            <w:r w:rsidRPr="00210CAC">
              <w:rPr>
                <w:rFonts w:ascii="Times New Roman" w:hAnsi="Times New Roman"/>
                <w:color w:val="000000"/>
                <w:sz w:val="20"/>
                <w:szCs w:val="20"/>
              </w:rPr>
              <w:t>: Камчатский</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r w:rsidRPr="00210CAC">
              <w:rPr>
                <w:rFonts w:ascii="Times New Roman" w:hAnsi="Times New Roman"/>
                <w:i/>
                <w:color w:val="000000"/>
                <w:sz w:val="20"/>
                <w:szCs w:val="20"/>
              </w:rPr>
              <w:t>Автономный округ:</w:t>
            </w:r>
            <w:r w:rsidRPr="00210CAC">
              <w:rPr>
                <w:rFonts w:ascii="Times New Roman" w:hAnsi="Times New Roman"/>
                <w:color w:val="000000"/>
                <w:sz w:val="20"/>
                <w:szCs w:val="20"/>
              </w:rPr>
              <w:t xml:space="preserve"> Ханты-Мансийский-Югра</w:t>
            </w:r>
          </w:p>
        </w:tc>
      </w:tr>
      <w:tr w:rsidR="000806A4" w:rsidRPr="00210CAC" w:rsidTr="006C0350">
        <w:tblPrEx>
          <w:tblCellMar>
            <w:left w:w="108" w:type="dxa"/>
            <w:right w:w="108" w:type="dxa"/>
          </w:tblCellMar>
        </w:tblPrEx>
        <w:trPr>
          <w:trHeight w:hRule="exact" w:val="2441"/>
        </w:trPr>
        <w:tc>
          <w:tcPr>
            <w:tcW w:w="1605" w:type="dxa"/>
          </w:tcPr>
          <w:p w:rsidR="000806A4" w:rsidRPr="00210CAC" w:rsidRDefault="000806A4" w:rsidP="00210CAC">
            <w:pPr>
              <w:shd w:val="clear" w:color="auto" w:fill="FFFFFF"/>
              <w:spacing w:after="0" w:line="240" w:lineRule="exact"/>
              <w:rPr>
                <w:rFonts w:ascii="Times New Roman" w:hAnsi="Times New Roman"/>
                <w:sz w:val="20"/>
                <w:szCs w:val="20"/>
              </w:rPr>
            </w:pPr>
            <w:r w:rsidRPr="00210CAC">
              <w:rPr>
                <w:rFonts w:ascii="Times New Roman" w:hAnsi="Times New Roman"/>
                <w:b/>
                <w:bCs/>
                <w:color w:val="000000"/>
                <w:sz w:val="20"/>
                <w:szCs w:val="20"/>
              </w:rPr>
              <w:t>Сокращение производства</w:t>
            </w:r>
          </w:p>
        </w:tc>
        <w:tc>
          <w:tcPr>
            <w:tcW w:w="1276" w:type="dxa"/>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29</w:t>
            </w:r>
          </w:p>
        </w:tc>
        <w:tc>
          <w:tcPr>
            <w:tcW w:w="1276" w:type="dxa"/>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739,5</w:t>
            </w:r>
          </w:p>
        </w:tc>
        <w:tc>
          <w:tcPr>
            <w:tcW w:w="1417" w:type="dxa"/>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612,7</w:t>
            </w:r>
          </w:p>
        </w:tc>
        <w:tc>
          <w:tcPr>
            <w:tcW w:w="1276" w:type="dxa"/>
            <w:vAlign w:val="center"/>
          </w:tcPr>
          <w:p w:rsidR="000806A4" w:rsidRPr="00210CAC" w:rsidRDefault="000806A4" w:rsidP="00210CAC">
            <w:pPr>
              <w:shd w:val="clear" w:color="auto" w:fill="FFFFFF"/>
              <w:spacing w:after="0"/>
              <w:ind w:left="-39" w:right="-40"/>
              <w:jc w:val="center"/>
              <w:rPr>
                <w:rFonts w:ascii="Times New Roman" w:hAnsi="Times New Roman"/>
                <w:sz w:val="20"/>
                <w:szCs w:val="20"/>
              </w:rPr>
            </w:pPr>
            <w:r w:rsidRPr="00210CAC">
              <w:rPr>
                <w:rFonts w:ascii="Times New Roman" w:hAnsi="Times New Roman"/>
                <w:sz w:val="20"/>
                <w:szCs w:val="20"/>
              </w:rPr>
              <w:t>-126,8</w:t>
            </w:r>
          </w:p>
        </w:tc>
        <w:tc>
          <w:tcPr>
            <w:tcW w:w="1983" w:type="dxa"/>
            <w:vAlign w:val="center"/>
          </w:tcPr>
          <w:p w:rsidR="000806A4" w:rsidRPr="00210CAC" w:rsidRDefault="000806A4" w:rsidP="00210CAC">
            <w:pPr>
              <w:shd w:val="clear" w:color="auto" w:fill="FFFFFF"/>
              <w:spacing w:after="0"/>
              <w:jc w:val="center"/>
              <w:rPr>
                <w:rFonts w:ascii="Times New Roman" w:hAnsi="Times New Roman"/>
                <w:sz w:val="20"/>
                <w:szCs w:val="20"/>
              </w:rPr>
            </w:pPr>
            <w:r w:rsidRPr="00210CAC">
              <w:rPr>
                <w:rFonts w:ascii="Times New Roman" w:hAnsi="Times New Roman"/>
                <w:sz w:val="20"/>
                <w:szCs w:val="20"/>
              </w:rPr>
              <w:t>82,8</w:t>
            </w:r>
          </w:p>
        </w:tc>
        <w:tc>
          <w:tcPr>
            <w:tcW w:w="5671" w:type="dxa"/>
          </w:tcPr>
          <w:p w:rsidR="000806A4" w:rsidRPr="00210CAC" w:rsidRDefault="000806A4" w:rsidP="00210CAC">
            <w:pPr>
              <w:shd w:val="clear" w:color="auto" w:fill="FFFFFF"/>
              <w:spacing w:after="0" w:line="240" w:lineRule="exact"/>
              <w:ind w:hanging="5"/>
              <w:rPr>
                <w:rFonts w:ascii="Times New Roman" w:hAnsi="Times New Roman"/>
                <w:color w:val="000000"/>
                <w:sz w:val="20"/>
                <w:szCs w:val="20"/>
                <w:highlight w:val="yellow"/>
              </w:rPr>
            </w:pPr>
            <w:r w:rsidRPr="00210CAC">
              <w:rPr>
                <w:rFonts w:ascii="Times New Roman" w:hAnsi="Times New Roman"/>
                <w:i/>
                <w:iCs/>
                <w:color w:val="000000"/>
                <w:sz w:val="20"/>
                <w:szCs w:val="20"/>
              </w:rPr>
              <w:t xml:space="preserve">Республики: </w:t>
            </w:r>
            <w:r w:rsidRPr="00210CAC">
              <w:rPr>
                <w:rFonts w:ascii="Times New Roman" w:hAnsi="Times New Roman"/>
                <w:color w:val="000000"/>
                <w:sz w:val="20"/>
                <w:szCs w:val="20"/>
              </w:rPr>
              <w:t>Коми, Алтай, Карелия, Бурятия Карачаево-Черкесская, Ингушетия, Чеченская, Северная Осетия-Алания, Хакасия, Саха (Якутия)</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 xml:space="preserve">Области: </w:t>
            </w:r>
            <w:r w:rsidRPr="00210CAC">
              <w:rPr>
                <w:rFonts w:ascii="Times New Roman" w:hAnsi="Times New Roman"/>
                <w:color w:val="000000"/>
                <w:sz w:val="20"/>
                <w:szCs w:val="20"/>
              </w:rPr>
              <w:t xml:space="preserve">Омская, Нижегородская, Амурская, Архангельская, Владимирская, Орловская, Тверская, Московская, Костромская, Вологодская, Мурманская, Ульяновская, Рязанская, Ивановская </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rPr>
            </w:pPr>
            <w:r w:rsidRPr="00210CAC">
              <w:rPr>
                <w:rFonts w:ascii="Times New Roman" w:hAnsi="Times New Roman"/>
                <w:i/>
                <w:iCs/>
                <w:color w:val="000000"/>
                <w:sz w:val="20"/>
                <w:szCs w:val="20"/>
              </w:rPr>
              <w:t>Края:</w:t>
            </w:r>
            <w:r w:rsidRPr="00210CAC">
              <w:rPr>
                <w:rFonts w:ascii="Times New Roman" w:hAnsi="Times New Roman"/>
                <w:color w:val="000000"/>
                <w:sz w:val="20"/>
                <w:szCs w:val="20"/>
              </w:rPr>
              <w:t xml:space="preserve"> Хабаровский Забайкальский, Красноярский </w:t>
            </w:r>
          </w:p>
          <w:p w:rsidR="000806A4" w:rsidRPr="00210CAC" w:rsidRDefault="000806A4" w:rsidP="00210CAC">
            <w:pPr>
              <w:shd w:val="clear" w:color="auto" w:fill="FFFFFF"/>
              <w:spacing w:after="0" w:line="240" w:lineRule="exact"/>
              <w:ind w:hanging="5"/>
              <w:rPr>
                <w:rFonts w:ascii="Times New Roman" w:hAnsi="Times New Roman"/>
                <w:color w:val="000000"/>
                <w:sz w:val="20"/>
                <w:szCs w:val="20"/>
                <w:highlight w:val="yellow"/>
              </w:rPr>
            </w:pPr>
            <w:r w:rsidRPr="00210CAC">
              <w:rPr>
                <w:rFonts w:ascii="Times New Roman" w:hAnsi="Times New Roman"/>
                <w:i/>
                <w:iCs/>
                <w:color w:val="000000"/>
                <w:sz w:val="20"/>
                <w:szCs w:val="20"/>
              </w:rPr>
              <w:t xml:space="preserve">Город федерального значения: </w:t>
            </w:r>
            <w:r w:rsidRPr="00210CAC">
              <w:rPr>
                <w:rFonts w:ascii="Times New Roman" w:hAnsi="Times New Roman"/>
                <w:color w:val="000000"/>
                <w:sz w:val="20"/>
                <w:szCs w:val="20"/>
              </w:rPr>
              <w:t xml:space="preserve">Москва </w:t>
            </w:r>
            <w:r w:rsidRPr="00210CAC">
              <w:rPr>
                <w:rFonts w:ascii="Times New Roman" w:hAnsi="Times New Roman"/>
                <w:color w:val="000000"/>
                <w:sz w:val="20"/>
                <w:szCs w:val="20"/>
              </w:rPr>
              <w:br/>
            </w:r>
            <w:r w:rsidRPr="00210CAC">
              <w:rPr>
                <w:rFonts w:ascii="Times New Roman" w:hAnsi="Times New Roman"/>
                <w:i/>
                <w:iCs/>
                <w:color w:val="000000"/>
                <w:sz w:val="20"/>
                <w:szCs w:val="20"/>
              </w:rPr>
              <w:t xml:space="preserve">Автономная область: </w:t>
            </w:r>
            <w:r w:rsidRPr="00210CAC">
              <w:rPr>
                <w:rFonts w:ascii="Times New Roman" w:hAnsi="Times New Roman"/>
                <w:color w:val="000000"/>
                <w:sz w:val="20"/>
                <w:szCs w:val="20"/>
              </w:rPr>
              <w:t xml:space="preserve">Еврейская </w:t>
            </w:r>
          </w:p>
          <w:p w:rsidR="000806A4" w:rsidRPr="00210CAC" w:rsidRDefault="000806A4" w:rsidP="00210CAC">
            <w:pPr>
              <w:shd w:val="clear" w:color="auto" w:fill="FFFFFF"/>
              <w:spacing w:after="0" w:line="240" w:lineRule="exact"/>
              <w:ind w:hanging="5"/>
              <w:rPr>
                <w:rFonts w:ascii="Times New Roman" w:hAnsi="Times New Roman"/>
                <w:sz w:val="20"/>
                <w:szCs w:val="20"/>
                <w:highlight w:val="yellow"/>
              </w:rPr>
            </w:pPr>
          </w:p>
        </w:tc>
      </w:tr>
      <w:tr w:rsidR="000806A4" w:rsidRPr="00210CAC" w:rsidTr="006C0350">
        <w:trPr>
          <w:trHeight w:hRule="exact" w:val="312"/>
        </w:trPr>
        <w:tc>
          <w:tcPr>
            <w:tcW w:w="1605" w:type="dxa"/>
            <w:shd w:val="clear" w:color="auto" w:fill="FFFFFF"/>
          </w:tcPr>
          <w:p w:rsidR="000806A4" w:rsidRPr="00210CAC" w:rsidRDefault="000806A4" w:rsidP="00210CAC">
            <w:pPr>
              <w:shd w:val="clear" w:color="auto" w:fill="FFFFFF"/>
              <w:spacing w:after="0"/>
              <w:rPr>
                <w:rFonts w:ascii="Times New Roman" w:hAnsi="Times New Roman"/>
                <w:b/>
                <w:bCs/>
                <w:color w:val="000000"/>
                <w:sz w:val="20"/>
                <w:szCs w:val="20"/>
              </w:rPr>
            </w:pP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2</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91,8</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b/>
                <w:sz w:val="20"/>
                <w:szCs w:val="20"/>
              </w:rPr>
            </w:pPr>
            <w:r w:rsidRPr="00210CAC">
              <w:rPr>
                <w:rFonts w:ascii="Times New Roman" w:hAnsi="Times New Roman"/>
                <w:b/>
                <w:sz w:val="20"/>
                <w:szCs w:val="20"/>
              </w:rPr>
              <w:t>-</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w:t>
            </w:r>
          </w:p>
        </w:tc>
        <w:tc>
          <w:tcPr>
            <w:tcW w:w="5671" w:type="dxa"/>
            <w:shd w:val="clear" w:color="auto" w:fill="FFFFFF"/>
          </w:tcPr>
          <w:p w:rsidR="000806A4" w:rsidRPr="00210CAC" w:rsidRDefault="000806A4" w:rsidP="00210CAC">
            <w:pPr>
              <w:shd w:val="clear" w:color="auto" w:fill="FFFFFF"/>
              <w:spacing w:after="0"/>
              <w:ind w:right="10"/>
              <w:rPr>
                <w:rFonts w:ascii="Times New Roman" w:hAnsi="Times New Roman"/>
                <w:color w:val="000000"/>
                <w:spacing w:val="-14"/>
                <w:sz w:val="20"/>
                <w:szCs w:val="20"/>
              </w:rPr>
            </w:pPr>
            <w:r w:rsidRPr="00210CAC">
              <w:rPr>
                <w:rFonts w:ascii="Times New Roman" w:hAnsi="Times New Roman"/>
                <w:color w:val="000000"/>
                <w:spacing w:val="-14"/>
                <w:sz w:val="20"/>
                <w:szCs w:val="20"/>
              </w:rPr>
              <w:t>Республика Крым и г. Севастополь</w:t>
            </w:r>
          </w:p>
          <w:p w:rsidR="000806A4" w:rsidRPr="00210CAC" w:rsidRDefault="000806A4" w:rsidP="00210CAC">
            <w:pPr>
              <w:shd w:val="clear" w:color="auto" w:fill="FFFFFF"/>
              <w:spacing w:after="0"/>
              <w:rPr>
                <w:rFonts w:ascii="Times New Roman" w:hAnsi="Times New Roman"/>
                <w:b/>
                <w:sz w:val="20"/>
                <w:szCs w:val="20"/>
              </w:rPr>
            </w:pPr>
          </w:p>
        </w:tc>
      </w:tr>
      <w:tr w:rsidR="000806A4" w:rsidRPr="00210CAC" w:rsidTr="006C0350">
        <w:trPr>
          <w:trHeight w:hRule="exact" w:val="312"/>
        </w:trPr>
        <w:tc>
          <w:tcPr>
            <w:tcW w:w="1605" w:type="dxa"/>
            <w:shd w:val="clear" w:color="auto" w:fill="FFFFFF"/>
          </w:tcPr>
          <w:p w:rsidR="000806A4" w:rsidRPr="00210CAC" w:rsidRDefault="000806A4" w:rsidP="00210CAC">
            <w:pPr>
              <w:shd w:val="clear" w:color="auto" w:fill="FFFFFF"/>
              <w:spacing w:after="0"/>
              <w:rPr>
                <w:rFonts w:ascii="Times New Roman" w:hAnsi="Times New Roman"/>
                <w:b/>
                <w:sz w:val="20"/>
                <w:szCs w:val="20"/>
              </w:rPr>
            </w:pPr>
            <w:r w:rsidRPr="00210CAC">
              <w:rPr>
                <w:rFonts w:ascii="Times New Roman" w:hAnsi="Times New Roman"/>
                <w:b/>
                <w:bCs/>
                <w:color w:val="000000"/>
                <w:sz w:val="20"/>
                <w:szCs w:val="20"/>
              </w:rPr>
              <w:t>Итого</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81</w:t>
            </w:r>
          </w:p>
        </w:tc>
        <w:tc>
          <w:tcPr>
            <w:tcW w:w="1276"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5141,4</w:t>
            </w:r>
          </w:p>
        </w:tc>
        <w:tc>
          <w:tcPr>
            <w:tcW w:w="1417"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5579,1</w:t>
            </w:r>
          </w:p>
        </w:tc>
        <w:tc>
          <w:tcPr>
            <w:tcW w:w="1276" w:type="dxa"/>
            <w:shd w:val="clear" w:color="auto" w:fill="FFFFFF"/>
            <w:vAlign w:val="center"/>
          </w:tcPr>
          <w:p w:rsidR="000806A4" w:rsidRPr="00210CAC" w:rsidRDefault="000806A4" w:rsidP="00210CAC">
            <w:pPr>
              <w:shd w:val="clear" w:color="auto" w:fill="FFFFFF"/>
              <w:spacing w:after="0"/>
              <w:ind w:left="-39" w:right="-40"/>
              <w:jc w:val="center"/>
              <w:rPr>
                <w:rFonts w:ascii="Times New Roman" w:hAnsi="Times New Roman"/>
                <w:b/>
                <w:sz w:val="20"/>
                <w:szCs w:val="20"/>
              </w:rPr>
            </w:pPr>
            <w:r w:rsidRPr="00210CAC">
              <w:rPr>
                <w:rFonts w:ascii="Times New Roman" w:hAnsi="Times New Roman"/>
                <w:b/>
                <w:sz w:val="20"/>
                <w:szCs w:val="20"/>
              </w:rPr>
              <w:t>346,0*</w:t>
            </w:r>
          </w:p>
        </w:tc>
        <w:tc>
          <w:tcPr>
            <w:tcW w:w="1983" w:type="dxa"/>
            <w:shd w:val="clear" w:color="auto" w:fill="FFFFFF"/>
            <w:vAlign w:val="center"/>
          </w:tcPr>
          <w:p w:rsidR="000806A4" w:rsidRPr="00210CAC" w:rsidRDefault="000806A4" w:rsidP="00210CAC">
            <w:pPr>
              <w:shd w:val="clear" w:color="auto" w:fill="FFFFFF"/>
              <w:spacing w:after="0"/>
              <w:jc w:val="center"/>
              <w:rPr>
                <w:rFonts w:ascii="Times New Roman" w:hAnsi="Times New Roman"/>
                <w:b/>
                <w:sz w:val="20"/>
                <w:szCs w:val="20"/>
              </w:rPr>
            </w:pPr>
            <w:r w:rsidRPr="00210CAC">
              <w:rPr>
                <w:rFonts w:ascii="Times New Roman" w:hAnsi="Times New Roman"/>
                <w:b/>
                <w:sz w:val="20"/>
                <w:szCs w:val="20"/>
              </w:rPr>
              <w:t>106,7*</w:t>
            </w:r>
          </w:p>
        </w:tc>
        <w:tc>
          <w:tcPr>
            <w:tcW w:w="5671" w:type="dxa"/>
            <w:shd w:val="clear" w:color="auto" w:fill="FFFFFF"/>
          </w:tcPr>
          <w:p w:rsidR="000806A4" w:rsidRPr="00210CAC" w:rsidRDefault="000806A4" w:rsidP="00210CAC">
            <w:pPr>
              <w:shd w:val="clear" w:color="auto" w:fill="FFFFFF"/>
              <w:spacing w:after="0"/>
              <w:rPr>
                <w:rFonts w:ascii="Times New Roman" w:hAnsi="Times New Roman"/>
                <w:b/>
                <w:sz w:val="20"/>
                <w:szCs w:val="20"/>
              </w:rPr>
            </w:pPr>
          </w:p>
        </w:tc>
      </w:tr>
    </w:tbl>
    <w:p w:rsidR="000806A4" w:rsidRPr="006C0350" w:rsidRDefault="000806A4" w:rsidP="000806A4">
      <w:pPr>
        <w:shd w:val="clear" w:color="auto" w:fill="FFFFFF"/>
        <w:ind w:right="14"/>
        <w:rPr>
          <w:color w:val="000000"/>
          <w:spacing w:val="-14"/>
          <w:sz w:val="20"/>
          <w:szCs w:val="24"/>
        </w:rPr>
      </w:pPr>
      <w:r w:rsidRPr="006C0350">
        <w:rPr>
          <w:rFonts w:ascii="Times New Roman" w:hAnsi="Times New Roman"/>
          <w:color w:val="000000"/>
          <w:spacing w:val="-14"/>
          <w:sz w:val="20"/>
          <w:szCs w:val="24"/>
        </w:rPr>
        <w:t>* Без учета данных по Республике Крым и г. Севастополю</w:t>
      </w:r>
    </w:p>
    <w:p w:rsidR="00D11768" w:rsidRDefault="00D11768" w:rsidP="00D11768">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E0CF3" w:rsidRDefault="006E0CF3">
      <w:pPr>
        <w:rPr>
          <w:rFonts w:ascii="Times New Roman" w:eastAsia="Times New Roman" w:hAnsi="Times New Roman"/>
          <w:sz w:val="28"/>
          <w:szCs w:val="28"/>
          <w:lang w:eastAsia="ru-RU"/>
        </w:rPr>
      </w:pPr>
    </w:p>
    <w:p w:rsidR="00F0673F" w:rsidRDefault="006E0CF3" w:rsidP="00783EA2">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3.10</w:t>
      </w:r>
    </w:p>
    <w:p w:rsidR="006E0CF3" w:rsidRPr="006E0CF3" w:rsidRDefault="006E0CF3" w:rsidP="00783EA2">
      <w:pPr>
        <w:shd w:val="clear" w:color="auto" w:fill="FFFFFF"/>
        <w:spacing w:after="0" w:line="240" w:lineRule="auto"/>
        <w:jc w:val="center"/>
        <w:rPr>
          <w:rFonts w:ascii="Times New Roman" w:hAnsi="Times New Roman"/>
          <w:sz w:val="28"/>
          <w:szCs w:val="28"/>
        </w:rPr>
      </w:pPr>
      <w:r w:rsidRPr="006E0CF3">
        <w:rPr>
          <w:rFonts w:ascii="Times New Roman" w:hAnsi="Times New Roman"/>
          <w:b/>
          <w:bCs/>
          <w:color w:val="000000"/>
          <w:sz w:val="28"/>
          <w:szCs w:val="28"/>
        </w:rPr>
        <w:t>Группировка субъектов Российской Федерации по темпам прироста (снижения)</w:t>
      </w:r>
    </w:p>
    <w:p w:rsidR="006E0CF3" w:rsidRPr="006E0CF3" w:rsidRDefault="006E0CF3" w:rsidP="00783EA2">
      <w:pPr>
        <w:shd w:val="clear" w:color="auto" w:fill="FFFFFF"/>
        <w:spacing w:after="0" w:line="240" w:lineRule="auto"/>
        <w:jc w:val="center"/>
        <w:rPr>
          <w:rFonts w:ascii="Times New Roman" w:hAnsi="Times New Roman"/>
          <w:sz w:val="28"/>
          <w:szCs w:val="28"/>
        </w:rPr>
      </w:pPr>
      <w:r w:rsidRPr="006E0CF3">
        <w:rPr>
          <w:rFonts w:ascii="Times New Roman" w:hAnsi="Times New Roman"/>
          <w:b/>
          <w:bCs/>
          <w:color w:val="000000"/>
          <w:sz w:val="28"/>
          <w:szCs w:val="28"/>
        </w:rPr>
        <w:t>объемов производства крупного рогатого скота (КРС) на убой (в живой массе)</w:t>
      </w:r>
    </w:p>
    <w:p w:rsidR="006E0CF3" w:rsidRDefault="006E0CF3" w:rsidP="00783EA2">
      <w:pPr>
        <w:shd w:val="clear" w:color="auto" w:fill="FFFFFF"/>
        <w:spacing w:after="0" w:line="240" w:lineRule="auto"/>
        <w:jc w:val="center"/>
        <w:rPr>
          <w:rFonts w:ascii="Times New Roman" w:hAnsi="Times New Roman"/>
          <w:b/>
          <w:bCs/>
          <w:color w:val="000000"/>
          <w:sz w:val="28"/>
          <w:szCs w:val="28"/>
        </w:rPr>
      </w:pPr>
      <w:r w:rsidRPr="006E0CF3">
        <w:rPr>
          <w:rFonts w:ascii="Times New Roman" w:hAnsi="Times New Roman"/>
          <w:b/>
          <w:bCs/>
          <w:color w:val="000000"/>
          <w:sz w:val="28"/>
          <w:szCs w:val="28"/>
        </w:rPr>
        <w:t>в хозяйствах всех категорий (</w:t>
      </w:r>
      <w:smartTag w:uri="urn:schemas-microsoft-com:office:smarttags" w:element="metricconverter">
        <w:smartTagPr>
          <w:attr w:name="ProductID" w:val="2013 г"/>
        </w:smartTagPr>
        <w:r w:rsidRPr="006E0CF3">
          <w:rPr>
            <w:rFonts w:ascii="Times New Roman" w:hAnsi="Times New Roman"/>
            <w:b/>
            <w:bCs/>
            <w:color w:val="000000"/>
            <w:sz w:val="28"/>
            <w:szCs w:val="28"/>
          </w:rPr>
          <w:t>2014 г</w:t>
        </w:r>
      </w:smartTag>
      <w:r w:rsidRPr="006E0CF3">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6E0CF3">
          <w:rPr>
            <w:rFonts w:ascii="Times New Roman" w:hAnsi="Times New Roman"/>
            <w:b/>
            <w:bCs/>
            <w:color w:val="000000"/>
            <w:sz w:val="28"/>
            <w:szCs w:val="28"/>
          </w:rPr>
          <w:t>2013 г</w:t>
        </w:r>
      </w:smartTag>
      <w:r w:rsidRPr="006E0CF3">
        <w:rPr>
          <w:rFonts w:ascii="Times New Roman" w:hAnsi="Times New Roman"/>
          <w:b/>
          <w:bCs/>
          <w:color w:val="000000"/>
          <w:sz w:val="28"/>
          <w:szCs w:val="28"/>
        </w:rPr>
        <w:t>.)</w:t>
      </w:r>
    </w:p>
    <w:p w:rsidR="00164A9A" w:rsidRPr="006E0CF3" w:rsidRDefault="00164A9A" w:rsidP="006E0CF3">
      <w:pPr>
        <w:shd w:val="clear" w:color="auto" w:fill="FFFFFF"/>
        <w:spacing w:after="0" w:line="240" w:lineRule="auto"/>
        <w:jc w:val="center"/>
        <w:rPr>
          <w:rFonts w:ascii="Times New Roman" w:hAnsi="Times New Roman"/>
          <w:sz w:val="28"/>
          <w:szCs w:val="28"/>
        </w:rPr>
      </w:pPr>
    </w:p>
    <w:tbl>
      <w:tblPr>
        <w:tblW w:w="14931" w:type="dxa"/>
        <w:tblInd w:w="-8" w:type="dxa"/>
        <w:tblLayout w:type="fixed"/>
        <w:tblCellMar>
          <w:left w:w="40" w:type="dxa"/>
          <w:right w:w="40" w:type="dxa"/>
        </w:tblCellMar>
        <w:tblLook w:val="0000" w:firstRow="0" w:lastRow="0" w:firstColumn="0" w:lastColumn="0" w:noHBand="0" w:noVBand="0"/>
      </w:tblPr>
      <w:tblGrid>
        <w:gridCol w:w="3309"/>
        <w:gridCol w:w="1275"/>
        <w:gridCol w:w="851"/>
        <w:gridCol w:w="1275"/>
        <w:gridCol w:w="1365"/>
        <w:gridCol w:w="2034"/>
        <w:gridCol w:w="4822"/>
      </w:tblGrid>
      <w:tr w:rsidR="006E0CF3" w:rsidRPr="006C0350" w:rsidTr="006C0350">
        <w:trPr>
          <w:trHeight w:hRule="exact" w:val="1316"/>
          <w:tblHeader/>
        </w:trPr>
        <w:tc>
          <w:tcPr>
            <w:tcW w:w="3309"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 xml:space="preserve">Группа субъектов </w:t>
            </w:r>
            <w:r w:rsidR="002E4A8A" w:rsidRPr="006C0350">
              <w:rPr>
                <w:rFonts w:ascii="Times New Roman" w:eastAsia="Times New Roman" w:hAnsi="Times New Roman"/>
                <w:b/>
                <w:color w:val="000000"/>
                <w:sz w:val="20"/>
                <w:szCs w:val="20"/>
                <w:lang w:eastAsia="ru-RU"/>
              </w:rPr>
              <w:t xml:space="preserve">Российской </w:t>
            </w:r>
            <w:r w:rsidRPr="006C0350">
              <w:rPr>
                <w:rFonts w:ascii="Times New Roman" w:eastAsia="Times New Roman" w:hAnsi="Times New Roman"/>
                <w:b/>
                <w:color w:val="000000"/>
                <w:sz w:val="20"/>
                <w:szCs w:val="20"/>
                <w:lang w:eastAsia="ru-RU"/>
              </w:rPr>
              <w:t>Федерации</w:t>
            </w:r>
          </w:p>
        </w:tc>
        <w:tc>
          <w:tcPr>
            <w:tcW w:w="1275"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ind w:left="43" w:right="10"/>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Число субъектов</w:t>
            </w:r>
          </w:p>
        </w:tc>
        <w:tc>
          <w:tcPr>
            <w:tcW w:w="212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Производство</w:t>
            </w:r>
          </w:p>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КРС на убой</w:t>
            </w:r>
          </w:p>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(в живой массе),</w:t>
            </w:r>
          </w:p>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тыс. т</w:t>
            </w:r>
          </w:p>
        </w:tc>
        <w:tc>
          <w:tcPr>
            <w:tcW w:w="1365"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Прирост на группу</w:t>
            </w:r>
          </w:p>
        </w:tc>
        <w:tc>
          <w:tcPr>
            <w:tcW w:w="2034"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Средний темп роста (снижения), %</w:t>
            </w:r>
          </w:p>
        </w:tc>
        <w:tc>
          <w:tcPr>
            <w:tcW w:w="4822"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Субъекты Российской Федерации</w:t>
            </w:r>
          </w:p>
        </w:tc>
      </w:tr>
      <w:tr w:rsidR="006E0CF3" w:rsidRPr="006C0350" w:rsidTr="006C0350">
        <w:trPr>
          <w:trHeight w:hRule="exact" w:val="446"/>
          <w:tblHeader/>
        </w:trPr>
        <w:tc>
          <w:tcPr>
            <w:tcW w:w="3309" w:type="dxa"/>
            <w:vMerge/>
            <w:tcBorders>
              <w:left w:val="single" w:sz="6" w:space="0" w:color="auto"/>
              <w:bottom w:val="single" w:sz="6" w:space="0" w:color="auto"/>
              <w:right w:val="single" w:sz="6" w:space="0" w:color="auto"/>
            </w:tcBorders>
            <w:shd w:val="clear" w:color="auto" w:fill="FFFFFF"/>
          </w:tcPr>
          <w:p w:rsidR="006E0CF3" w:rsidRPr="006C0350" w:rsidRDefault="006E0CF3" w:rsidP="006C0350">
            <w:pPr>
              <w:spacing w:after="0"/>
              <w:rPr>
                <w:rFonts w:ascii="Times New Roman" w:hAnsi="Times New Roman"/>
                <w:sz w:val="20"/>
                <w:szCs w:val="20"/>
              </w:rPr>
            </w:pPr>
          </w:p>
        </w:tc>
        <w:tc>
          <w:tcPr>
            <w:tcW w:w="1275" w:type="dxa"/>
            <w:vMerge/>
            <w:tcBorders>
              <w:left w:val="single" w:sz="6" w:space="0" w:color="auto"/>
              <w:bottom w:val="single" w:sz="6" w:space="0" w:color="auto"/>
              <w:right w:val="single" w:sz="6" w:space="0" w:color="auto"/>
            </w:tcBorders>
            <w:shd w:val="clear" w:color="auto" w:fill="FFFFFF"/>
            <w:textDirection w:val="btLr"/>
          </w:tcPr>
          <w:p w:rsidR="006E0CF3" w:rsidRPr="006C0350" w:rsidRDefault="006E0CF3" w:rsidP="006C0350">
            <w:pPr>
              <w:spacing w:after="0"/>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6C0350">
                <w:rPr>
                  <w:rFonts w:ascii="Times New Roman" w:eastAsia="Times New Roman" w:hAnsi="Times New Roman"/>
                  <w:b/>
                  <w:color w:val="000000"/>
                  <w:sz w:val="20"/>
                  <w:szCs w:val="20"/>
                  <w:lang w:eastAsia="ru-RU"/>
                </w:rPr>
                <w:t>2013 г</w:t>
              </w:r>
            </w:smartTag>
            <w:r w:rsidRPr="006C0350">
              <w:rPr>
                <w:rFonts w:ascii="Times New Roman" w:eastAsia="Times New Roman" w:hAnsi="Times New Roman"/>
                <w:b/>
                <w:color w:val="000000"/>
                <w:sz w:val="20"/>
                <w:szCs w:val="20"/>
                <w:lang w:eastAsia="ru-RU"/>
              </w:rPr>
              <w:t>.</w:t>
            </w:r>
          </w:p>
        </w:tc>
        <w:tc>
          <w:tcPr>
            <w:tcW w:w="127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E0CF3" w:rsidRPr="006C0350" w:rsidRDefault="006E0CF3" w:rsidP="006C0350">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6C0350">
                <w:rPr>
                  <w:rFonts w:ascii="Times New Roman" w:eastAsia="Times New Roman" w:hAnsi="Times New Roman"/>
                  <w:b/>
                  <w:color w:val="000000"/>
                  <w:sz w:val="20"/>
                  <w:szCs w:val="20"/>
                  <w:lang w:eastAsia="ru-RU"/>
                </w:rPr>
                <w:t>2014 г</w:t>
              </w:r>
            </w:smartTag>
            <w:r w:rsidRPr="006C0350">
              <w:rPr>
                <w:rFonts w:ascii="Times New Roman" w:eastAsia="Times New Roman" w:hAnsi="Times New Roman"/>
                <w:b/>
                <w:color w:val="000000"/>
                <w:sz w:val="20"/>
                <w:szCs w:val="20"/>
                <w:lang w:eastAsia="ru-RU"/>
              </w:rPr>
              <w:t>.</w:t>
            </w:r>
          </w:p>
        </w:tc>
        <w:tc>
          <w:tcPr>
            <w:tcW w:w="1365" w:type="dxa"/>
            <w:vMerge/>
            <w:tcBorders>
              <w:left w:val="single" w:sz="6" w:space="0" w:color="auto"/>
              <w:bottom w:val="single" w:sz="6" w:space="0" w:color="auto"/>
              <w:right w:val="single" w:sz="6" w:space="0" w:color="auto"/>
            </w:tcBorders>
            <w:shd w:val="clear" w:color="auto" w:fill="FFFFFF"/>
          </w:tcPr>
          <w:p w:rsidR="006E0CF3" w:rsidRPr="006C0350" w:rsidRDefault="006E0CF3" w:rsidP="006C0350">
            <w:pPr>
              <w:shd w:val="clear" w:color="auto" w:fill="FFFFFF"/>
              <w:spacing w:after="0"/>
              <w:jc w:val="center"/>
              <w:rPr>
                <w:rFonts w:ascii="Times New Roman" w:hAnsi="Times New Roman"/>
                <w:sz w:val="20"/>
                <w:szCs w:val="20"/>
              </w:rPr>
            </w:pPr>
          </w:p>
        </w:tc>
        <w:tc>
          <w:tcPr>
            <w:tcW w:w="2034" w:type="dxa"/>
            <w:vMerge/>
            <w:tcBorders>
              <w:left w:val="single" w:sz="6" w:space="0" w:color="auto"/>
              <w:bottom w:val="single" w:sz="6" w:space="0" w:color="auto"/>
              <w:right w:val="single" w:sz="6" w:space="0" w:color="auto"/>
            </w:tcBorders>
            <w:shd w:val="clear" w:color="auto" w:fill="FFFFFF"/>
          </w:tcPr>
          <w:p w:rsidR="006E0CF3" w:rsidRPr="006C0350" w:rsidRDefault="006E0CF3" w:rsidP="006C0350">
            <w:pPr>
              <w:shd w:val="clear" w:color="auto" w:fill="FFFFFF"/>
              <w:spacing w:after="0"/>
              <w:jc w:val="center"/>
              <w:rPr>
                <w:rFonts w:ascii="Times New Roman" w:hAnsi="Times New Roman"/>
                <w:sz w:val="20"/>
                <w:szCs w:val="20"/>
              </w:rPr>
            </w:pPr>
          </w:p>
        </w:tc>
        <w:tc>
          <w:tcPr>
            <w:tcW w:w="4822" w:type="dxa"/>
            <w:vMerge/>
            <w:tcBorders>
              <w:left w:val="single" w:sz="6" w:space="0" w:color="auto"/>
              <w:bottom w:val="single" w:sz="6" w:space="0" w:color="auto"/>
              <w:right w:val="single" w:sz="6" w:space="0" w:color="auto"/>
            </w:tcBorders>
            <w:shd w:val="clear" w:color="auto" w:fill="FFFFFF"/>
          </w:tcPr>
          <w:p w:rsidR="006E0CF3" w:rsidRPr="006C0350" w:rsidRDefault="006E0CF3" w:rsidP="006C0350">
            <w:pPr>
              <w:shd w:val="clear" w:color="auto" w:fill="FFFFFF"/>
              <w:spacing w:after="0"/>
              <w:rPr>
                <w:rFonts w:ascii="Times New Roman" w:hAnsi="Times New Roman"/>
                <w:sz w:val="20"/>
                <w:szCs w:val="20"/>
              </w:rPr>
            </w:pPr>
          </w:p>
        </w:tc>
      </w:tr>
      <w:tr w:rsidR="006E0CF3" w:rsidRPr="006C0350" w:rsidTr="006C0350">
        <w:trPr>
          <w:trHeight w:hRule="exact" w:val="399"/>
        </w:trPr>
        <w:tc>
          <w:tcPr>
            <w:tcW w:w="3309" w:type="dxa"/>
            <w:tcBorders>
              <w:top w:val="single" w:sz="6" w:space="0" w:color="auto"/>
              <w:left w:val="single" w:sz="6" w:space="0" w:color="auto"/>
              <w:bottom w:val="single" w:sz="4" w:space="0" w:color="auto"/>
              <w:right w:val="single" w:sz="6" w:space="0" w:color="auto"/>
            </w:tcBorders>
            <w:shd w:val="clear" w:color="auto" w:fill="FFFFFF"/>
          </w:tcPr>
          <w:p w:rsidR="006E0CF3" w:rsidRPr="006C0350" w:rsidRDefault="006E0CF3" w:rsidP="006C0350">
            <w:pPr>
              <w:shd w:val="clear" w:color="auto" w:fill="FFFFFF"/>
              <w:spacing w:after="0" w:line="240" w:lineRule="exact"/>
              <w:rPr>
                <w:rFonts w:ascii="Times New Roman" w:hAnsi="Times New Roman"/>
                <w:sz w:val="20"/>
                <w:szCs w:val="20"/>
              </w:rPr>
            </w:pPr>
            <w:r w:rsidRPr="006C0350">
              <w:rPr>
                <w:rFonts w:ascii="Times New Roman" w:hAnsi="Times New Roman"/>
                <w:b/>
                <w:bCs/>
                <w:color w:val="000000"/>
                <w:sz w:val="20"/>
                <w:szCs w:val="20"/>
              </w:rPr>
              <w:t>Увеличение производства, всего</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28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1240,3</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1302,9</w:t>
            </w:r>
          </w:p>
        </w:tc>
        <w:tc>
          <w:tcPr>
            <w:tcW w:w="136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62,7</w:t>
            </w:r>
          </w:p>
        </w:tc>
        <w:tc>
          <w:tcPr>
            <w:tcW w:w="2034"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105,1</w:t>
            </w:r>
          </w:p>
        </w:tc>
        <w:tc>
          <w:tcPr>
            <w:tcW w:w="4822" w:type="dxa"/>
            <w:tcBorders>
              <w:top w:val="single" w:sz="6" w:space="0" w:color="auto"/>
              <w:left w:val="single" w:sz="6" w:space="0" w:color="auto"/>
              <w:bottom w:val="single" w:sz="4" w:space="0" w:color="auto"/>
              <w:right w:val="single" w:sz="6" w:space="0" w:color="auto"/>
            </w:tcBorders>
            <w:shd w:val="clear" w:color="auto" w:fill="FFFFFF"/>
          </w:tcPr>
          <w:p w:rsidR="006E0CF3" w:rsidRPr="006C0350" w:rsidRDefault="006E0CF3" w:rsidP="006C0350">
            <w:pPr>
              <w:shd w:val="clear" w:color="auto" w:fill="FFFFFF"/>
              <w:spacing w:after="0"/>
              <w:rPr>
                <w:rFonts w:ascii="Times New Roman" w:hAnsi="Times New Roman"/>
                <w:sz w:val="20"/>
                <w:szCs w:val="20"/>
                <w:highlight w:val="yellow"/>
              </w:rPr>
            </w:pPr>
          </w:p>
        </w:tc>
      </w:tr>
      <w:tr w:rsidR="006E0CF3" w:rsidRPr="006C0350" w:rsidTr="006C0350">
        <w:trPr>
          <w:trHeight w:hRule="exact" w:val="312"/>
        </w:trPr>
        <w:tc>
          <w:tcPr>
            <w:tcW w:w="1493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В том числе:</w:t>
            </w:r>
          </w:p>
        </w:tc>
      </w:tr>
      <w:tr w:rsidR="006E0CF3" w:rsidRPr="006C0350" w:rsidTr="006C0350">
        <w:trPr>
          <w:trHeight w:hRule="exact" w:val="997"/>
        </w:trPr>
        <w:tc>
          <w:tcPr>
            <w:tcW w:w="3309"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jc w:val="center"/>
              <w:rPr>
                <w:rFonts w:ascii="Times New Roman" w:hAnsi="Times New Roman"/>
                <w:sz w:val="20"/>
                <w:szCs w:val="20"/>
              </w:rPr>
            </w:pPr>
            <w:r w:rsidRPr="006C0350">
              <w:rPr>
                <w:rFonts w:ascii="Times New Roman" w:hAnsi="Times New Roman"/>
                <w:color w:val="000000"/>
                <w:sz w:val="20"/>
                <w:szCs w:val="20"/>
              </w:rPr>
              <w:t>до 1%</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4</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192,5</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193,7</w:t>
            </w:r>
          </w:p>
        </w:tc>
        <w:tc>
          <w:tcPr>
            <w:tcW w:w="1365"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1,2</w:t>
            </w:r>
          </w:p>
        </w:tc>
        <w:tc>
          <w:tcPr>
            <w:tcW w:w="2034"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100,6</w:t>
            </w:r>
          </w:p>
        </w:tc>
        <w:tc>
          <w:tcPr>
            <w:tcW w:w="4822" w:type="dxa"/>
            <w:tcBorders>
              <w:top w:val="single" w:sz="4"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exact"/>
              <w:ind w:right="72"/>
              <w:rPr>
                <w:rFonts w:ascii="Times New Roman" w:hAnsi="Times New Roman"/>
                <w:sz w:val="20"/>
                <w:szCs w:val="20"/>
                <w:highlight w:val="yellow"/>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Тюменская (кроме Ханты-Мансийского автономного округа-Югры и Ямало-Ненецкого автономного округа), Ярославская, Челябинская, Воронежская</w:t>
            </w:r>
          </w:p>
        </w:tc>
      </w:tr>
      <w:tr w:rsidR="006E0CF3" w:rsidRPr="006C0350" w:rsidTr="006C0350">
        <w:trPr>
          <w:trHeight w:hRule="exact" w:val="1711"/>
        </w:trPr>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jc w:val="center"/>
              <w:rPr>
                <w:rFonts w:ascii="Times New Roman" w:hAnsi="Times New Roman"/>
                <w:sz w:val="20"/>
                <w:szCs w:val="20"/>
              </w:rPr>
            </w:pPr>
            <w:r w:rsidRPr="006C0350">
              <w:rPr>
                <w:rFonts w:ascii="Times New Roman" w:hAnsi="Times New Roman"/>
                <w:color w:val="000000"/>
                <w:sz w:val="20"/>
                <w:szCs w:val="20"/>
              </w:rPr>
              <w:t>от 1 до 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767,4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793,7</w:t>
            </w:r>
          </w:p>
        </w:tc>
        <w:tc>
          <w:tcPr>
            <w:tcW w:w="136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26,2</w:t>
            </w:r>
          </w:p>
        </w:tc>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103,4</w:t>
            </w:r>
          </w:p>
        </w:tc>
        <w:tc>
          <w:tcPr>
            <w:tcW w:w="4822"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exact"/>
              <w:ind w:right="72" w:hanging="5"/>
              <w:rPr>
                <w:rFonts w:ascii="Times New Roman" w:hAnsi="Times New Roman"/>
                <w:color w:val="000000"/>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Дагестан, Башкортостан, Чеченская, Бурятия, Алтай</w:t>
            </w:r>
          </w:p>
          <w:p w:rsidR="006E0CF3" w:rsidRPr="006C0350" w:rsidRDefault="006E0CF3" w:rsidP="006C0350">
            <w:pPr>
              <w:shd w:val="clear" w:color="auto" w:fill="FFFFFF"/>
              <w:spacing w:after="0" w:line="240" w:lineRule="exact"/>
              <w:ind w:right="72" w:hanging="5"/>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Ростовская, Оренбургская, Новгородская, Курганская, Владимирская</w:t>
            </w:r>
          </w:p>
          <w:p w:rsidR="006E0CF3" w:rsidRPr="006C0350" w:rsidRDefault="006E0CF3" w:rsidP="006C0350">
            <w:pPr>
              <w:shd w:val="clear" w:color="auto" w:fill="FFFFFF"/>
              <w:spacing w:after="0" w:line="240" w:lineRule="exact"/>
              <w:ind w:right="72" w:hanging="5"/>
              <w:rPr>
                <w:rFonts w:ascii="Times New Roman" w:hAnsi="Times New Roman"/>
                <w:color w:val="000000"/>
                <w:sz w:val="20"/>
                <w:szCs w:val="20"/>
              </w:rPr>
            </w:pPr>
            <w:r w:rsidRPr="006C0350">
              <w:rPr>
                <w:rFonts w:ascii="Times New Roman" w:hAnsi="Times New Roman"/>
                <w:i/>
                <w:iCs/>
                <w:color w:val="000000"/>
                <w:sz w:val="20"/>
                <w:szCs w:val="20"/>
              </w:rPr>
              <w:t xml:space="preserve">Края: </w:t>
            </w:r>
            <w:r w:rsidRPr="006C0350">
              <w:rPr>
                <w:rFonts w:ascii="Times New Roman" w:hAnsi="Times New Roman"/>
                <w:color w:val="000000"/>
                <w:sz w:val="20"/>
                <w:szCs w:val="20"/>
              </w:rPr>
              <w:t>Забайкальский, Ставропольский, Хабаровский</w:t>
            </w:r>
          </w:p>
          <w:p w:rsidR="006E0CF3" w:rsidRPr="006C0350" w:rsidRDefault="006E0CF3" w:rsidP="006C0350">
            <w:pPr>
              <w:shd w:val="clear" w:color="auto" w:fill="FFFFFF"/>
              <w:spacing w:after="0" w:line="240" w:lineRule="exact"/>
              <w:ind w:right="72" w:hanging="5"/>
              <w:rPr>
                <w:rFonts w:ascii="Times New Roman" w:hAnsi="Times New Roman"/>
                <w:sz w:val="20"/>
                <w:szCs w:val="20"/>
                <w:highlight w:val="yellow"/>
              </w:rPr>
            </w:pPr>
            <w:r w:rsidRPr="006C0350">
              <w:rPr>
                <w:rFonts w:ascii="Times New Roman" w:hAnsi="Times New Roman"/>
                <w:i/>
                <w:color w:val="000000"/>
                <w:sz w:val="20"/>
                <w:szCs w:val="20"/>
              </w:rPr>
              <w:t>Автономный округ</w:t>
            </w:r>
            <w:r w:rsidRPr="006C0350">
              <w:rPr>
                <w:rFonts w:ascii="Times New Roman" w:hAnsi="Times New Roman"/>
                <w:color w:val="000000"/>
                <w:sz w:val="20"/>
                <w:szCs w:val="20"/>
              </w:rPr>
              <w:t>: Ханты-Мансийский - Югра</w:t>
            </w:r>
          </w:p>
        </w:tc>
      </w:tr>
      <w:tr w:rsidR="006E0CF3" w:rsidRPr="006C0350" w:rsidTr="006C0350">
        <w:trPr>
          <w:trHeight w:hRule="exact" w:val="1784"/>
        </w:trPr>
        <w:tc>
          <w:tcPr>
            <w:tcW w:w="3309"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jc w:val="center"/>
              <w:rPr>
                <w:rFonts w:ascii="Times New Roman" w:hAnsi="Times New Roman"/>
                <w:sz w:val="20"/>
                <w:szCs w:val="20"/>
              </w:rPr>
            </w:pPr>
            <w:r w:rsidRPr="006C0350">
              <w:rPr>
                <w:rFonts w:ascii="Times New Roman" w:hAnsi="Times New Roman"/>
                <w:color w:val="000000"/>
                <w:sz w:val="20"/>
                <w:szCs w:val="20"/>
              </w:rPr>
              <w:t>свыше 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280,3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315,6</w:t>
            </w:r>
          </w:p>
        </w:tc>
        <w:tc>
          <w:tcPr>
            <w:tcW w:w="1365"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35,3</w:t>
            </w:r>
          </w:p>
        </w:tc>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112,6</w:t>
            </w:r>
          </w:p>
        </w:tc>
        <w:tc>
          <w:tcPr>
            <w:tcW w:w="4822" w:type="dxa"/>
            <w:tcBorders>
              <w:top w:val="single" w:sz="6" w:space="0" w:color="auto"/>
              <w:left w:val="single" w:sz="6" w:space="0" w:color="auto"/>
              <w:bottom w:val="single" w:sz="6" w:space="0" w:color="auto"/>
              <w:right w:val="single" w:sz="6" w:space="0" w:color="auto"/>
            </w:tcBorders>
            <w:shd w:val="clear" w:color="auto" w:fill="FFFFFF"/>
            <w:vAlign w:val="center"/>
          </w:tcPr>
          <w:p w:rsidR="006E0CF3" w:rsidRPr="006C0350" w:rsidRDefault="006E0CF3" w:rsidP="006C0350">
            <w:pPr>
              <w:spacing w:after="0"/>
              <w:rPr>
                <w:rFonts w:ascii="Times New Roman" w:hAnsi="Times New Roman"/>
                <w:color w:val="000000"/>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Калмыкия, Чувашская, Карачаево-Черкесская, Кабардино-Балкарская, Карелия, Северная Осетия-Алания, Хакасия</w:t>
            </w:r>
          </w:p>
          <w:p w:rsidR="006E0CF3" w:rsidRPr="006C0350" w:rsidRDefault="006E0CF3" w:rsidP="006C0350">
            <w:pPr>
              <w:spacing w:after="0"/>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Самарская, Свердловская</w:t>
            </w:r>
          </w:p>
          <w:p w:rsidR="006E0CF3" w:rsidRPr="006C0350" w:rsidRDefault="006E0CF3" w:rsidP="006C0350">
            <w:pPr>
              <w:spacing w:after="0"/>
              <w:rPr>
                <w:rFonts w:ascii="Times New Roman" w:hAnsi="Times New Roman"/>
                <w:sz w:val="20"/>
                <w:szCs w:val="20"/>
                <w:highlight w:val="yellow"/>
              </w:rPr>
            </w:pPr>
            <w:r w:rsidRPr="006C0350">
              <w:rPr>
                <w:rFonts w:ascii="Times New Roman" w:hAnsi="Times New Roman"/>
                <w:i/>
                <w:color w:val="000000"/>
                <w:sz w:val="20"/>
                <w:szCs w:val="20"/>
              </w:rPr>
              <w:t>Автономный округ</w:t>
            </w:r>
            <w:r w:rsidRPr="006C0350">
              <w:rPr>
                <w:rFonts w:ascii="Times New Roman" w:hAnsi="Times New Roman"/>
                <w:color w:val="000000"/>
                <w:sz w:val="20"/>
                <w:szCs w:val="20"/>
              </w:rPr>
              <w:t>: Ямало-Ненецкий</w:t>
            </w:r>
          </w:p>
        </w:tc>
      </w:tr>
      <w:tr w:rsidR="006E0CF3" w:rsidRPr="006C0350" w:rsidTr="006C0350">
        <w:trPr>
          <w:trHeight w:hRule="exact" w:val="4944"/>
        </w:trPr>
        <w:tc>
          <w:tcPr>
            <w:tcW w:w="3309"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exact"/>
              <w:rPr>
                <w:rFonts w:ascii="Times New Roman" w:hAnsi="Times New Roman"/>
                <w:sz w:val="20"/>
                <w:szCs w:val="20"/>
              </w:rPr>
            </w:pPr>
            <w:r w:rsidRPr="006C0350">
              <w:rPr>
                <w:rFonts w:ascii="Times New Roman" w:hAnsi="Times New Roman"/>
                <w:b/>
                <w:bCs/>
                <w:color w:val="000000"/>
                <w:sz w:val="20"/>
                <w:szCs w:val="20"/>
              </w:rPr>
              <w:t>Снижение производства</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54</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1669,2</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1574,0</w:t>
            </w:r>
          </w:p>
        </w:tc>
        <w:tc>
          <w:tcPr>
            <w:tcW w:w="1365"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-95,2</w:t>
            </w:r>
          </w:p>
        </w:tc>
        <w:tc>
          <w:tcPr>
            <w:tcW w:w="2034"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94,3</w:t>
            </w:r>
          </w:p>
        </w:tc>
        <w:tc>
          <w:tcPr>
            <w:tcW w:w="4822" w:type="dxa"/>
            <w:tcBorders>
              <w:top w:val="single" w:sz="6" w:space="0" w:color="auto"/>
              <w:left w:val="single" w:sz="6" w:space="0" w:color="auto"/>
              <w:bottom w:val="single" w:sz="4" w:space="0" w:color="auto"/>
              <w:right w:val="single" w:sz="6" w:space="0" w:color="auto"/>
            </w:tcBorders>
            <w:shd w:val="clear" w:color="auto" w:fill="FFFFFF"/>
            <w:vAlign w:val="center"/>
          </w:tcPr>
          <w:p w:rsidR="006E0CF3" w:rsidRPr="006C0350" w:rsidRDefault="006E0CF3" w:rsidP="006C0350">
            <w:pPr>
              <w:shd w:val="clear" w:color="auto" w:fill="FFFFFF"/>
              <w:spacing w:after="0" w:line="240" w:lineRule="exact"/>
              <w:ind w:right="24" w:hanging="5"/>
              <w:rPr>
                <w:rFonts w:ascii="Times New Roman" w:hAnsi="Times New Roman"/>
                <w:color w:val="000000"/>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Тыва, Адыгея, Удмуртская, Марий Эл, Татарстан, Ингушетия, Коми, Саха (Якутия), Мордовия</w:t>
            </w:r>
          </w:p>
          <w:p w:rsidR="006E0CF3" w:rsidRPr="006C0350" w:rsidRDefault="006E0CF3" w:rsidP="006C0350">
            <w:pPr>
              <w:shd w:val="clear" w:color="auto" w:fill="FFFFFF"/>
              <w:spacing w:after="0" w:line="240" w:lineRule="exact"/>
              <w:ind w:right="24" w:hanging="5"/>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Томская, Калининградская, Новосибирская, Калужская, Волгоградская, Ивановская, Астраханская, Московская, Сахалинская, Брянская, Омская, Рязанская, Ленинградская, Кемеровская, Кировская, Магаданская, Иркутская, Белгородская, Псковская, Орловская, Тамбовская, Архангельская, (без авт. округа), Костромская, Нижегородская, Ульяновская, Тульская, Липецкая, Саратовская, Мурманская, Курская, Вологодская, Амурская, Смоленская, Тверская, Пензенская</w:t>
            </w:r>
          </w:p>
          <w:p w:rsidR="006E0CF3" w:rsidRPr="006C0350" w:rsidRDefault="006E0CF3" w:rsidP="006C0350">
            <w:pPr>
              <w:shd w:val="clear" w:color="auto" w:fill="FFFFFF"/>
              <w:spacing w:after="0" w:line="240" w:lineRule="exact"/>
              <w:ind w:right="24" w:hanging="5"/>
              <w:rPr>
                <w:rFonts w:ascii="Times New Roman" w:hAnsi="Times New Roman"/>
                <w:sz w:val="20"/>
                <w:szCs w:val="20"/>
              </w:rPr>
            </w:pPr>
            <w:r w:rsidRPr="006C0350">
              <w:rPr>
                <w:rFonts w:ascii="Times New Roman" w:hAnsi="Times New Roman"/>
                <w:i/>
                <w:iCs/>
                <w:color w:val="000000"/>
                <w:sz w:val="20"/>
                <w:szCs w:val="20"/>
              </w:rPr>
              <w:t xml:space="preserve">Края: </w:t>
            </w:r>
            <w:r w:rsidRPr="006C0350">
              <w:rPr>
                <w:rFonts w:ascii="Times New Roman" w:hAnsi="Times New Roman"/>
                <w:color w:val="000000"/>
                <w:sz w:val="20"/>
                <w:szCs w:val="20"/>
              </w:rPr>
              <w:t>Приморский, Красноярский, Камчатский, Пермский, Алтайский, Краснодарский</w:t>
            </w:r>
          </w:p>
          <w:p w:rsidR="006E0CF3" w:rsidRPr="006C0350" w:rsidRDefault="006E0CF3" w:rsidP="006C0350">
            <w:pPr>
              <w:shd w:val="clear" w:color="auto" w:fill="FFFFFF"/>
              <w:spacing w:after="0" w:line="240" w:lineRule="exact"/>
              <w:ind w:right="24" w:hanging="5"/>
              <w:rPr>
                <w:rFonts w:ascii="Times New Roman" w:hAnsi="Times New Roman"/>
                <w:color w:val="000000"/>
                <w:sz w:val="20"/>
                <w:szCs w:val="20"/>
              </w:rPr>
            </w:pPr>
            <w:r w:rsidRPr="006C0350">
              <w:rPr>
                <w:rFonts w:ascii="Times New Roman" w:hAnsi="Times New Roman"/>
                <w:i/>
                <w:iCs/>
                <w:color w:val="000000"/>
                <w:sz w:val="20"/>
                <w:szCs w:val="20"/>
              </w:rPr>
              <w:t xml:space="preserve">Город федерального значения: </w:t>
            </w:r>
            <w:r w:rsidRPr="006C0350">
              <w:rPr>
                <w:rFonts w:ascii="Times New Roman" w:hAnsi="Times New Roman"/>
                <w:color w:val="000000"/>
                <w:sz w:val="20"/>
                <w:szCs w:val="20"/>
              </w:rPr>
              <w:t xml:space="preserve">Москва </w:t>
            </w:r>
          </w:p>
          <w:p w:rsidR="006E0CF3" w:rsidRPr="006C0350" w:rsidRDefault="006E0CF3" w:rsidP="006C0350">
            <w:pPr>
              <w:shd w:val="clear" w:color="auto" w:fill="FFFFFF"/>
              <w:spacing w:after="0" w:line="240" w:lineRule="exact"/>
              <w:ind w:right="24" w:hanging="5"/>
              <w:rPr>
                <w:rFonts w:ascii="Times New Roman" w:hAnsi="Times New Roman"/>
                <w:color w:val="000000"/>
                <w:sz w:val="20"/>
                <w:szCs w:val="20"/>
              </w:rPr>
            </w:pPr>
            <w:r w:rsidRPr="006C0350">
              <w:rPr>
                <w:rFonts w:ascii="Times New Roman" w:hAnsi="Times New Roman"/>
                <w:i/>
                <w:color w:val="000000"/>
                <w:sz w:val="20"/>
                <w:szCs w:val="20"/>
              </w:rPr>
              <w:t xml:space="preserve">Автономная область: </w:t>
            </w:r>
            <w:r w:rsidRPr="006C0350">
              <w:rPr>
                <w:rFonts w:ascii="Times New Roman" w:hAnsi="Times New Roman"/>
                <w:color w:val="000000"/>
                <w:sz w:val="20"/>
                <w:szCs w:val="20"/>
              </w:rPr>
              <w:t xml:space="preserve">Еврейская </w:t>
            </w:r>
          </w:p>
          <w:p w:rsidR="006E0CF3" w:rsidRPr="006C0350" w:rsidRDefault="006E0CF3" w:rsidP="006C0350">
            <w:pPr>
              <w:shd w:val="clear" w:color="auto" w:fill="FFFFFF"/>
              <w:spacing w:after="0" w:line="240" w:lineRule="exact"/>
              <w:ind w:right="24" w:hanging="5"/>
              <w:rPr>
                <w:rFonts w:ascii="Times New Roman" w:hAnsi="Times New Roman"/>
                <w:sz w:val="20"/>
                <w:szCs w:val="20"/>
                <w:highlight w:val="yellow"/>
              </w:rPr>
            </w:pPr>
            <w:r w:rsidRPr="006C0350">
              <w:rPr>
                <w:rFonts w:ascii="Times New Roman" w:hAnsi="Times New Roman"/>
                <w:i/>
                <w:iCs/>
                <w:color w:val="000000"/>
                <w:sz w:val="20"/>
                <w:szCs w:val="20"/>
              </w:rPr>
              <w:t xml:space="preserve">Автономный округ: </w:t>
            </w:r>
            <w:r w:rsidRPr="006C0350">
              <w:rPr>
                <w:rFonts w:ascii="Times New Roman" w:hAnsi="Times New Roman"/>
                <w:color w:val="000000"/>
                <w:sz w:val="20"/>
                <w:szCs w:val="20"/>
              </w:rPr>
              <w:t>Ненецкий, Чукотский</w:t>
            </w:r>
          </w:p>
        </w:tc>
      </w:tr>
      <w:tr w:rsidR="006E0CF3" w:rsidRPr="006C0350" w:rsidTr="006C0350">
        <w:trPr>
          <w:trHeight w:hRule="exact" w:val="317"/>
        </w:trPr>
        <w:tc>
          <w:tcPr>
            <w:tcW w:w="3309" w:type="dxa"/>
            <w:tcBorders>
              <w:top w:val="single" w:sz="4" w:space="0" w:color="auto"/>
              <w:left w:val="single" w:sz="4" w:space="0" w:color="auto"/>
              <w:bottom w:val="single" w:sz="4" w:space="0" w:color="auto"/>
              <w:right w:val="single" w:sz="4" w:space="0" w:color="auto"/>
            </w:tcBorders>
            <w:shd w:val="clear" w:color="auto" w:fill="FFFFFF"/>
          </w:tcPr>
          <w:p w:rsidR="006E0CF3" w:rsidRPr="006C0350" w:rsidRDefault="006E0CF3" w:rsidP="006C0350">
            <w:pPr>
              <w:shd w:val="clear" w:color="auto" w:fill="FFFFFF"/>
              <w:spacing w:after="0"/>
              <w:rPr>
                <w:rFonts w:ascii="Times New Roman" w:hAnsi="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34,7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ind w:left="-2" w:right="-21"/>
              <w:jc w:val="center"/>
              <w:rPr>
                <w:rFonts w:ascii="Times New Roman" w:hAnsi="Times New Roman"/>
                <w:b/>
                <w:bCs/>
                <w:color w:val="000000"/>
                <w:spacing w:val="15"/>
                <w:sz w:val="20"/>
                <w:szCs w:val="20"/>
              </w:rPr>
            </w:pPr>
            <w:r w:rsidRPr="006C0350">
              <w:rPr>
                <w:rFonts w:ascii="Times New Roman" w:hAnsi="Times New Roman"/>
                <w:b/>
                <w:bCs/>
                <w:color w:val="000000"/>
                <w:spacing w:val="15"/>
                <w:sz w:val="20"/>
                <w:szCs w:val="20"/>
              </w:rPr>
              <w:t>-</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rPr>
                <w:rFonts w:ascii="Times New Roman" w:hAnsi="Times New Roman"/>
                <w:sz w:val="20"/>
                <w:szCs w:val="20"/>
              </w:rPr>
            </w:pPr>
            <w:r w:rsidRPr="006C0350">
              <w:rPr>
                <w:rFonts w:ascii="Times New Roman" w:hAnsi="Times New Roman"/>
                <w:sz w:val="20"/>
                <w:szCs w:val="20"/>
              </w:rPr>
              <w:t>Республика Крым и г. Севастополь</w:t>
            </w:r>
          </w:p>
          <w:p w:rsidR="006E0CF3" w:rsidRPr="006C0350" w:rsidRDefault="006E0CF3" w:rsidP="006C0350">
            <w:pPr>
              <w:shd w:val="clear" w:color="auto" w:fill="FFFFFF"/>
              <w:spacing w:after="0"/>
              <w:rPr>
                <w:rFonts w:ascii="Times New Roman" w:hAnsi="Times New Roman"/>
                <w:sz w:val="20"/>
                <w:szCs w:val="20"/>
              </w:rPr>
            </w:pPr>
          </w:p>
        </w:tc>
      </w:tr>
      <w:tr w:rsidR="006E0CF3" w:rsidRPr="006C0350" w:rsidTr="006C0350">
        <w:trPr>
          <w:trHeight w:hRule="exact" w:val="317"/>
        </w:trPr>
        <w:tc>
          <w:tcPr>
            <w:tcW w:w="3309" w:type="dxa"/>
            <w:tcBorders>
              <w:top w:val="single" w:sz="4" w:space="0" w:color="auto"/>
              <w:left w:val="single" w:sz="4" w:space="0" w:color="auto"/>
              <w:bottom w:val="single" w:sz="4" w:space="0" w:color="auto"/>
              <w:right w:val="single" w:sz="4" w:space="0" w:color="auto"/>
            </w:tcBorders>
            <w:shd w:val="clear" w:color="auto" w:fill="FFFFFF"/>
          </w:tcPr>
          <w:p w:rsidR="006E0CF3" w:rsidRPr="006C0350" w:rsidRDefault="006E0CF3" w:rsidP="006C0350">
            <w:pPr>
              <w:shd w:val="clear" w:color="auto" w:fill="FFFFFF"/>
              <w:spacing w:after="0"/>
              <w:rPr>
                <w:rFonts w:ascii="Times New Roman" w:hAnsi="Times New Roman"/>
                <w:b/>
                <w:bCs/>
                <w:color w:val="000000"/>
                <w:sz w:val="20"/>
                <w:szCs w:val="20"/>
              </w:rPr>
            </w:pPr>
            <w:r w:rsidRPr="006C0350">
              <w:rPr>
                <w:rFonts w:ascii="Times New Roman" w:hAnsi="Times New Roman"/>
                <w:b/>
                <w:bCs/>
                <w:color w:val="000000"/>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84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2909,5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2911,7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pacing w:val="15"/>
                <w:sz w:val="20"/>
                <w:szCs w:val="20"/>
              </w:rPr>
            </w:pPr>
            <w:r w:rsidRPr="006C0350">
              <w:rPr>
                <w:rFonts w:ascii="Times New Roman" w:hAnsi="Times New Roman"/>
                <w:b/>
                <w:bCs/>
                <w:color w:val="000000"/>
                <w:spacing w:val="15"/>
                <w:sz w:val="20"/>
                <w:szCs w:val="20"/>
              </w:rPr>
              <w:t>-32,5*</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line="240" w:lineRule="auto"/>
              <w:jc w:val="center"/>
              <w:rPr>
                <w:rFonts w:ascii="Times New Roman" w:hAnsi="Times New Roman"/>
                <w:b/>
                <w:bCs/>
                <w:color w:val="000000"/>
                <w:sz w:val="20"/>
                <w:szCs w:val="20"/>
              </w:rPr>
            </w:pPr>
            <w:r w:rsidRPr="006C0350">
              <w:rPr>
                <w:rFonts w:ascii="Times New Roman" w:hAnsi="Times New Roman"/>
                <w:b/>
                <w:bCs/>
                <w:color w:val="000000"/>
                <w:sz w:val="20"/>
                <w:szCs w:val="20"/>
              </w:rPr>
              <w:t>98,9*</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6E0CF3" w:rsidRPr="006C0350" w:rsidRDefault="006E0CF3" w:rsidP="006C0350">
            <w:pPr>
              <w:shd w:val="clear" w:color="auto" w:fill="FFFFFF"/>
              <w:spacing w:after="0"/>
              <w:rPr>
                <w:rFonts w:ascii="Times New Roman" w:hAnsi="Times New Roman"/>
                <w:sz w:val="20"/>
                <w:szCs w:val="20"/>
              </w:rPr>
            </w:pPr>
          </w:p>
        </w:tc>
      </w:tr>
    </w:tbl>
    <w:p w:rsidR="006E0CF3" w:rsidRPr="00B5413F" w:rsidRDefault="006E0CF3" w:rsidP="006E0CF3">
      <w:pPr>
        <w:shd w:val="clear" w:color="auto" w:fill="FFFFFF"/>
        <w:ind w:right="14"/>
        <w:rPr>
          <w:color w:val="000000"/>
          <w:spacing w:val="-14"/>
          <w:sz w:val="24"/>
          <w:szCs w:val="24"/>
        </w:rPr>
      </w:pPr>
      <w:r w:rsidRPr="00B5413F">
        <w:rPr>
          <w:rFonts w:ascii="Times New Roman" w:hAnsi="Times New Roman"/>
          <w:color w:val="000000"/>
          <w:spacing w:val="-14"/>
          <w:sz w:val="24"/>
          <w:szCs w:val="24"/>
        </w:rPr>
        <w:t>* Без учета данных по Республике Крым и г. Севастополю</w:t>
      </w:r>
    </w:p>
    <w:p w:rsidR="00DE20EB" w:rsidRDefault="00DE20EB">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E0CF3" w:rsidRDefault="00DE20EB" w:rsidP="00B5413F">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3.11</w:t>
      </w:r>
    </w:p>
    <w:p w:rsidR="00DE20EB" w:rsidRPr="00DE20EB" w:rsidRDefault="00DE20EB" w:rsidP="00B5413F">
      <w:pPr>
        <w:shd w:val="clear" w:color="auto" w:fill="FFFFFF"/>
        <w:spacing w:before="58" w:after="0" w:line="240" w:lineRule="auto"/>
        <w:jc w:val="center"/>
        <w:rPr>
          <w:rFonts w:ascii="Times New Roman" w:hAnsi="Times New Roman"/>
          <w:sz w:val="28"/>
          <w:szCs w:val="28"/>
        </w:rPr>
      </w:pPr>
      <w:r w:rsidRPr="00DE20EB">
        <w:rPr>
          <w:rFonts w:ascii="Times New Roman" w:hAnsi="Times New Roman"/>
          <w:b/>
          <w:bCs/>
          <w:color w:val="000000"/>
          <w:sz w:val="28"/>
          <w:szCs w:val="28"/>
        </w:rPr>
        <w:t>Группировка субъектов Российской Федерации по темпам прироста (снижения)</w:t>
      </w:r>
    </w:p>
    <w:p w:rsidR="00DE20EB" w:rsidRPr="00DE20EB" w:rsidRDefault="00DE20EB" w:rsidP="00B5413F">
      <w:pPr>
        <w:shd w:val="clear" w:color="auto" w:fill="FFFFFF"/>
        <w:spacing w:after="0" w:line="240" w:lineRule="auto"/>
        <w:jc w:val="center"/>
        <w:rPr>
          <w:rFonts w:ascii="Times New Roman" w:hAnsi="Times New Roman"/>
          <w:sz w:val="28"/>
          <w:szCs w:val="28"/>
        </w:rPr>
      </w:pPr>
      <w:r w:rsidRPr="00DE20EB">
        <w:rPr>
          <w:rFonts w:ascii="Times New Roman" w:hAnsi="Times New Roman"/>
          <w:b/>
          <w:bCs/>
          <w:color w:val="000000"/>
          <w:sz w:val="28"/>
          <w:szCs w:val="28"/>
        </w:rPr>
        <w:t>среднесуточных привесов крупного рогатого скота на выращивании и откорме в</w:t>
      </w:r>
    </w:p>
    <w:p w:rsidR="00DE20EB" w:rsidRPr="00DE20EB" w:rsidRDefault="00DE20EB" w:rsidP="00B5413F">
      <w:pPr>
        <w:shd w:val="clear" w:color="auto" w:fill="FFFFFF"/>
        <w:spacing w:after="0" w:line="240" w:lineRule="auto"/>
        <w:jc w:val="center"/>
        <w:rPr>
          <w:rFonts w:ascii="Times New Roman" w:hAnsi="Times New Roman"/>
          <w:sz w:val="28"/>
          <w:szCs w:val="28"/>
        </w:rPr>
      </w:pPr>
      <w:r w:rsidRPr="00DE20EB">
        <w:rPr>
          <w:rFonts w:ascii="Times New Roman" w:hAnsi="Times New Roman"/>
          <w:b/>
          <w:bCs/>
          <w:color w:val="000000"/>
          <w:sz w:val="28"/>
          <w:szCs w:val="28"/>
        </w:rPr>
        <w:t>сельскохозяйственных организациях, не относящихся к субъектам</w:t>
      </w:r>
    </w:p>
    <w:p w:rsidR="00DE20EB" w:rsidRPr="00DE20EB" w:rsidRDefault="00DE20EB" w:rsidP="00B5413F">
      <w:pPr>
        <w:shd w:val="clear" w:color="auto" w:fill="FFFFFF"/>
        <w:spacing w:after="0" w:line="240" w:lineRule="auto"/>
        <w:jc w:val="center"/>
        <w:rPr>
          <w:rFonts w:ascii="Times New Roman" w:hAnsi="Times New Roman"/>
          <w:sz w:val="28"/>
          <w:szCs w:val="28"/>
        </w:rPr>
      </w:pPr>
      <w:r w:rsidRPr="00DE20EB">
        <w:rPr>
          <w:rFonts w:ascii="Times New Roman" w:hAnsi="Times New Roman"/>
          <w:b/>
          <w:bCs/>
          <w:color w:val="000000"/>
          <w:sz w:val="28"/>
          <w:szCs w:val="28"/>
        </w:rPr>
        <w:t>малого предпринимательства (</w:t>
      </w:r>
      <w:smartTag w:uri="urn:schemas-microsoft-com:office:smarttags" w:element="metricconverter">
        <w:smartTagPr>
          <w:attr w:name="ProductID" w:val="2013 г"/>
        </w:smartTagPr>
        <w:r w:rsidRPr="00DE20EB">
          <w:rPr>
            <w:rFonts w:ascii="Times New Roman" w:hAnsi="Times New Roman"/>
            <w:b/>
            <w:bCs/>
            <w:color w:val="000000"/>
            <w:sz w:val="28"/>
            <w:szCs w:val="28"/>
          </w:rPr>
          <w:t>2014 г</w:t>
        </w:r>
      </w:smartTag>
      <w:r w:rsidRPr="00DE20EB">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DE20EB">
          <w:rPr>
            <w:rFonts w:ascii="Times New Roman" w:hAnsi="Times New Roman"/>
            <w:b/>
            <w:bCs/>
            <w:color w:val="000000"/>
            <w:sz w:val="28"/>
            <w:szCs w:val="28"/>
          </w:rPr>
          <w:t>2013 г</w:t>
        </w:r>
      </w:smartTag>
      <w:r w:rsidRPr="00DE20EB">
        <w:rPr>
          <w:rFonts w:ascii="Times New Roman" w:hAnsi="Times New Roman"/>
          <w:b/>
          <w:bCs/>
          <w:color w:val="000000"/>
          <w:sz w:val="28"/>
          <w:szCs w:val="28"/>
        </w:rPr>
        <w:t>.)</w:t>
      </w:r>
    </w:p>
    <w:p w:rsidR="00DE20EB" w:rsidRPr="00A7208C" w:rsidRDefault="00DE20EB" w:rsidP="00B5413F">
      <w:pPr>
        <w:spacing w:after="134" w:line="240" w:lineRule="auto"/>
        <w:rPr>
          <w:rFonts w:ascii="Times New Roman" w:hAnsi="Times New Roman"/>
        </w:rPr>
      </w:pPr>
    </w:p>
    <w:tbl>
      <w:tblPr>
        <w:tblW w:w="148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275"/>
        <w:gridCol w:w="1418"/>
        <w:gridCol w:w="8930"/>
      </w:tblGrid>
      <w:tr w:rsidR="00DE20EB" w:rsidRPr="006C0350" w:rsidTr="004338A6">
        <w:trPr>
          <w:trHeight w:val="1189"/>
          <w:tblHeader/>
        </w:trPr>
        <w:tc>
          <w:tcPr>
            <w:tcW w:w="3261" w:type="dxa"/>
            <w:shd w:val="clear" w:color="auto" w:fill="B8CCE4" w:themeFill="accent1" w:themeFillTint="66"/>
            <w:vAlign w:val="center"/>
          </w:tcPr>
          <w:p w:rsidR="00DE20EB" w:rsidRPr="006C0350" w:rsidRDefault="00DE20EB"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 xml:space="preserve">Группа субъектов </w:t>
            </w:r>
            <w:r w:rsidR="002E4A8A" w:rsidRPr="006C0350">
              <w:rPr>
                <w:rFonts w:ascii="Times New Roman" w:eastAsia="Times New Roman" w:hAnsi="Times New Roman"/>
                <w:b/>
                <w:color w:val="000000"/>
                <w:sz w:val="20"/>
                <w:szCs w:val="20"/>
                <w:lang w:eastAsia="ru-RU"/>
              </w:rPr>
              <w:t xml:space="preserve">Российской </w:t>
            </w:r>
            <w:r w:rsidRPr="006C0350">
              <w:rPr>
                <w:rFonts w:ascii="Times New Roman" w:eastAsia="Times New Roman" w:hAnsi="Times New Roman"/>
                <w:b/>
                <w:color w:val="000000"/>
                <w:sz w:val="20"/>
                <w:szCs w:val="20"/>
                <w:lang w:eastAsia="ru-RU"/>
              </w:rPr>
              <w:t>Федерации</w:t>
            </w:r>
          </w:p>
        </w:tc>
        <w:tc>
          <w:tcPr>
            <w:tcW w:w="1275" w:type="dxa"/>
            <w:shd w:val="clear" w:color="auto" w:fill="B8CCE4" w:themeFill="accent1" w:themeFillTint="66"/>
            <w:vAlign w:val="center"/>
          </w:tcPr>
          <w:p w:rsidR="00DE20EB" w:rsidRPr="006C0350" w:rsidRDefault="00DE20EB" w:rsidP="006C0350">
            <w:pPr>
              <w:spacing w:after="0" w:line="240" w:lineRule="auto"/>
              <w:ind w:left="34"/>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Число субъектов</w:t>
            </w:r>
          </w:p>
        </w:tc>
        <w:tc>
          <w:tcPr>
            <w:tcW w:w="1418" w:type="dxa"/>
            <w:shd w:val="clear" w:color="auto" w:fill="B8CCE4" w:themeFill="accent1" w:themeFillTint="66"/>
            <w:vAlign w:val="center"/>
          </w:tcPr>
          <w:p w:rsidR="00DE20EB" w:rsidRPr="006C0350" w:rsidRDefault="00DE20EB"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Темп прироста (снижения), %</w:t>
            </w:r>
          </w:p>
        </w:tc>
        <w:tc>
          <w:tcPr>
            <w:tcW w:w="8930" w:type="dxa"/>
            <w:shd w:val="clear" w:color="auto" w:fill="B8CCE4" w:themeFill="accent1" w:themeFillTint="66"/>
            <w:vAlign w:val="center"/>
          </w:tcPr>
          <w:p w:rsidR="00DE20EB" w:rsidRPr="006C0350" w:rsidRDefault="00DE20EB" w:rsidP="006C0350">
            <w:pPr>
              <w:spacing w:after="0" w:line="240" w:lineRule="auto"/>
              <w:jc w:val="center"/>
              <w:rPr>
                <w:rFonts w:ascii="Times New Roman" w:eastAsia="Times New Roman" w:hAnsi="Times New Roman"/>
                <w:b/>
                <w:color w:val="000000"/>
                <w:sz w:val="20"/>
                <w:szCs w:val="20"/>
                <w:lang w:eastAsia="ru-RU"/>
              </w:rPr>
            </w:pPr>
            <w:r w:rsidRPr="006C0350">
              <w:rPr>
                <w:rFonts w:ascii="Times New Roman" w:eastAsia="Times New Roman" w:hAnsi="Times New Roman"/>
                <w:b/>
                <w:color w:val="000000"/>
                <w:sz w:val="20"/>
                <w:szCs w:val="20"/>
                <w:lang w:eastAsia="ru-RU"/>
              </w:rPr>
              <w:t>Субъекты</w:t>
            </w:r>
            <w:r w:rsidR="002E4A8A" w:rsidRPr="006C0350">
              <w:rPr>
                <w:rFonts w:ascii="Times New Roman" w:eastAsia="Times New Roman" w:hAnsi="Times New Roman"/>
                <w:b/>
                <w:color w:val="000000"/>
                <w:sz w:val="20"/>
                <w:szCs w:val="20"/>
                <w:lang w:eastAsia="ru-RU"/>
              </w:rPr>
              <w:t xml:space="preserve"> </w:t>
            </w:r>
            <w:r w:rsidRPr="006C0350">
              <w:rPr>
                <w:rFonts w:ascii="Times New Roman" w:eastAsia="Times New Roman" w:hAnsi="Times New Roman"/>
                <w:b/>
                <w:color w:val="000000"/>
                <w:sz w:val="20"/>
                <w:szCs w:val="20"/>
                <w:lang w:eastAsia="ru-RU"/>
              </w:rPr>
              <w:t>Российской</w:t>
            </w:r>
            <w:r w:rsidR="002E4A8A" w:rsidRPr="006C0350">
              <w:rPr>
                <w:rFonts w:ascii="Times New Roman" w:eastAsia="Times New Roman" w:hAnsi="Times New Roman"/>
                <w:b/>
                <w:color w:val="000000"/>
                <w:sz w:val="20"/>
                <w:szCs w:val="20"/>
                <w:lang w:eastAsia="ru-RU"/>
              </w:rPr>
              <w:t xml:space="preserve"> </w:t>
            </w:r>
            <w:r w:rsidRPr="006C0350">
              <w:rPr>
                <w:rFonts w:ascii="Times New Roman" w:eastAsia="Times New Roman" w:hAnsi="Times New Roman"/>
                <w:b/>
                <w:color w:val="000000"/>
                <w:sz w:val="20"/>
                <w:szCs w:val="20"/>
                <w:lang w:eastAsia="ru-RU"/>
              </w:rPr>
              <w:t>Федерации</w:t>
            </w:r>
          </w:p>
        </w:tc>
      </w:tr>
      <w:tr w:rsidR="00DE20EB" w:rsidRPr="006C0350" w:rsidTr="00DE20EB">
        <w:trPr>
          <w:trHeight w:hRule="exact" w:val="361"/>
        </w:trPr>
        <w:tc>
          <w:tcPr>
            <w:tcW w:w="3261" w:type="dxa"/>
            <w:shd w:val="clear" w:color="auto" w:fill="FFFFFF"/>
          </w:tcPr>
          <w:p w:rsidR="00DE20EB" w:rsidRPr="006C0350" w:rsidRDefault="00DE20EB" w:rsidP="006C0350">
            <w:pPr>
              <w:shd w:val="clear" w:color="auto" w:fill="FFFFFF"/>
              <w:spacing w:after="0" w:line="240" w:lineRule="auto"/>
              <w:ind w:right="451"/>
              <w:rPr>
                <w:rFonts w:ascii="Times New Roman" w:hAnsi="Times New Roman"/>
                <w:sz w:val="20"/>
                <w:szCs w:val="20"/>
              </w:rPr>
            </w:pPr>
            <w:r w:rsidRPr="006C0350">
              <w:rPr>
                <w:rFonts w:ascii="Times New Roman" w:hAnsi="Times New Roman"/>
                <w:b/>
                <w:bCs/>
                <w:color w:val="000000"/>
                <w:sz w:val="20"/>
                <w:szCs w:val="20"/>
              </w:rPr>
              <w:t>Повышение привесов</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b/>
                <w:sz w:val="20"/>
                <w:szCs w:val="20"/>
              </w:rPr>
            </w:pPr>
            <w:r w:rsidRPr="006C0350">
              <w:rPr>
                <w:rFonts w:ascii="Times New Roman" w:hAnsi="Times New Roman"/>
                <w:b/>
                <w:sz w:val="20"/>
                <w:szCs w:val="20"/>
              </w:rPr>
              <w:t>64</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b/>
                <w:sz w:val="20"/>
                <w:szCs w:val="20"/>
              </w:rPr>
            </w:pPr>
            <w:r w:rsidRPr="006C0350">
              <w:rPr>
                <w:rFonts w:ascii="Times New Roman" w:hAnsi="Times New Roman"/>
                <w:b/>
                <w:sz w:val="20"/>
                <w:szCs w:val="20"/>
              </w:rPr>
              <w:t>119,4</w:t>
            </w:r>
          </w:p>
        </w:tc>
        <w:tc>
          <w:tcPr>
            <w:tcW w:w="8930"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r>
      <w:tr w:rsidR="00DE20EB" w:rsidRPr="006C0350" w:rsidTr="00DE20EB">
        <w:trPr>
          <w:trHeight w:hRule="exact" w:val="312"/>
        </w:trPr>
        <w:tc>
          <w:tcPr>
            <w:tcW w:w="3261"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rPr>
            </w:pPr>
            <w:r w:rsidRPr="006C0350">
              <w:rPr>
                <w:rFonts w:ascii="Times New Roman" w:hAnsi="Times New Roman"/>
                <w:color w:val="000000"/>
                <w:sz w:val="20"/>
                <w:szCs w:val="20"/>
              </w:rPr>
              <w:t>в том числе:</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highlight w:val="yellow"/>
              </w:rPr>
            </w:pP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highlight w:val="yellow"/>
              </w:rPr>
            </w:pPr>
          </w:p>
        </w:tc>
        <w:tc>
          <w:tcPr>
            <w:tcW w:w="8930"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r>
      <w:tr w:rsidR="00DE20EB" w:rsidRPr="006C0350" w:rsidTr="00DE20EB">
        <w:trPr>
          <w:trHeight w:hRule="exact" w:val="1528"/>
        </w:trPr>
        <w:tc>
          <w:tcPr>
            <w:tcW w:w="3261"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до 5%</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20</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sz w:val="20"/>
                <w:szCs w:val="20"/>
              </w:rPr>
              <w:t>102,8</w:t>
            </w:r>
          </w:p>
        </w:tc>
        <w:tc>
          <w:tcPr>
            <w:tcW w:w="8930" w:type="dxa"/>
            <w:shd w:val="clear" w:color="auto" w:fill="FFFFFF"/>
          </w:tcPr>
          <w:p w:rsidR="00DE20EB" w:rsidRPr="006C0350" w:rsidRDefault="00DE20EB" w:rsidP="006C0350">
            <w:pPr>
              <w:shd w:val="clear" w:color="auto" w:fill="FFFFFF"/>
              <w:spacing w:after="0" w:line="240" w:lineRule="auto"/>
              <w:ind w:right="29" w:hanging="5"/>
              <w:rPr>
                <w:rFonts w:ascii="Times New Roman" w:hAnsi="Times New Roman"/>
                <w:color w:val="000000"/>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Татарстан, Башкортостан, Коми, Алтай</w:t>
            </w:r>
          </w:p>
          <w:p w:rsidR="00DE20EB" w:rsidRPr="006C0350" w:rsidRDefault="00DE20EB" w:rsidP="006C0350">
            <w:pPr>
              <w:shd w:val="clear" w:color="auto" w:fill="FFFFFF"/>
              <w:spacing w:after="0" w:line="240" w:lineRule="auto"/>
              <w:ind w:right="29" w:hanging="5"/>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Псковская, Ленинградская, Вологодская, Курганская, Свердловская, Кировская, Архангельская (без авт. округа), Липецкая, Оренбургская, Ярославская, Ивановская, Тульская, Рязанская</w:t>
            </w:r>
          </w:p>
          <w:p w:rsidR="00DE20EB" w:rsidRPr="006C0350" w:rsidRDefault="00DE20EB" w:rsidP="006C0350">
            <w:pPr>
              <w:shd w:val="clear" w:color="auto" w:fill="FFFFFF"/>
              <w:spacing w:after="0" w:line="240" w:lineRule="auto"/>
              <w:ind w:right="29" w:hanging="5"/>
              <w:rPr>
                <w:rFonts w:ascii="Times New Roman" w:hAnsi="Times New Roman"/>
                <w:color w:val="000000"/>
                <w:sz w:val="20"/>
                <w:szCs w:val="20"/>
                <w:highlight w:val="yellow"/>
              </w:rPr>
            </w:pPr>
            <w:r w:rsidRPr="006C0350">
              <w:rPr>
                <w:rFonts w:ascii="Times New Roman" w:hAnsi="Times New Roman"/>
                <w:i/>
                <w:iCs/>
                <w:color w:val="000000"/>
                <w:sz w:val="20"/>
                <w:szCs w:val="20"/>
              </w:rPr>
              <w:t xml:space="preserve">Края: </w:t>
            </w:r>
            <w:r w:rsidRPr="006C0350">
              <w:rPr>
                <w:rFonts w:ascii="Times New Roman" w:hAnsi="Times New Roman"/>
                <w:color w:val="000000"/>
                <w:sz w:val="20"/>
                <w:szCs w:val="20"/>
              </w:rPr>
              <w:t xml:space="preserve">Ставропольский, Алтайский </w:t>
            </w:r>
          </w:p>
          <w:p w:rsidR="00DE20EB" w:rsidRPr="006C0350" w:rsidRDefault="00DE20EB" w:rsidP="006C0350">
            <w:pPr>
              <w:shd w:val="clear" w:color="auto" w:fill="FFFFFF"/>
              <w:spacing w:after="0" w:line="240" w:lineRule="auto"/>
              <w:ind w:right="29" w:hanging="5"/>
              <w:rPr>
                <w:rFonts w:ascii="Times New Roman" w:hAnsi="Times New Roman"/>
                <w:sz w:val="20"/>
                <w:szCs w:val="20"/>
                <w:highlight w:val="yellow"/>
              </w:rPr>
            </w:pPr>
            <w:r w:rsidRPr="006C0350">
              <w:rPr>
                <w:rFonts w:ascii="Times New Roman" w:hAnsi="Times New Roman"/>
                <w:i/>
                <w:color w:val="000000"/>
                <w:sz w:val="20"/>
                <w:szCs w:val="20"/>
              </w:rPr>
              <w:t>Автономный округ:</w:t>
            </w:r>
            <w:r w:rsidRPr="006C0350">
              <w:rPr>
                <w:rFonts w:ascii="Times New Roman" w:hAnsi="Times New Roman"/>
                <w:color w:val="000000"/>
                <w:sz w:val="20"/>
                <w:szCs w:val="20"/>
              </w:rPr>
              <w:t xml:space="preserve"> Ненецкий </w:t>
            </w:r>
          </w:p>
        </w:tc>
      </w:tr>
      <w:tr w:rsidR="00DE20EB" w:rsidRPr="006C0350" w:rsidTr="00DE20EB">
        <w:trPr>
          <w:trHeight w:hRule="exact" w:val="2800"/>
        </w:trPr>
        <w:tc>
          <w:tcPr>
            <w:tcW w:w="3261"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свыше 5%</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44</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127,0</w:t>
            </w:r>
          </w:p>
        </w:tc>
        <w:tc>
          <w:tcPr>
            <w:tcW w:w="8930" w:type="dxa"/>
            <w:shd w:val="clear" w:color="auto" w:fill="FFFFFF"/>
          </w:tcPr>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Республики:</w:t>
            </w:r>
            <w:r w:rsidRPr="006C0350">
              <w:rPr>
                <w:rFonts w:ascii="Times New Roman" w:hAnsi="Times New Roman"/>
                <w:color w:val="000000"/>
                <w:sz w:val="20"/>
                <w:szCs w:val="20"/>
              </w:rPr>
              <w:t xml:space="preserve"> Ингушетия, Чеченская, Карачаево-Черкесская, Кабардино-Балкарская, Дагестан, Чувашская, Бурятия, Марий Эл, Карелия, Адыгея Удмуртская </w:t>
            </w:r>
          </w:p>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Астраханская, Калининградская, Магаданская, Калужская, Владимирская, Иркутская, Кемеровская, Воронежская, Белгородская, Сахалинская, Новосибирская, Волгоградская, Курская, Тюменская (кроме Ханты-Мансийского автономного округа-Югры и Ямало-Ненецкого автономного округа), Смоленская,  Пензенская, Томская, Тверская, Московская, Омская, Брянская, Саратовская, Нижегородская, Тамбовская</w:t>
            </w:r>
          </w:p>
          <w:p w:rsidR="00DE20EB" w:rsidRPr="006C0350" w:rsidRDefault="00DE20EB" w:rsidP="006C0350">
            <w:pPr>
              <w:shd w:val="clear" w:color="auto" w:fill="FFFFFF"/>
              <w:spacing w:after="0" w:line="240" w:lineRule="auto"/>
              <w:ind w:right="77"/>
              <w:rPr>
                <w:rFonts w:ascii="Times New Roman" w:hAnsi="Times New Roman"/>
                <w:color w:val="000000"/>
                <w:sz w:val="20"/>
                <w:szCs w:val="20"/>
              </w:rPr>
            </w:pPr>
            <w:r w:rsidRPr="006C0350">
              <w:rPr>
                <w:rFonts w:ascii="Times New Roman" w:hAnsi="Times New Roman"/>
                <w:i/>
                <w:iCs/>
                <w:color w:val="000000"/>
                <w:sz w:val="20"/>
                <w:szCs w:val="20"/>
              </w:rPr>
              <w:t>Края:</w:t>
            </w:r>
            <w:r w:rsidRPr="006C0350">
              <w:rPr>
                <w:rFonts w:ascii="Arial CYR" w:hAnsi="Arial CYR" w:cs="Arial CYR"/>
                <w:sz w:val="20"/>
                <w:szCs w:val="20"/>
              </w:rPr>
              <w:t xml:space="preserve"> </w:t>
            </w:r>
            <w:r w:rsidRPr="006C0350">
              <w:rPr>
                <w:rFonts w:ascii="Times New Roman" w:hAnsi="Times New Roman"/>
                <w:color w:val="000000"/>
                <w:sz w:val="20"/>
                <w:szCs w:val="20"/>
              </w:rPr>
              <w:t>Забайкальский, Красноярский, Хабаровский, Камчатский, Пермский</w:t>
            </w:r>
          </w:p>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 xml:space="preserve">Автономная область: </w:t>
            </w:r>
            <w:r w:rsidRPr="006C0350">
              <w:rPr>
                <w:rFonts w:ascii="Times New Roman" w:hAnsi="Times New Roman"/>
                <w:color w:val="000000"/>
                <w:sz w:val="20"/>
                <w:szCs w:val="20"/>
              </w:rPr>
              <w:t>Еврейская</w:t>
            </w:r>
          </w:p>
          <w:p w:rsidR="00DE20EB" w:rsidRPr="006C0350" w:rsidRDefault="00DE20EB" w:rsidP="006C0350">
            <w:pPr>
              <w:shd w:val="clear" w:color="auto" w:fill="FFFFFF"/>
              <w:spacing w:after="0" w:line="240" w:lineRule="auto"/>
              <w:ind w:right="77"/>
              <w:rPr>
                <w:rFonts w:ascii="Times New Roman" w:hAnsi="Times New Roman"/>
                <w:color w:val="000000"/>
                <w:sz w:val="20"/>
                <w:szCs w:val="20"/>
              </w:rPr>
            </w:pPr>
            <w:r w:rsidRPr="006C0350">
              <w:rPr>
                <w:rFonts w:ascii="Times New Roman" w:hAnsi="Times New Roman"/>
                <w:i/>
                <w:iCs/>
                <w:color w:val="000000"/>
                <w:sz w:val="20"/>
                <w:szCs w:val="20"/>
              </w:rPr>
              <w:t xml:space="preserve">Автономный округ: </w:t>
            </w:r>
            <w:r w:rsidRPr="006C0350">
              <w:rPr>
                <w:rFonts w:ascii="Times New Roman" w:hAnsi="Times New Roman"/>
                <w:color w:val="000000"/>
                <w:sz w:val="20"/>
                <w:szCs w:val="20"/>
              </w:rPr>
              <w:t>Чукотский, Ханты-Мансийский - Югра</w:t>
            </w:r>
          </w:p>
          <w:p w:rsidR="00DE20EB" w:rsidRPr="006C0350" w:rsidRDefault="00DE20EB" w:rsidP="006C0350">
            <w:pPr>
              <w:shd w:val="clear" w:color="auto" w:fill="FFFFFF"/>
              <w:spacing w:after="0" w:line="240" w:lineRule="auto"/>
              <w:ind w:right="77"/>
              <w:rPr>
                <w:rFonts w:ascii="Times New Roman" w:hAnsi="Times New Roman"/>
                <w:sz w:val="20"/>
                <w:szCs w:val="20"/>
                <w:highlight w:val="yellow"/>
              </w:rPr>
            </w:pPr>
            <w:r w:rsidRPr="006C0350">
              <w:rPr>
                <w:rFonts w:ascii="Times New Roman" w:hAnsi="Times New Roman"/>
                <w:i/>
                <w:iCs/>
                <w:color w:val="000000"/>
                <w:sz w:val="20"/>
                <w:szCs w:val="20"/>
              </w:rPr>
              <w:t xml:space="preserve">Город федерального значения: </w:t>
            </w:r>
            <w:r w:rsidRPr="006C0350">
              <w:rPr>
                <w:rFonts w:ascii="Times New Roman" w:hAnsi="Times New Roman"/>
                <w:color w:val="000000"/>
                <w:sz w:val="20"/>
                <w:szCs w:val="20"/>
              </w:rPr>
              <w:t>Москва</w:t>
            </w:r>
          </w:p>
        </w:tc>
      </w:tr>
      <w:tr w:rsidR="00DE20EB" w:rsidRPr="006C0350" w:rsidTr="00DE20EB">
        <w:trPr>
          <w:trHeight w:hRule="exact" w:val="533"/>
        </w:trPr>
        <w:tc>
          <w:tcPr>
            <w:tcW w:w="3261" w:type="dxa"/>
            <w:shd w:val="clear" w:color="auto" w:fill="FFFFFF"/>
            <w:vAlign w:val="center"/>
          </w:tcPr>
          <w:p w:rsidR="00DE20EB" w:rsidRPr="006C0350" w:rsidRDefault="00DE20EB" w:rsidP="006C0350">
            <w:pPr>
              <w:shd w:val="clear" w:color="auto" w:fill="FFFFFF"/>
              <w:spacing w:after="0" w:line="240" w:lineRule="auto"/>
              <w:ind w:right="629"/>
              <w:rPr>
                <w:rFonts w:ascii="Times New Roman" w:hAnsi="Times New Roman"/>
                <w:sz w:val="20"/>
                <w:szCs w:val="20"/>
              </w:rPr>
            </w:pPr>
            <w:r w:rsidRPr="006C0350">
              <w:rPr>
                <w:rFonts w:ascii="Times New Roman" w:hAnsi="Times New Roman"/>
                <w:b/>
                <w:bCs/>
                <w:color w:val="000000"/>
                <w:sz w:val="20"/>
                <w:szCs w:val="20"/>
              </w:rPr>
              <w:t>Снижение привесов</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b/>
                <w:sz w:val="20"/>
                <w:szCs w:val="20"/>
              </w:rPr>
            </w:pPr>
            <w:r w:rsidRPr="006C0350">
              <w:rPr>
                <w:rFonts w:ascii="Times New Roman" w:hAnsi="Times New Roman"/>
                <w:b/>
                <w:sz w:val="20"/>
                <w:szCs w:val="20"/>
              </w:rPr>
              <w:t>18</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b/>
                <w:sz w:val="20"/>
                <w:szCs w:val="20"/>
              </w:rPr>
            </w:pPr>
            <w:r w:rsidRPr="006C0350">
              <w:rPr>
                <w:rFonts w:ascii="Times New Roman" w:hAnsi="Times New Roman"/>
                <w:b/>
                <w:sz w:val="20"/>
                <w:szCs w:val="20"/>
              </w:rPr>
              <w:t>90,5</w:t>
            </w:r>
          </w:p>
        </w:tc>
        <w:tc>
          <w:tcPr>
            <w:tcW w:w="8930"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r>
      <w:tr w:rsidR="00DE20EB" w:rsidRPr="006C0350" w:rsidTr="00DE20EB">
        <w:trPr>
          <w:trHeight w:hRule="exact" w:val="312"/>
        </w:trPr>
        <w:tc>
          <w:tcPr>
            <w:tcW w:w="3261"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rPr>
            </w:pPr>
            <w:r w:rsidRPr="006C0350">
              <w:rPr>
                <w:rFonts w:ascii="Times New Roman" w:hAnsi="Times New Roman"/>
                <w:color w:val="000000"/>
                <w:sz w:val="20"/>
                <w:szCs w:val="20"/>
              </w:rPr>
              <w:t>в том числе:</w:t>
            </w:r>
          </w:p>
        </w:tc>
        <w:tc>
          <w:tcPr>
            <w:tcW w:w="1275"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c>
          <w:tcPr>
            <w:tcW w:w="1418"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c>
          <w:tcPr>
            <w:tcW w:w="8930"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r>
      <w:tr w:rsidR="00DE20EB" w:rsidRPr="006C0350" w:rsidTr="00DE20EB">
        <w:trPr>
          <w:trHeight w:hRule="exact" w:val="1133"/>
        </w:trPr>
        <w:tc>
          <w:tcPr>
            <w:tcW w:w="3261"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до 5%</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8</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97,9</w:t>
            </w:r>
          </w:p>
        </w:tc>
        <w:tc>
          <w:tcPr>
            <w:tcW w:w="8930" w:type="dxa"/>
            <w:shd w:val="clear" w:color="auto" w:fill="FFFFFF"/>
          </w:tcPr>
          <w:p w:rsidR="00DE20EB" w:rsidRPr="006C0350" w:rsidRDefault="00DE20EB" w:rsidP="006C0350">
            <w:pPr>
              <w:shd w:val="clear" w:color="auto" w:fill="FFFFFF"/>
              <w:spacing w:after="0" w:line="240" w:lineRule="auto"/>
              <w:ind w:hanging="5"/>
              <w:rPr>
                <w:rFonts w:ascii="Arial CYR" w:hAnsi="Arial CYR" w:cs="Arial CYR"/>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Саха (Якутия), Мордовия</w:t>
            </w:r>
          </w:p>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 xml:space="preserve">Области: </w:t>
            </w:r>
            <w:r w:rsidRPr="006C0350">
              <w:rPr>
                <w:rFonts w:ascii="Times New Roman" w:hAnsi="Times New Roman"/>
                <w:color w:val="000000"/>
                <w:sz w:val="20"/>
                <w:szCs w:val="20"/>
              </w:rPr>
              <w:t xml:space="preserve">Орловская, Челябинская, Ростовская, Ульяновская </w:t>
            </w:r>
          </w:p>
          <w:p w:rsidR="00DE20EB" w:rsidRPr="006C0350" w:rsidRDefault="00DE20EB" w:rsidP="006C0350">
            <w:pPr>
              <w:shd w:val="clear" w:color="auto" w:fill="FFFFFF"/>
              <w:spacing w:after="0" w:line="240" w:lineRule="auto"/>
              <w:ind w:hanging="5"/>
              <w:rPr>
                <w:rFonts w:ascii="Arial CYR" w:hAnsi="Arial CYR" w:cs="Arial CYR"/>
                <w:sz w:val="20"/>
                <w:szCs w:val="20"/>
              </w:rPr>
            </w:pPr>
            <w:r w:rsidRPr="006C0350">
              <w:rPr>
                <w:rFonts w:ascii="Times New Roman" w:hAnsi="Times New Roman"/>
                <w:i/>
                <w:iCs/>
                <w:color w:val="000000"/>
                <w:sz w:val="20"/>
                <w:szCs w:val="20"/>
              </w:rPr>
              <w:t>Края:</w:t>
            </w:r>
            <w:r w:rsidRPr="006C0350">
              <w:rPr>
                <w:rFonts w:ascii="Arial CYR" w:hAnsi="Arial CYR" w:cs="Arial CYR"/>
                <w:sz w:val="20"/>
                <w:szCs w:val="20"/>
              </w:rPr>
              <w:t xml:space="preserve"> </w:t>
            </w:r>
            <w:r w:rsidRPr="006C0350">
              <w:rPr>
                <w:rFonts w:ascii="Times New Roman" w:hAnsi="Times New Roman"/>
                <w:color w:val="000000"/>
                <w:sz w:val="20"/>
                <w:szCs w:val="20"/>
              </w:rPr>
              <w:t>Краснодарский</w:t>
            </w:r>
          </w:p>
          <w:p w:rsidR="00DE20EB" w:rsidRPr="006C0350" w:rsidRDefault="00DE20EB" w:rsidP="006C0350">
            <w:pPr>
              <w:shd w:val="clear" w:color="auto" w:fill="FFFFFF"/>
              <w:spacing w:after="0" w:line="240" w:lineRule="auto"/>
              <w:ind w:hanging="5"/>
              <w:rPr>
                <w:rFonts w:ascii="Times New Roman" w:hAnsi="Times New Roman"/>
                <w:sz w:val="20"/>
                <w:szCs w:val="20"/>
                <w:highlight w:val="yellow"/>
              </w:rPr>
            </w:pPr>
            <w:r w:rsidRPr="006C0350">
              <w:rPr>
                <w:rFonts w:ascii="Times New Roman" w:hAnsi="Times New Roman"/>
                <w:i/>
                <w:iCs/>
                <w:color w:val="000000"/>
                <w:sz w:val="20"/>
                <w:szCs w:val="20"/>
              </w:rPr>
              <w:t>Автономный округ:</w:t>
            </w:r>
            <w:r w:rsidRPr="006C0350">
              <w:rPr>
                <w:rFonts w:ascii="Arial CYR" w:hAnsi="Arial CYR" w:cs="Arial CYR"/>
                <w:sz w:val="20"/>
                <w:szCs w:val="20"/>
              </w:rPr>
              <w:t xml:space="preserve"> </w:t>
            </w:r>
            <w:r w:rsidRPr="006C0350">
              <w:rPr>
                <w:rFonts w:ascii="Times New Roman" w:hAnsi="Times New Roman"/>
                <w:color w:val="000000"/>
                <w:sz w:val="20"/>
                <w:szCs w:val="20"/>
              </w:rPr>
              <w:t xml:space="preserve">Ямало-Ненецкий </w:t>
            </w:r>
          </w:p>
        </w:tc>
      </w:tr>
      <w:tr w:rsidR="00DE20EB" w:rsidRPr="006C0350" w:rsidTr="00DE20EB">
        <w:trPr>
          <w:trHeight w:hRule="exact" w:val="993"/>
        </w:trPr>
        <w:tc>
          <w:tcPr>
            <w:tcW w:w="3261"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более 5%</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24</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color w:val="000000"/>
                <w:sz w:val="20"/>
                <w:szCs w:val="20"/>
              </w:rPr>
              <w:t>82,7</w:t>
            </w:r>
          </w:p>
        </w:tc>
        <w:tc>
          <w:tcPr>
            <w:tcW w:w="8930" w:type="dxa"/>
            <w:shd w:val="clear" w:color="auto" w:fill="FFFFFF"/>
          </w:tcPr>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 xml:space="preserve">Республики: </w:t>
            </w:r>
            <w:r w:rsidRPr="006C0350">
              <w:rPr>
                <w:rFonts w:ascii="Times New Roman" w:hAnsi="Times New Roman"/>
                <w:color w:val="000000"/>
                <w:sz w:val="20"/>
                <w:szCs w:val="20"/>
              </w:rPr>
              <w:t>Калмыкия, Тыва, Хакасия, Северная Осетия-Алания</w:t>
            </w:r>
          </w:p>
          <w:p w:rsidR="00DE20EB" w:rsidRPr="006C0350" w:rsidRDefault="00DE20EB" w:rsidP="006C0350">
            <w:pPr>
              <w:shd w:val="clear" w:color="auto" w:fill="FFFFFF"/>
              <w:spacing w:after="0" w:line="240" w:lineRule="auto"/>
              <w:ind w:hanging="5"/>
              <w:rPr>
                <w:rFonts w:ascii="Times New Roman" w:hAnsi="Times New Roman"/>
                <w:color w:val="000000"/>
                <w:sz w:val="20"/>
                <w:szCs w:val="20"/>
              </w:rPr>
            </w:pPr>
            <w:r w:rsidRPr="006C0350">
              <w:rPr>
                <w:rFonts w:ascii="Times New Roman" w:hAnsi="Times New Roman"/>
                <w:i/>
                <w:iCs/>
                <w:color w:val="000000"/>
                <w:sz w:val="20"/>
                <w:szCs w:val="20"/>
              </w:rPr>
              <w:t>Области:</w:t>
            </w:r>
            <w:r w:rsidRPr="006C0350">
              <w:rPr>
                <w:rFonts w:ascii="Arial CYR" w:hAnsi="Arial CYR" w:cs="Arial CYR"/>
                <w:sz w:val="20"/>
                <w:szCs w:val="20"/>
              </w:rPr>
              <w:t xml:space="preserve"> </w:t>
            </w:r>
            <w:r w:rsidRPr="006C0350">
              <w:rPr>
                <w:rFonts w:ascii="Times New Roman" w:hAnsi="Times New Roman"/>
                <w:color w:val="000000"/>
                <w:sz w:val="20"/>
                <w:szCs w:val="20"/>
              </w:rPr>
              <w:t>Новгородская, Самарская, Амурская, Костромская, Мурманская</w:t>
            </w:r>
          </w:p>
          <w:p w:rsidR="00DE20EB" w:rsidRPr="006C0350" w:rsidRDefault="00DE20EB" w:rsidP="006C0350">
            <w:pPr>
              <w:shd w:val="clear" w:color="auto" w:fill="FFFFFF"/>
              <w:spacing w:after="0" w:line="240" w:lineRule="auto"/>
              <w:ind w:hanging="5"/>
              <w:rPr>
                <w:rFonts w:ascii="Times New Roman" w:hAnsi="Times New Roman"/>
                <w:sz w:val="20"/>
                <w:szCs w:val="20"/>
                <w:highlight w:val="yellow"/>
              </w:rPr>
            </w:pPr>
            <w:r w:rsidRPr="006C0350">
              <w:rPr>
                <w:rFonts w:ascii="Times New Roman" w:hAnsi="Times New Roman"/>
                <w:i/>
                <w:iCs/>
                <w:color w:val="000000"/>
                <w:sz w:val="20"/>
                <w:szCs w:val="20"/>
              </w:rPr>
              <w:t xml:space="preserve">Края: </w:t>
            </w:r>
            <w:r w:rsidRPr="006C0350">
              <w:rPr>
                <w:rFonts w:ascii="Times New Roman" w:hAnsi="Times New Roman"/>
                <w:color w:val="000000"/>
                <w:sz w:val="20"/>
                <w:szCs w:val="20"/>
              </w:rPr>
              <w:t>Приморский</w:t>
            </w:r>
          </w:p>
        </w:tc>
      </w:tr>
      <w:tr w:rsidR="00DE20EB" w:rsidRPr="006C0350" w:rsidTr="00DE20EB">
        <w:trPr>
          <w:trHeight w:hRule="exact" w:val="317"/>
        </w:trPr>
        <w:tc>
          <w:tcPr>
            <w:tcW w:w="3261"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rPr>
            </w:pPr>
            <w:r w:rsidRPr="006C0350">
              <w:rPr>
                <w:rFonts w:ascii="Times New Roman" w:hAnsi="Times New Roman"/>
                <w:b/>
                <w:bCs/>
                <w:color w:val="000000"/>
                <w:sz w:val="20"/>
                <w:szCs w:val="20"/>
              </w:rPr>
              <w:t>Итого</w:t>
            </w:r>
          </w:p>
        </w:tc>
        <w:tc>
          <w:tcPr>
            <w:tcW w:w="1275"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82</w:t>
            </w:r>
          </w:p>
        </w:tc>
        <w:tc>
          <w:tcPr>
            <w:tcW w:w="1418" w:type="dxa"/>
            <w:shd w:val="clear" w:color="auto" w:fill="FFFFFF"/>
            <w:vAlign w:val="center"/>
          </w:tcPr>
          <w:p w:rsidR="00DE20EB" w:rsidRPr="006C0350" w:rsidRDefault="00DE20EB" w:rsidP="006C0350">
            <w:pPr>
              <w:shd w:val="clear" w:color="auto" w:fill="FFFFFF"/>
              <w:spacing w:after="0" w:line="240" w:lineRule="auto"/>
              <w:jc w:val="center"/>
              <w:rPr>
                <w:rFonts w:ascii="Times New Roman" w:hAnsi="Times New Roman"/>
                <w:sz w:val="20"/>
                <w:szCs w:val="20"/>
              </w:rPr>
            </w:pPr>
            <w:r w:rsidRPr="006C0350">
              <w:rPr>
                <w:rFonts w:ascii="Times New Roman" w:hAnsi="Times New Roman"/>
                <w:b/>
                <w:bCs/>
                <w:color w:val="000000"/>
                <w:sz w:val="20"/>
                <w:szCs w:val="20"/>
              </w:rPr>
              <w:t>105,8</w:t>
            </w:r>
          </w:p>
        </w:tc>
        <w:tc>
          <w:tcPr>
            <w:tcW w:w="8930" w:type="dxa"/>
            <w:shd w:val="clear" w:color="auto" w:fill="FFFFFF"/>
          </w:tcPr>
          <w:p w:rsidR="00DE20EB" w:rsidRPr="006C0350" w:rsidRDefault="00DE20EB" w:rsidP="006C0350">
            <w:pPr>
              <w:shd w:val="clear" w:color="auto" w:fill="FFFFFF"/>
              <w:spacing w:after="0" w:line="240" w:lineRule="auto"/>
              <w:rPr>
                <w:rFonts w:ascii="Times New Roman" w:hAnsi="Times New Roman"/>
                <w:sz w:val="20"/>
                <w:szCs w:val="20"/>
                <w:highlight w:val="yellow"/>
              </w:rPr>
            </w:pPr>
          </w:p>
        </w:tc>
      </w:tr>
    </w:tbl>
    <w:p w:rsidR="00DE20EB" w:rsidRPr="00B5413F" w:rsidRDefault="00DE20EB" w:rsidP="00DE20EB">
      <w:pPr>
        <w:shd w:val="clear" w:color="auto" w:fill="FFFFFF"/>
        <w:ind w:right="10"/>
        <w:rPr>
          <w:rFonts w:ascii="Times New Roman" w:hAnsi="Times New Roman"/>
          <w:color w:val="000000"/>
          <w:spacing w:val="-14"/>
          <w:sz w:val="24"/>
          <w:szCs w:val="24"/>
        </w:rPr>
      </w:pPr>
      <w:r w:rsidRPr="00B5413F">
        <w:rPr>
          <w:rFonts w:ascii="Times New Roman" w:hAnsi="Times New Roman"/>
          <w:color w:val="000000"/>
          <w:spacing w:val="-14"/>
          <w:sz w:val="24"/>
          <w:szCs w:val="24"/>
        </w:rPr>
        <w:t>* Без учета данных по Республике Крым и г. Севастополю</w:t>
      </w:r>
    </w:p>
    <w:p w:rsidR="007A16FE" w:rsidRDefault="007A16FE">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A16FE" w:rsidRPr="007A16FE" w:rsidRDefault="007A16FE" w:rsidP="00B5413F">
      <w:pPr>
        <w:shd w:val="clear" w:color="auto" w:fill="FFFFFF"/>
        <w:spacing w:line="240" w:lineRule="auto"/>
        <w:ind w:right="14"/>
        <w:jc w:val="right"/>
        <w:rPr>
          <w:rFonts w:ascii="Times New Roman" w:hAnsi="Times New Roman"/>
          <w:sz w:val="28"/>
          <w:szCs w:val="28"/>
        </w:rPr>
      </w:pPr>
      <w:r w:rsidRPr="007A16FE">
        <w:rPr>
          <w:rFonts w:ascii="Times New Roman" w:hAnsi="Times New Roman"/>
          <w:color w:val="000000"/>
          <w:spacing w:val="-11"/>
          <w:sz w:val="28"/>
          <w:szCs w:val="28"/>
        </w:rPr>
        <w:t>Приложение 3.12</w:t>
      </w:r>
    </w:p>
    <w:p w:rsidR="007A16FE" w:rsidRDefault="007A16FE" w:rsidP="00B5413F">
      <w:pPr>
        <w:shd w:val="clear" w:color="auto" w:fill="FFFFFF"/>
        <w:spacing w:before="58" w:after="0" w:line="240" w:lineRule="auto"/>
        <w:jc w:val="center"/>
        <w:rPr>
          <w:rFonts w:ascii="Times New Roman" w:hAnsi="Times New Roman"/>
          <w:b/>
          <w:bCs/>
          <w:color w:val="000000"/>
          <w:sz w:val="28"/>
          <w:szCs w:val="28"/>
        </w:rPr>
      </w:pPr>
      <w:r w:rsidRPr="007A16FE">
        <w:rPr>
          <w:rFonts w:ascii="Times New Roman" w:hAnsi="Times New Roman"/>
          <w:b/>
          <w:bCs/>
          <w:color w:val="000000"/>
          <w:sz w:val="28"/>
          <w:szCs w:val="28"/>
        </w:rPr>
        <w:t>Группировка регионов по приросту реализации племенного молодняка крупного рогатого скота (</w:t>
      </w:r>
      <w:smartTag w:uri="urn:schemas-microsoft-com:office:smarttags" w:element="metricconverter">
        <w:smartTagPr>
          <w:attr w:name="ProductID" w:val="2013 г"/>
        </w:smartTagPr>
        <w:r w:rsidRPr="007A16FE">
          <w:rPr>
            <w:rFonts w:ascii="Times New Roman" w:hAnsi="Times New Roman"/>
            <w:b/>
            <w:bCs/>
            <w:color w:val="000000"/>
            <w:sz w:val="28"/>
            <w:szCs w:val="28"/>
          </w:rPr>
          <w:t>2014 г</w:t>
        </w:r>
      </w:smartTag>
      <w:r w:rsidRPr="007A16FE">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7A16FE">
          <w:rPr>
            <w:rFonts w:ascii="Times New Roman" w:hAnsi="Times New Roman"/>
            <w:b/>
            <w:bCs/>
            <w:color w:val="000000"/>
            <w:sz w:val="28"/>
            <w:szCs w:val="28"/>
          </w:rPr>
          <w:t>2013 г</w:t>
        </w:r>
      </w:smartTag>
      <w:r w:rsidRPr="007A16FE">
        <w:rPr>
          <w:rFonts w:ascii="Times New Roman" w:hAnsi="Times New Roman"/>
          <w:b/>
          <w:bCs/>
          <w:color w:val="000000"/>
          <w:sz w:val="28"/>
          <w:szCs w:val="28"/>
        </w:rPr>
        <w:t>.)</w:t>
      </w:r>
    </w:p>
    <w:p w:rsidR="007A16FE" w:rsidRPr="007A16FE" w:rsidRDefault="007A16FE" w:rsidP="00B5413F">
      <w:pPr>
        <w:shd w:val="clear" w:color="auto" w:fill="FFFFFF"/>
        <w:spacing w:after="0" w:line="240" w:lineRule="auto"/>
        <w:rPr>
          <w:rFonts w:ascii="Times New Roman" w:hAnsi="Times New Roman"/>
          <w:sz w:val="28"/>
          <w:szCs w:val="28"/>
        </w:rPr>
      </w:pPr>
    </w:p>
    <w:tbl>
      <w:tblPr>
        <w:tblW w:w="14459" w:type="dxa"/>
        <w:tblInd w:w="40" w:type="dxa"/>
        <w:tblLayout w:type="fixed"/>
        <w:tblCellMar>
          <w:left w:w="40" w:type="dxa"/>
          <w:right w:w="40" w:type="dxa"/>
        </w:tblCellMar>
        <w:tblLook w:val="0000" w:firstRow="0" w:lastRow="0" w:firstColumn="0" w:lastColumn="0" w:noHBand="0" w:noVBand="0"/>
      </w:tblPr>
      <w:tblGrid>
        <w:gridCol w:w="2694"/>
        <w:gridCol w:w="1275"/>
        <w:gridCol w:w="1418"/>
        <w:gridCol w:w="994"/>
        <w:gridCol w:w="1983"/>
        <w:gridCol w:w="6095"/>
      </w:tblGrid>
      <w:tr w:rsidR="007A16FE" w:rsidRPr="00573D25" w:rsidTr="002E5B04">
        <w:trPr>
          <w:trHeight w:hRule="exact" w:val="1069"/>
          <w:tblHeader/>
        </w:trPr>
        <w:tc>
          <w:tcPr>
            <w:tcW w:w="2694"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r w:rsidRPr="007A16FE">
              <w:rPr>
                <w:rFonts w:ascii="Times New Roman" w:eastAsia="Times New Roman" w:hAnsi="Times New Roman"/>
                <w:b/>
                <w:color w:val="000000"/>
                <w:sz w:val="24"/>
                <w:szCs w:val="24"/>
                <w:lang w:eastAsia="ru-RU"/>
              </w:rPr>
              <w:t xml:space="preserve">Группа субъектов </w:t>
            </w:r>
            <w:r w:rsidR="002E4A8A">
              <w:rPr>
                <w:rFonts w:ascii="Times New Roman" w:eastAsia="Times New Roman" w:hAnsi="Times New Roman"/>
                <w:b/>
                <w:color w:val="000000"/>
                <w:sz w:val="24"/>
                <w:szCs w:val="24"/>
                <w:lang w:eastAsia="ru-RU"/>
              </w:rPr>
              <w:t xml:space="preserve">Российской </w:t>
            </w:r>
            <w:r w:rsidRPr="007A16FE">
              <w:rPr>
                <w:rFonts w:ascii="Times New Roman" w:eastAsia="Times New Roman" w:hAnsi="Times New Roman"/>
                <w:b/>
                <w:color w:val="000000"/>
                <w:sz w:val="24"/>
                <w:szCs w:val="24"/>
                <w:lang w:eastAsia="ru-RU"/>
              </w:rPr>
              <w:t>Федерации</w:t>
            </w:r>
          </w:p>
        </w:tc>
        <w:tc>
          <w:tcPr>
            <w:tcW w:w="1275"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7A16FE" w:rsidRPr="007A16FE" w:rsidRDefault="007A16FE" w:rsidP="007A16FE">
            <w:pPr>
              <w:spacing w:after="0" w:line="240" w:lineRule="auto"/>
              <w:ind w:left="43" w:right="10" w:firstLine="34"/>
              <w:jc w:val="center"/>
              <w:rPr>
                <w:rFonts w:ascii="Times New Roman" w:eastAsia="Times New Roman" w:hAnsi="Times New Roman"/>
                <w:b/>
                <w:color w:val="000000"/>
                <w:sz w:val="24"/>
                <w:szCs w:val="24"/>
                <w:lang w:eastAsia="ru-RU"/>
              </w:rPr>
            </w:pPr>
            <w:r w:rsidRPr="007A16FE">
              <w:rPr>
                <w:rFonts w:ascii="Times New Roman" w:eastAsia="Times New Roman" w:hAnsi="Times New Roman"/>
                <w:b/>
                <w:color w:val="000000"/>
                <w:sz w:val="24"/>
                <w:szCs w:val="24"/>
                <w:lang w:eastAsia="ru-RU"/>
              </w:rPr>
              <w:t>Число субъектов</w:t>
            </w:r>
          </w:p>
        </w:tc>
        <w:tc>
          <w:tcPr>
            <w:tcW w:w="24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A16FE" w:rsidRPr="007A16FE" w:rsidRDefault="007A16FE" w:rsidP="007A16FE">
            <w:pPr>
              <w:spacing w:after="0" w:line="240" w:lineRule="auto"/>
              <w:ind w:left="24" w:right="19"/>
              <w:jc w:val="center"/>
              <w:rPr>
                <w:rFonts w:ascii="Times New Roman" w:eastAsia="Times New Roman" w:hAnsi="Times New Roman"/>
                <w:b/>
                <w:color w:val="000000"/>
                <w:sz w:val="24"/>
                <w:szCs w:val="24"/>
                <w:lang w:eastAsia="ru-RU"/>
              </w:rPr>
            </w:pPr>
            <w:r w:rsidRPr="007A16FE">
              <w:rPr>
                <w:rFonts w:ascii="Times New Roman" w:eastAsia="Times New Roman" w:hAnsi="Times New Roman"/>
                <w:b/>
                <w:color w:val="000000"/>
                <w:sz w:val="24"/>
                <w:szCs w:val="24"/>
                <w:lang w:eastAsia="ru-RU"/>
              </w:rPr>
              <w:t>Реализация пле</w:t>
            </w:r>
            <w:r w:rsidRPr="007A16FE">
              <w:rPr>
                <w:rFonts w:ascii="Times New Roman" w:eastAsia="Times New Roman" w:hAnsi="Times New Roman"/>
                <w:b/>
                <w:color w:val="000000"/>
                <w:sz w:val="24"/>
                <w:szCs w:val="24"/>
                <w:lang w:eastAsia="ru-RU"/>
              </w:rPr>
              <w:softHyphen/>
              <w:t>менного молод</w:t>
            </w:r>
            <w:r w:rsidRPr="007A16FE">
              <w:rPr>
                <w:rFonts w:ascii="Times New Roman" w:eastAsia="Times New Roman" w:hAnsi="Times New Roman"/>
                <w:b/>
                <w:color w:val="000000"/>
                <w:sz w:val="24"/>
                <w:szCs w:val="24"/>
                <w:lang w:eastAsia="ru-RU"/>
              </w:rPr>
              <w:softHyphen/>
              <w:t>няка, головы</w:t>
            </w:r>
          </w:p>
        </w:tc>
        <w:tc>
          <w:tcPr>
            <w:tcW w:w="1983"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r w:rsidRPr="007A16FE">
              <w:rPr>
                <w:rFonts w:ascii="Times New Roman" w:eastAsia="Times New Roman" w:hAnsi="Times New Roman"/>
                <w:b/>
                <w:color w:val="000000"/>
                <w:sz w:val="24"/>
                <w:szCs w:val="24"/>
                <w:lang w:eastAsia="ru-RU"/>
              </w:rPr>
              <w:t>Средний прирост реа</w:t>
            </w:r>
            <w:r w:rsidRPr="007A16FE">
              <w:rPr>
                <w:rFonts w:ascii="Times New Roman" w:eastAsia="Times New Roman" w:hAnsi="Times New Roman"/>
                <w:b/>
                <w:color w:val="000000"/>
                <w:sz w:val="24"/>
                <w:szCs w:val="24"/>
                <w:lang w:eastAsia="ru-RU"/>
              </w:rPr>
              <w:softHyphen/>
              <w:t>лизации племенного молодняка, %</w:t>
            </w:r>
          </w:p>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p>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p>
        </w:tc>
        <w:tc>
          <w:tcPr>
            <w:tcW w:w="6095"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r w:rsidRPr="007A16FE">
              <w:rPr>
                <w:rFonts w:ascii="Times New Roman" w:eastAsia="Times New Roman" w:hAnsi="Times New Roman"/>
                <w:b/>
                <w:color w:val="000000"/>
                <w:sz w:val="24"/>
                <w:szCs w:val="24"/>
                <w:lang w:eastAsia="ru-RU"/>
              </w:rPr>
              <w:t>Субъекты Российской Федерации</w:t>
            </w:r>
          </w:p>
        </w:tc>
      </w:tr>
      <w:tr w:rsidR="007A16FE" w:rsidRPr="00573D25" w:rsidTr="002E5B04">
        <w:trPr>
          <w:trHeight w:hRule="exact" w:val="419"/>
          <w:tblHeader/>
        </w:trPr>
        <w:tc>
          <w:tcPr>
            <w:tcW w:w="2694" w:type="dxa"/>
            <w:vMerge/>
            <w:tcBorders>
              <w:left w:val="single" w:sz="6" w:space="0" w:color="auto"/>
              <w:bottom w:val="single" w:sz="6" w:space="0" w:color="auto"/>
              <w:right w:val="single" w:sz="6" w:space="0" w:color="auto"/>
            </w:tcBorders>
            <w:shd w:val="clear" w:color="auto" w:fill="FFFFFF"/>
          </w:tcPr>
          <w:p w:rsidR="007A16FE" w:rsidRPr="00573D25" w:rsidRDefault="007A16FE" w:rsidP="00164A9A">
            <w:pPr>
              <w:rPr>
                <w:rFonts w:ascii="Times New Roman" w:hAnsi="Times New Roman"/>
              </w:rPr>
            </w:pPr>
          </w:p>
        </w:tc>
        <w:tc>
          <w:tcPr>
            <w:tcW w:w="1275" w:type="dxa"/>
            <w:vMerge/>
            <w:tcBorders>
              <w:left w:val="single" w:sz="6" w:space="0" w:color="auto"/>
              <w:bottom w:val="single" w:sz="6" w:space="0" w:color="auto"/>
              <w:right w:val="single" w:sz="6" w:space="0" w:color="auto"/>
            </w:tcBorders>
            <w:shd w:val="clear" w:color="auto" w:fill="FFFFFF"/>
            <w:textDirection w:val="btLr"/>
          </w:tcPr>
          <w:p w:rsidR="007A16FE" w:rsidRPr="00573D25" w:rsidRDefault="007A16FE" w:rsidP="00164A9A">
            <w:pP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smartTag w:uri="urn:schemas-microsoft-com:office:smarttags" w:element="metricconverter">
              <w:smartTagPr>
                <w:attr w:name="ProductID" w:val="2013 г"/>
              </w:smartTagPr>
              <w:r w:rsidRPr="007A16FE">
                <w:rPr>
                  <w:rFonts w:ascii="Times New Roman" w:eastAsia="Times New Roman" w:hAnsi="Times New Roman"/>
                  <w:b/>
                  <w:color w:val="000000"/>
                  <w:sz w:val="24"/>
                  <w:szCs w:val="24"/>
                  <w:lang w:eastAsia="ru-RU"/>
                </w:rPr>
                <w:t>2013 г</w:t>
              </w:r>
            </w:smartTag>
            <w:r w:rsidRPr="007A16FE">
              <w:rPr>
                <w:rFonts w:ascii="Times New Roman" w:eastAsia="Times New Roman" w:hAnsi="Times New Roman"/>
                <w:b/>
                <w:color w:val="000000"/>
                <w:sz w:val="24"/>
                <w:szCs w:val="24"/>
                <w:lang w:eastAsia="ru-RU"/>
              </w:rPr>
              <w:t>.</w:t>
            </w:r>
          </w:p>
        </w:tc>
        <w:tc>
          <w:tcPr>
            <w:tcW w:w="99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7A16FE" w:rsidRPr="007A16FE" w:rsidRDefault="007A16FE" w:rsidP="007A16FE">
            <w:pPr>
              <w:spacing w:after="0" w:line="240" w:lineRule="auto"/>
              <w:jc w:val="center"/>
              <w:rPr>
                <w:rFonts w:ascii="Times New Roman" w:eastAsia="Times New Roman" w:hAnsi="Times New Roman"/>
                <w:b/>
                <w:color w:val="000000"/>
                <w:sz w:val="24"/>
                <w:szCs w:val="24"/>
                <w:lang w:eastAsia="ru-RU"/>
              </w:rPr>
            </w:pPr>
            <w:smartTag w:uri="urn:schemas-microsoft-com:office:smarttags" w:element="metricconverter">
              <w:smartTagPr>
                <w:attr w:name="ProductID" w:val="2013 г"/>
              </w:smartTagPr>
              <w:r w:rsidRPr="007A16FE">
                <w:rPr>
                  <w:rFonts w:ascii="Times New Roman" w:eastAsia="Times New Roman" w:hAnsi="Times New Roman"/>
                  <w:b/>
                  <w:color w:val="000000"/>
                  <w:sz w:val="24"/>
                  <w:szCs w:val="24"/>
                  <w:lang w:eastAsia="ru-RU"/>
                </w:rPr>
                <w:t>2014 г</w:t>
              </w:r>
            </w:smartTag>
            <w:r w:rsidRPr="007A16FE">
              <w:rPr>
                <w:rFonts w:ascii="Times New Roman" w:eastAsia="Times New Roman" w:hAnsi="Times New Roman"/>
                <w:b/>
                <w:color w:val="000000"/>
                <w:sz w:val="24"/>
                <w:szCs w:val="24"/>
                <w:lang w:eastAsia="ru-RU"/>
              </w:rPr>
              <w:t>.</w:t>
            </w:r>
          </w:p>
        </w:tc>
        <w:tc>
          <w:tcPr>
            <w:tcW w:w="1983" w:type="dxa"/>
            <w:vMerge/>
            <w:tcBorders>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rPr>
            </w:pPr>
          </w:p>
        </w:tc>
        <w:tc>
          <w:tcPr>
            <w:tcW w:w="6095" w:type="dxa"/>
            <w:vMerge/>
            <w:tcBorders>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rPr>
            </w:pPr>
          </w:p>
        </w:tc>
      </w:tr>
      <w:tr w:rsidR="007A16FE" w:rsidRPr="00573D25" w:rsidTr="007A16FE">
        <w:trPr>
          <w:trHeight w:hRule="exact" w:val="3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r w:rsidRPr="00716D92">
              <w:rPr>
                <w:rFonts w:ascii="Times New Roman" w:hAnsi="Times New Roman"/>
                <w:b/>
                <w:bCs/>
                <w:color w:val="000000"/>
              </w:rPr>
              <w:t>Прирост, 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36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49616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59695</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20,3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r>
      <w:tr w:rsidR="007A16FE" w:rsidRPr="00573D25" w:rsidTr="007A16FE">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r w:rsidRPr="00716D92">
              <w:rPr>
                <w:rFonts w:ascii="Times New Roman" w:hAnsi="Times New Roman"/>
                <w:color w:val="000000"/>
              </w:rPr>
              <w:t>В том числе: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r>
      <w:tr w:rsidR="007A16FE" w:rsidRPr="00573D25" w:rsidTr="007A16FE">
        <w:trPr>
          <w:trHeight w:hRule="exact" w:val="156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716D92">
              <w:rPr>
                <w:rFonts w:ascii="Times New Roman" w:hAnsi="Times New Roman"/>
                <w:color w:val="000000"/>
              </w:rPr>
              <w:t>до 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24974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25552</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F8674B" w:rsidRDefault="007A16FE" w:rsidP="007A16FE">
            <w:pPr>
              <w:spacing w:after="0"/>
              <w:rPr>
                <w:rFonts w:ascii="Times New Roman" w:hAnsi="Times New Roman"/>
                <w:iCs/>
                <w:color w:val="000000"/>
              </w:rPr>
            </w:pPr>
            <w:r w:rsidRPr="00F8674B">
              <w:rPr>
                <w:rFonts w:ascii="Times New Roman" w:hAnsi="Times New Roman"/>
                <w:i/>
                <w:iCs/>
                <w:color w:val="000000"/>
              </w:rPr>
              <w:t xml:space="preserve">Республики: </w:t>
            </w:r>
            <w:r w:rsidRPr="00F8674B">
              <w:rPr>
                <w:rFonts w:ascii="Times New Roman" w:hAnsi="Times New Roman"/>
                <w:iCs/>
                <w:color w:val="000000"/>
              </w:rPr>
              <w:t>Башкортостан</w:t>
            </w:r>
            <w:r>
              <w:rPr>
                <w:rFonts w:ascii="Times New Roman" w:hAnsi="Times New Roman"/>
                <w:iCs/>
                <w:color w:val="000000"/>
              </w:rPr>
              <w:t>,</w:t>
            </w:r>
            <w:r w:rsidRPr="00F8674B">
              <w:rPr>
                <w:rFonts w:ascii="Times New Roman" w:hAnsi="Times New Roman"/>
                <w:iCs/>
                <w:color w:val="000000"/>
              </w:rPr>
              <w:t xml:space="preserve"> Дагестан</w:t>
            </w:r>
            <w:r>
              <w:rPr>
                <w:rFonts w:ascii="Times New Roman" w:hAnsi="Times New Roman"/>
                <w:iCs/>
                <w:color w:val="000000"/>
              </w:rPr>
              <w:t>,</w:t>
            </w:r>
            <w:r w:rsidRPr="00F8674B">
              <w:rPr>
                <w:rFonts w:ascii="Times New Roman" w:hAnsi="Times New Roman"/>
                <w:iCs/>
                <w:color w:val="000000"/>
              </w:rPr>
              <w:t xml:space="preserve"> Карачаево-Черкесс</w:t>
            </w:r>
            <w:r>
              <w:rPr>
                <w:rFonts w:ascii="Times New Roman" w:hAnsi="Times New Roman"/>
                <w:iCs/>
                <w:color w:val="000000"/>
              </w:rPr>
              <w:t xml:space="preserve">кая, </w:t>
            </w:r>
            <w:r w:rsidRPr="00F8674B">
              <w:rPr>
                <w:rFonts w:ascii="Times New Roman" w:hAnsi="Times New Roman"/>
                <w:iCs/>
                <w:color w:val="000000"/>
              </w:rPr>
              <w:t>Коми</w:t>
            </w:r>
          </w:p>
          <w:p w:rsidR="007A16FE" w:rsidRPr="00573D25" w:rsidRDefault="007A16FE" w:rsidP="007A16FE">
            <w:pPr>
              <w:spacing w:after="0"/>
              <w:rPr>
                <w:rFonts w:ascii="Times New Roman" w:hAnsi="Times New Roman"/>
                <w:highlight w:val="yellow"/>
              </w:rPr>
            </w:pPr>
            <w:r w:rsidRPr="00F8674B">
              <w:rPr>
                <w:rFonts w:ascii="Times New Roman" w:hAnsi="Times New Roman"/>
                <w:i/>
                <w:iCs/>
                <w:color w:val="000000"/>
              </w:rPr>
              <w:t xml:space="preserve">Области: </w:t>
            </w:r>
            <w:r w:rsidRPr="00F8674B">
              <w:rPr>
                <w:rFonts w:ascii="Times New Roman" w:hAnsi="Times New Roman"/>
                <w:iCs/>
                <w:color w:val="000000"/>
              </w:rPr>
              <w:t>Мурманская</w:t>
            </w:r>
            <w:r>
              <w:rPr>
                <w:rFonts w:ascii="Times New Roman" w:hAnsi="Times New Roman"/>
                <w:iCs/>
                <w:color w:val="000000"/>
              </w:rPr>
              <w:t xml:space="preserve">, </w:t>
            </w:r>
            <w:r w:rsidRPr="00F8674B">
              <w:rPr>
                <w:rFonts w:ascii="Times New Roman" w:hAnsi="Times New Roman"/>
                <w:iCs/>
                <w:color w:val="000000"/>
              </w:rPr>
              <w:t>Ростовская</w:t>
            </w:r>
            <w:r>
              <w:rPr>
                <w:rFonts w:ascii="Times New Roman" w:hAnsi="Times New Roman"/>
                <w:iCs/>
                <w:color w:val="000000"/>
              </w:rPr>
              <w:t xml:space="preserve">, </w:t>
            </w:r>
            <w:r w:rsidRPr="00F8674B">
              <w:rPr>
                <w:rFonts w:ascii="Times New Roman" w:hAnsi="Times New Roman"/>
                <w:iCs/>
                <w:color w:val="000000"/>
              </w:rPr>
              <w:t>Иркутская</w:t>
            </w:r>
            <w:r>
              <w:rPr>
                <w:rFonts w:ascii="Times New Roman" w:hAnsi="Times New Roman"/>
                <w:iCs/>
                <w:color w:val="000000"/>
              </w:rPr>
              <w:t xml:space="preserve">, </w:t>
            </w:r>
            <w:r w:rsidRPr="00F8674B">
              <w:rPr>
                <w:rFonts w:ascii="Times New Roman" w:hAnsi="Times New Roman"/>
                <w:iCs/>
                <w:color w:val="000000"/>
              </w:rPr>
              <w:t>Тульская</w:t>
            </w:r>
            <w:r>
              <w:rPr>
                <w:rFonts w:ascii="Times New Roman" w:hAnsi="Times New Roman"/>
                <w:iCs/>
                <w:color w:val="000000"/>
              </w:rPr>
              <w:t xml:space="preserve">, </w:t>
            </w:r>
            <w:r w:rsidRPr="00F8674B">
              <w:rPr>
                <w:rFonts w:ascii="Times New Roman" w:hAnsi="Times New Roman"/>
                <w:iCs/>
                <w:color w:val="000000"/>
              </w:rPr>
              <w:t>Тюменская</w:t>
            </w:r>
            <w:r>
              <w:rPr>
                <w:rFonts w:ascii="Times New Roman" w:hAnsi="Times New Roman"/>
                <w:iCs/>
                <w:color w:val="000000"/>
              </w:rPr>
              <w:t xml:space="preserve">, </w:t>
            </w:r>
            <w:r w:rsidRPr="00F8674B">
              <w:rPr>
                <w:rFonts w:ascii="Times New Roman" w:hAnsi="Times New Roman"/>
                <w:iCs/>
                <w:color w:val="000000"/>
              </w:rPr>
              <w:t>Владимирская</w:t>
            </w:r>
            <w:r>
              <w:rPr>
                <w:rFonts w:ascii="Times New Roman" w:hAnsi="Times New Roman"/>
                <w:iCs/>
                <w:color w:val="000000"/>
              </w:rPr>
              <w:t xml:space="preserve">, </w:t>
            </w:r>
            <w:r w:rsidRPr="00F8674B">
              <w:rPr>
                <w:rFonts w:ascii="Times New Roman" w:hAnsi="Times New Roman"/>
                <w:iCs/>
                <w:color w:val="000000"/>
              </w:rPr>
              <w:t>Новосибирская</w:t>
            </w:r>
            <w:r>
              <w:rPr>
                <w:rFonts w:ascii="Times New Roman" w:hAnsi="Times New Roman"/>
                <w:iCs/>
                <w:color w:val="000000"/>
              </w:rPr>
              <w:t xml:space="preserve">, </w:t>
            </w:r>
            <w:r w:rsidRPr="00F8674B">
              <w:rPr>
                <w:rFonts w:ascii="Times New Roman" w:hAnsi="Times New Roman"/>
                <w:iCs/>
                <w:color w:val="000000"/>
              </w:rPr>
              <w:t>Нижегородская</w:t>
            </w:r>
            <w:r>
              <w:rPr>
                <w:rFonts w:ascii="Times New Roman" w:hAnsi="Times New Roman"/>
                <w:iCs/>
                <w:color w:val="000000"/>
              </w:rPr>
              <w:t xml:space="preserve">, </w:t>
            </w:r>
            <w:r w:rsidRPr="00F8674B">
              <w:rPr>
                <w:rFonts w:ascii="Times New Roman" w:hAnsi="Times New Roman"/>
                <w:iCs/>
                <w:color w:val="000000"/>
              </w:rPr>
              <w:t xml:space="preserve">Архангельская </w:t>
            </w:r>
          </w:p>
        </w:tc>
      </w:tr>
      <w:tr w:rsidR="007A16FE" w:rsidRPr="00573D25" w:rsidTr="007A16FE">
        <w:trPr>
          <w:trHeight w:hRule="exact" w:val="938"/>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color w:val="000000"/>
              </w:rPr>
              <w:t>10,1-20%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6163</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7087</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15,0</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Default="007A16FE" w:rsidP="007A16FE">
            <w:pPr>
              <w:spacing w:after="0"/>
              <w:rPr>
                <w:rFonts w:ascii="Times New Roman" w:hAnsi="Times New Roman"/>
                <w:i/>
                <w:iCs/>
                <w:color w:val="000000"/>
                <w:spacing w:val="-3"/>
                <w:highlight w:val="yellow"/>
              </w:rPr>
            </w:pPr>
            <w:r w:rsidRPr="00F8674B">
              <w:rPr>
                <w:rFonts w:ascii="Times New Roman" w:hAnsi="Times New Roman"/>
                <w:i/>
                <w:iCs/>
                <w:color w:val="000000"/>
              </w:rPr>
              <w:t>Республик</w:t>
            </w:r>
            <w:r>
              <w:rPr>
                <w:rFonts w:ascii="Times New Roman" w:hAnsi="Times New Roman"/>
                <w:i/>
                <w:iCs/>
                <w:color w:val="000000"/>
              </w:rPr>
              <w:t>а</w:t>
            </w:r>
            <w:r w:rsidRPr="00F8674B">
              <w:rPr>
                <w:rFonts w:ascii="Times New Roman" w:hAnsi="Times New Roman"/>
                <w:i/>
                <w:iCs/>
                <w:color w:val="000000"/>
              </w:rPr>
              <w:t>:</w:t>
            </w:r>
            <w:r>
              <w:rPr>
                <w:rFonts w:ascii="Times New Roman" w:hAnsi="Times New Roman"/>
                <w:i/>
                <w:iCs/>
                <w:color w:val="000000"/>
              </w:rPr>
              <w:t xml:space="preserve"> </w:t>
            </w:r>
            <w:r w:rsidRPr="00F8674B">
              <w:rPr>
                <w:rFonts w:ascii="Times New Roman" w:hAnsi="Times New Roman"/>
                <w:iCs/>
                <w:color w:val="000000"/>
              </w:rPr>
              <w:t>Марий Эл</w:t>
            </w:r>
          </w:p>
          <w:p w:rsidR="007A16FE" w:rsidRPr="00573D25" w:rsidRDefault="007A16FE" w:rsidP="007A16FE">
            <w:pPr>
              <w:spacing w:after="0"/>
              <w:rPr>
                <w:rFonts w:ascii="Times New Roman" w:hAnsi="Times New Roman"/>
                <w:highlight w:val="yellow"/>
              </w:rPr>
            </w:pPr>
            <w:r w:rsidRPr="00F8674B">
              <w:rPr>
                <w:rFonts w:ascii="Times New Roman" w:hAnsi="Times New Roman"/>
                <w:i/>
                <w:iCs/>
                <w:color w:val="000000"/>
                <w:spacing w:val="-3"/>
              </w:rPr>
              <w:t xml:space="preserve">Области: </w:t>
            </w:r>
            <w:r w:rsidRPr="00F8674B">
              <w:rPr>
                <w:rFonts w:ascii="Times New Roman" w:hAnsi="Times New Roman"/>
                <w:iCs/>
                <w:color w:val="000000"/>
              </w:rPr>
              <w:t>Псковская</w:t>
            </w:r>
            <w:r>
              <w:rPr>
                <w:rFonts w:ascii="Times New Roman" w:hAnsi="Times New Roman"/>
                <w:iCs/>
                <w:color w:val="000000"/>
              </w:rPr>
              <w:t xml:space="preserve">, </w:t>
            </w:r>
            <w:r w:rsidRPr="00F8674B">
              <w:rPr>
                <w:rFonts w:ascii="Times New Roman" w:hAnsi="Times New Roman"/>
                <w:iCs/>
                <w:color w:val="000000"/>
              </w:rPr>
              <w:t>Смоленская</w:t>
            </w:r>
            <w:r>
              <w:rPr>
                <w:rFonts w:ascii="Times New Roman" w:hAnsi="Times New Roman"/>
                <w:iCs/>
                <w:color w:val="000000"/>
              </w:rPr>
              <w:t xml:space="preserve">, </w:t>
            </w:r>
            <w:r w:rsidRPr="00F8674B">
              <w:rPr>
                <w:rFonts w:ascii="Times New Roman" w:hAnsi="Times New Roman"/>
                <w:iCs/>
                <w:color w:val="000000"/>
              </w:rPr>
              <w:t>Саратовская</w:t>
            </w:r>
            <w:r>
              <w:rPr>
                <w:rFonts w:ascii="Times New Roman" w:hAnsi="Times New Roman"/>
                <w:iCs/>
                <w:color w:val="000000"/>
              </w:rPr>
              <w:t xml:space="preserve">, </w:t>
            </w:r>
            <w:r w:rsidRPr="00F8674B">
              <w:rPr>
                <w:rFonts w:ascii="Times New Roman" w:hAnsi="Times New Roman"/>
                <w:iCs/>
                <w:color w:val="000000"/>
              </w:rPr>
              <w:t>Ульяновская</w:t>
            </w:r>
            <w:r>
              <w:rPr>
                <w:rFonts w:ascii="Times New Roman" w:hAnsi="Times New Roman"/>
                <w:iCs/>
                <w:color w:val="000000"/>
              </w:rPr>
              <w:t xml:space="preserve">, </w:t>
            </w:r>
            <w:r w:rsidRPr="00F8674B">
              <w:rPr>
                <w:rFonts w:ascii="Times New Roman" w:hAnsi="Times New Roman"/>
                <w:iCs/>
                <w:color w:val="000000"/>
              </w:rPr>
              <w:t>Курганская</w:t>
            </w:r>
            <w:r>
              <w:rPr>
                <w:rFonts w:ascii="Times New Roman" w:hAnsi="Times New Roman"/>
                <w:iCs/>
                <w:color w:val="000000"/>
              </w:rPr>
              <w:t xml:space="preserve">, </w:t>
            </w:r>
            <w:r w:rsidRPr="00F8674B">
              <w:rPr>
                <w:rFonts w:ascii="Times New Roman" w:hAnsi="Times New Roman"/>
                <w:iCs/>
                <w:color w:val="000000"/>
              </w:rPr>
              <w:t>Омская</w:t>
            </w:r>
          </w:p>
        </w:tc>
      </w:tr>
      <w:tr w:rsidR="007A16FE" w:rsidRPr="00573D25" w:rsidTr="007A16FE">
        <w:trPr>
          <w:trHeight w:hRule="exact" w:val="141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color w:val="000000"/>
              </w:rPr>
              <w:t>20,1-40%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10381</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13163</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26,8</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Default="007A16FE" w:rsidP="007A16FE">
            <w:pPr>
              <w:shd w:val="clear" w:color="auto" w:fill="FFFFFF"/>
              <w:spacing w:after="0" w:line="240" w:lineRule="exact"/>
              <w:rPr>
                <w:rFonts w:ascii="Times New Roman" w:hAnsi="Times New Roman"/>
                <w:sz w:val="24"/>
                <w:szCs w:val="24"/>
              </w:rPr>
            </w:pPr>
            <w:r w:rsidRPr="00F8674B">
              <w:rPr>
                <w:rFonts w:ascii="Times New Roman" w:hAnsi="Times New Roman"/>
                <w:i/>
                <w:iCs/>
                <w:color w:val="000000"/>
              </w:rPr>
              <w:t>Республик</w:t>
            </w:r>
            <w:r>
              <w:rPr>
                <w:rFonts w:ascii="Times New Roman" w:hAnsi="Times New Roman"/>
                <w:i/>
                <w:iCs/>
                <w:color w:val="000000"/>
              </w:rPr>
              <w:t>а</w:t>
            </w:r>
            <w:r w:rsidRPr="00F8674B">
              <w:rPr>
                <w:rFonts w:ascii="Times New Roman" w:hAnsi="Times New Roman"/>
                <w:i/>
                <w:iCs/>
                <w:color w:val="000000"/>
              </w:rPr>
              <w:t>:</w:t>
            </w:r>
            <w:r>
              <w:rPr>
                <w:rFonts w:ascii="Times New Roman" w:hAnsi="Times New Roman"/>
                <w:i/>
                <w:iCs/>
                <w:color w:val="000000"/>
              </w:rPr>
              <w:t xml:space="preserve"> </w:t>
            </w:r>
            <w:r w:rsidRPr="00F8674B">
              <w:rPr>
                <w:rFonts w:ascii="Times New Roman" w:hAnsi="Times New Roman"/>
                <w:iCs/>
                <w:color w:val="000000"/>
              </w:rPr>
              <w:t>Кабардино-Балкар</w:t>
            </w:r>
            <w:r>
              <w:rPr>
                <w:rFonts w:ascii="Times New Roman" w:hAnsi="Times New Roman"/>
                <w:iCs/>
                <w:color w:val="000000"/>
              </w:rPr>
              <w:t>ская</w:t>
            </w:r>
          </w:p>
          <w:p w:rsidR="007A16FE" w:rsidRPr="00696612" w:rsidRDefault="007A16FE" w:rsidP="007A16FE">
            <w:pPr>
              <w:shd w:val="clear" w:color="auto" w:fill="FFFFFF"/>
              <w:spacing w:after="0" w:line="240" w:lineRule="exact"/>
              <w:rPr>
                <w:rFonts w:ascii="Times New Roman" w:hAnsi="Times New Roman"/>
                <w:iCs/>
                <w:color w:val="000000"/>
              </w:rPr>
            </w:pPr>
            <w:r w:rsidRPr="00696612">
              <w:rPr>
                <w:rFonts w:ascii="Times New Roman" w:hAnsi="Times New Roman"/>
                <w:i/>
                <w:iCs/>
                <w:color w:val="000000"/>
                <w:spacing w:val="-2"/>
              </w:rPr>
              <w:t xml:space="preserve">Области: </w:t>
            </w:r>
            <w:r w:rsidRPr="00F8674B">
              <w:rPr>
                <w:rFonts w:ascii="Times New Roman" w:hAnsi="Times New Roman"/>
                <w:iCs/>
                <w:color w:val="000000"/>
              </w:rPr>
              <w:t>Волгоградская</w:t>
            </w:r>
            <w:r>
              <w:rPr>
                <w:rFonts w:ascii="Times New Roman" w:hAnsi="Times New Roman"/>
                <w:iCs/>
                <w:color w:val="000000"/>
              </w:rPr>
              <w:t xml:space="preserve">, </w:t>
            </w:r>
            <w:r w:rsidRPr="00F8674B">
              <w:rPr>
                <w:rFonts w:ascii="Times New Roman" w:hAnsi="Times New Roman"/>
                <w:iCs/>
                <w:color w:val="000000"/>
              </w:rPr>
              <w:t>Вологодская</w:t>
            </w:r>
            <w:r>
              <w:rPr>
                <w:rFonts w:ascii="Times New Roman" w:hAnsi="Times New Roman"/>
                <w:iCs/>
                <w:color w:val="000000"/>
              </w:rPr>
              <w:t>,</w:t>
            </w:r>
          </w:p>
          <w:p w:rsidR="007A16FE" w:rsidRPr="00696612" w:rsidRDefault="007A16FE" w:rsidP="007A16FE">
            <w:pPr>
              <w:shd w:val="clear" w:color="auto" w:fill="FFFFFF"/>
              <w:spacing w:after="0" w:line="240" w:lineRule="exact"/>
              <w:rPr>
                <w:rFonts w:ascii="Times New Roman" w:hAnsi="Times New Roman"/>
                <w:iCs/>
                <w:color w:val="000000"/>
              </w:rPr>
            </w:pPr>
            <w:r w:rsidRPr="00F8674B">
              <w:rPr>
                <w:rFonts w:ascii="Times New Roman" w:hAnsi="Times New Roman"/>
                <w:iCs/>
                <w:color w:val="000000"/>
              </w:rPr>
              <w:t>Ленинградская</w:t>
            </w:r>
            <w:r>
              <w:rPr>
                <w:rFonts w:ascii="Times New Roman" w:hAnsi="Times New Roman"/>
                <w:iCs/>
                <w:color w:val="000000"/>
              </w:rPr>
              <w:t xml:space="preserve">, </w:t>
            </w:r>
            <w:r w:rsidRPr="00F8674B">
              <w:rPr>
                <w:rFonts w:ascii="Times New Roman" w:hAnsi="Times New Roman"/>
                <w:iCs/>
                <w:color w:val="000000"/>
              </w:rPr>
              <w:t>Челябинская</w:t>
            </w:r>
            <w:r>
              <w:rPr>
                <w:rFonts w:ascii="Times New Roman" w:hAnsi="Times New Roman"/>
                <w:iCs/>
                <w:color w:val="000000"/>
              </w:rPr>
              <w:t xml:space="preserve">, </w:t>
            </w:r>
            <w:r w:rsidRPr="00F8674B">
              <w:rPr>
                <w:rFonts w:ascii="Times New Roman" w:hAnsi="Times New Roman"/>
                <w:iCs/>
                <w:color w:val="000000"/>
              </w:rPr>
              <w:t xml:space="preserve">Кемеровская </w:t>
            </w:r>
          </w:p>
          <w:p w:rsidR="007A16FE" w:rsidRPr="00573D25" w:rsidRDefault="007A16FE" w:rsidP="007A16FE">
            <w:pPr>
              <w:shd w:val="clear" w:color="auto" w:fill="FFFFFF"/>
              <w:spacing w:after="0" w:line="240" w:lineRule="exact"/>
              <w:rPr>
                <w:rFonts w:ascii="Times New Roman" w:hAnsi="Times New Roman"/>
                <w:highlight w:val="yellow"/>
              </w:rPr>
            </w:pPr>
            <w:r w:rsidRPr="00696612">
              <w:rPr>
                <w:rFonts w:ascii="Times New Roman" w:hAnsi="Times New Roman"/>
                <w:i/>
                <w:iCs/>
                <w:color w:val="000000"/>
                <w:spacing w:val="-2"/>
              </w:rPr>
              <w:t xml:space="preserve">Край: </w:t>
            </w:r>
            <w:r>
              <w:rPr>
                <w:rFonts w:ascii="Times New Roman" w:hAnsi="Times New Roman"/>
                <w:iCs/>
                <w:color w:val="000000"/>
              </w:rPr>
              <w:t>Приморский</w:t>
            </w:r>
          </w:p>
        </w:tc>
      </w:tr>
      <w:tr w:rsidR="007A16FE" w:rsidRPr="00573D25" w:rsidTr="007A16FE">
        <w:trPr>
          <w:trHeight w:hRule="exact" w:val="1128"/>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716D92">
              <w:rPr>
                <w:rFonts w:ascii="Times New Roman" w:hAnsi="Times New Roman"/>
                <w:color w:val="000000"/>
              </w:rPr>
              <w:t>свыше 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8098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13893</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71,6</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696612" w:rsidRDefault="007A16FE" w:rsidP="007A16FE">
            <w:pPr>
              <w:spacing w:after="0"/>
              <w:rPr>
                <w:rFonts w:ascii="Times New Roman" w:hAnsi="Times New Roman"/>
                <w:iCs/>
                <w:color w:val="000000"/>
              </w:rPr>
            </w:pPr>
            <w:r w:rsidRPr="00696612">
              <w:rPr>
                <w:rFonts w:ascii="Times New Roman" w:hAnsi="Times New Roman"/>
                <w:i/>
                <w:iCs/>
                <w:color w:val="000000"/>
              </w:rPr>
              <w:t>Республик</w:t>
            </w:r>
            <w:r>
              <w:rPr>
                <w:rFonts w:ascii="Times New Roman" w:hAnsi="Times New Roman"/>
                <w:i/>
                <w:iCs/>
                <w:color w:val="000000"/>
              </w:rPr>
              <w:t>и</w:t>
            </w:r>
            <w:r w:rsidRPr="00696612">
              <w:rPr>
                <w:rFonts w:ascii="Times New Roman" w:hAnsi="Times New Roman"/>
                <w:i/>
                <w:iCs/>
                <w:color w:val="000000"/>
              </w:rPr>
              <w:t xml:space="preserve">: </w:t>
            </w:r>
            <w:r w:rsidRPr="00696612">
              <w:rPr>
                <w:rFonts w:ascii="Times New Roman" w:hAnsi="Times New Roman"/>
                <w:iCs/>
                <w:color w:val="000000"/>
              </w:rPr>
              <w:t>Татарстан, Карелия, Алтай</w:t>
            </w:r>
          </w:p>
          <w:p w:rsidR="007A16FE" w:rsidRPr="00696612" w:rsidRDefault="007A16FE" w:rsidP="007A16FE">
            <w:pPr>
              <w:shd w:val="clear" w:color="auto" w:fill="FFFFFF"/>
              <w:spacing w:after="0" w:line="240" w:lineRule="exact"/>
              <w:rPr>
                <w:rFonts w:ascii="Times New Roman" w:hAnsi="Times New Roman"/>
                <w:iCs/>
                <w:color w:val="000000"/>
              </w:rPr>
            </w:pPr>
            <w:r w:rsidRPr="00696612">
              <w:rPr>
                <w:rFonts w:ascii="Times New Roman" w:hAnsi="Times New Roman"/>
                <w:i/>
                <w:iCs/>
                <w:color w:val="000000"/>
                <w:spacing w:val="-3"/>
              </w:rPr>
              <w:t xml:space="preserve">Области: </w:t>
            </w:r>
            <w:r w:rsidRPr="00696612">
              <w:rPr>
                <w:rFonts w:ascii="Times New Roman" w:hAnsi="Times New Roman"/>
                <w:iCs/>
                <w:color w:val="000000"/>
              </w:rPr>
              <w:t>Тверская</w:t>
            </w:r>
            <w:r>
              <w:rPr>
                <w:rFonts w:ascii="Times New Roman" w:hAnsi="Times New Roman"/>
                <w:iCs/>
                <w:color w:val="000000"/>
              </w:rPr>
              <w:t xml:space="preserve">, </w:t>
            </w:r>
            <w:r w:rsidRPr="00696612">
              <w:rPr>
                <w:rFonts w:ascii="Times New Roman" w:hAnsi="Times New Roman"/>
                <w:iCs/>
                <w:color w:val="000000"/>
              </w:rPr>
              <w:t>Амурская</w:t>
            </w:r>
            <w:r>
              <w:rPr>
                <w:rFonts w:ascii="Times New Roman" w:hAnsi="Times New Roman"/>
                <w:iCs/>
                <w:color w:val="000000"/>
              </w:rPr>
              <w:t xml:space="preserve">, </w:t>
            </w:r>
            <w:r w:rsidRPr="00696612">
              <w:rPr>
                <w:rFonts w:ascii="Times New Roman" w:hAnsi="Times New Roman"/>
                <w:iCs/>
                <w:color w:val="000000"/>
              </w:rPr>
              <w:t>Липецкая</w:t>
            </w:r>
            <w:r>
              <w:rPr>
                <w:rFonts w:ascii="Times New Roman" w:hAnsi="Times New Roman"/>
                <w:iCs/>
                <w:color w:val="000000"/>
              </w:rPr>
              <w:t xml:space="preserve">, </w:t>
            </w:r>
            <w:r w:rsidRPr="00696612">
              <w:rPr>
                <w:rFonts w:ascii="Times New Roman" w:hAnsi="Times New Roman"/>
                <w:iCs/>
                <w:color w:val="000000"/>
              </w:rPr>
              <w:t>Воронежская</w:t>
            </w:r>
            <w:r>
              <w:rPr>
                <w:rFonts w:ascii="Times New Roman" w:hAnsi="Times New Roman"/>
                <w:iCs/>
                <w:color w:val="000000"/>
              </w:rPr>
              <w:t xml:space="preserve">, </w:t>
            </w:r>
            <w:r w:rsidRPr="00696612">
              <w:rPr>
                <w:rFonts w:ascii="Times New Roman" w:hAnsi="Times New Roman"/>
                <w:iCs/>
                <w:color w:val="000000"/>
              </w:rPr>
              <w:t xml:space="preserve">Костромская </w:t>
            </w:r>
          </w:p>
          <w:p w:rsidR="007A16FE" w:rsidRPr="00573D25" w:rsidRDefault="007A16FE" w:rsidP="007A16FE">
            <w:pPr>
              <w:shd w:val="clear" w:color="auto" w:fill="FFFFFF"/>
              <w:spacing w:after="0" w:line="240" w:lineRule="exact"/>
              <w:ind w:right="48" w:hanging="5"/>
              <w:rPr>
                <w:rFonts w:ascii="Times New Roman" w:hAnsi="Times New Roman"/>
                <w:highlight w:val="yellow"/>
              </w:rPr>
            </w:pPr>
            <w:r w:rsidRPr="00696612">
              <w:rPr>
                <w:rFonts w:ascii="Times New Roman" w:hAnsi="Times New Roman"/>
                <w:i/>
                <w:iCs/>
                <w:color w:val="000000"/>
              </w:rPr>
              <w:t>Кра</w:t>
            </w:r>
            <w:r>
              <w:rPr>
                <w:rFonts w:ascii="Times New Roman" w:hAnsi="Times New Roman"/>
                <w:i/>
                <w:iCs/>
                <w:color w:val="000000"/>
              </w:rPr>
              <w:t>й</w:t>
            </w:r>
            <w:r w:rsidRPr="00696612">
              <w:rPr>
                <w:rFonts w:ascii="Times New Roman" w:hAnsi="Times New Roman"/>
                <w:i/>
                <w:iCs/>
                <w:color w:val="000000"/>
              </w:rPr>
              <w:t xml:space="preserve">: </w:t>
            </w:r>
            <w:r w:rsidRPr="00696612">
              <w:rPr>
                <w:rFonts w:ascii="Times New Roman" w:hAnsi="Times New Roman"/>
                <w:iCs/>
                <w:color w:val="000000"/>
              </w:rPr>
              <w:t>Красноярский</w:t>
            </w:r>
          </w:p>
        </w:tc>
      </w:tr>
      <w:tr w:rsidR="007A16FE" w:rsidRPr="00573D25" w:rsidTr="007A16FE">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7A16FE">
            <w:pPr>
              <w:shd w:val="clear" w:color="auto" w:fill="FFFFFF"/>
              <w:rPr>
                <w:rFonts w:ascii="Times New Roman" w:hAnsi="Times New Roman"/>
              </w:rPr>
            </w:pPr>
            <w:r w:rsidRPr="00716D92">
              <w:rPr>
                <w:rFonts w:ascii="Times New Roman" w:hAnsi="Times New Roman"/>
                <w:b/>
                <w:bCs/>
                <w:color w:val="000000"/>
              </w:rPr>
              <w:t>Снижение, 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35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53817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43198</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-19,7</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7A16FE">
            <w:pPr>
              <w:shd w:val="clear" w:color="auto" w:fill="FFFFFF"/>
              <w:spacing w:after="0"/>
              <w:rPr>
                <w:rFonts w:ascii="Times New Roman" w:hAnsi="Times New Roman"/>
              </w:rPr>
            </w:pPr>
          </w:p>
        </w:tc>
      </w:tr>
      <w:tr w:rsidR="007A16FE" w:rsidRPr="00573D25" w:rsidTr="007A16FE">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r w:rsidRPr="00716D92">
              <w:rPr>
                <w:rFonts w:ascii="Times New Roman" w:hAnsi="Times New Roman"/>
                <w:color w:val="000000"/>
              </w:rPr>
              <w:t>В том числе: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164A9A">
            <w:pPr>
              <w:shd w:val="clear" w:color="auto" w:fill="FFFFFF"/>
              <w:rPr>
                <w:rFonts w:ascii="Times New Roman" w:hAnsi="Times New Roman"/>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573D25" w:rsidRDefault="007A16FE" w:rsidP="007A16FE">
            <w:pPr>
              <w:shd w:val="clear" w:color="auto" w:fill="FFFFFF"/>
              <w:spacing w:after="0"/>
              <w:rPr>
                <w:rFonts w:ascii="Times New Roman" w:hAnsi="Times New Roman"/>
              </w:rPr>
            </w:pPr>
          </w:p>
        </w:tc>
      </w:tr>
      <w:tr w:rsidR="007A16FE" w:rsidRPr="00573D25" w:rsidTr="007A16FE">
        <w:trPr>
          <w:trHeight w:hRule="exact" w:val="128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716D92">
              <w:rPr>
                <w:rFonts w:ascii="Times New Roman" w:hAnsi="Times New Roman"/>
                <w:color w:val="000000"/>
              </w:rPr>
              <w:t>до 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20810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19926</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-4,2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Pr="00696612" w:rsidRDefault="007A16FE" w:rsidP="007A16FE">
            <w:pPr>
              <w:shd w:val="clear" w:color="auto" w:fill="FFFFFF"/>
              <w:spacing w:after="0" w:line="240" w:lineRule="exact"/>
              <w:rPr>
                <w:rFonts w:ascii="Times New Roman" w:hAnsi="Times New Roman"/>
                <w:iCs/>
                <w:color w:val="000000"/>
              </w:rPr>
            </w:pPr>
            <w:r w:rsidRPr="00716D92">
              <w:rPr>
                <w:rFonts w:ascii="Times New Roman" w:hAnsi="Times New Roman"/>
                <w:i/>
                <w:iCs/>
                <w:color w:val="000000"/>
              </w:rPr>
              <w:t xml:space="preserve">Республика: </w:t>
            </w:r>
            <w:r w:rsidRPr="00696612">
              <w:rPr>
                <w:rFonts w:ascii="Times New Roman" w:hAnsi="Times New Roman"/>
                <w:iCs/>
                <w:color w:val="000000"/>
              </w:rPr>
              <w:t>Удмуртская</w:t>
            </w:r>
            <w:r>
              <w:rPr>
                <w:rFonts w:ascii="Times New Roman" w:hAnsi="Times New Roman"/>
                <w:iCs/>
                <w:color w:val="000000"/>
              </w:rPr>
              <w:t xml:space="preserve">, </w:t>
            </w:r>
            <w:r w:rsidRPr="00696612">
              <w:rPr>
                <w:rFonts w:ascii="Times New Roman" w:hAnsi="Times New Roman"/>
                <w:iCs/>
                <w:color w:val="000000"/>
              </w:rPr>
              <w:t>Чувашская Мордовия</w:t>
            </w:r>
          </w:p>
          <w:p w:rsidR="007A16FE" w:rsidRPr="00696612" w:rsidRDefault="007A16FE" w:rsidP="007A16FE">
            <w:pPr>
              <w:shd w:val="clear" w:color="auto" w:fill="FFFFFF"/>
              <w:spacing w:after="0" w:line="240" w:lineRule="exact"/>
              <w:rPr>
                <w:rFonts w:ascii="Times New Roman" w:hAnsi="Times New Roman"/>
                <w:iCs/>
                <w:color w:val="000000"/>
              </w:rPr>
            </w:pPr>
            <w:r w:rsidRPr="00716D92">
              <w:rPr>
                <w:rFonts w:ascii="Times New Roman" w:hAnsi="Times New Roman"/>
                <w:i/>
                <w:iCs/>
                <w:color w:val="000000"/>
                <w:spacing w:val="-2"/>
              </w:rPr>
              <w:t xml:space="preserve">Области: </w:t>
            </w:r>
            <w:r w:rsidRPr="00696612">
              <w:rPr>
                <w:rFonts w:ascii="Times New Roman" w:hAnsi="Times New Roman"/>
                <w:iCs/>
                <w:color w:val="000000"/>
              </w:rPr>
              <w:t>Новгородская</w:t>
            </w:r>
            <w:r>
              <w:rPr>
                <w:rFonts w:ascii="Times New Roman" w:hAnsi="Times New Roman"/>
                <w:iCs/>
                <w:color w:val="000000"/>
              </w:rPr>
              <w:t xml:space="preserve">, </w:t>
            </w:r>
            <w:r w:rsidRPr="00696612">
              <w:rPr>
                <w:rFonts w:ascii="Times New Roman" w:hAnsi="Times New Roman"/>
                <w:iCs/>
                <w:color w:val="000000"/>
              </w:rPr>
              <w:t>Орловская</w:t>
            </w:r>
            <w:r>
              <w:rPr>
                <w:rFonts w:ascii="Times New Roman" w:hAnsi="Times New Roman"/>
                <w:iCs/>
                <w:color w:val="000000"/>
              </w:rPr>
              <w:t xml:space="preserve">, </w:t>
            </w:r>
          </w:p>
          <w:p w:rsidR="007A16FE" w:rsidRDefault="007A16FE" w:rsidP="007A16FE">
            <w:pPr>
              <w:shd w:val="clear" w:color="auto" w:fill="FFFFFF"/>
              <w:spacing w:after="0" w:line="240" w:lineRule="exact"/>
              <w:rPr>
                <w:rFonts w:ascii="Times New Roman" w:hAnsi="Times New Roman"/>
                <w:iCs/>
                <w:color w:val="000000"/>
              </w:rPr>
            </w:pPr>
            <w:r w:rsidRPr="00696612">
              <w:rPr>
                <w:rFonts w:ascii="Times New Roman" w:hAnsi="Times New Roman"/>
                <w:iCs/>
                <w:color w:val="000000"/>
              </w:rPr>
              <w:t>Астраханская</w:t>
            </w:r>
            <w:r>
              <w:rPr>
                <w:rFonts w:ascii="Times New Roman" w:hAnsi="Times New Roman"/>
                <w:iCs/>
                <w:color w:val="000000"/>
              </w:rPr>
              <w:t xml:space="preserve">, </w:t>
            </w:r>
            <w:r w:rsidRPr="00696612">
              <w:rPr>
                <w:rFonts w:ascii="Times New Roman" w:hAnsi="Times New Roman"/>
                <w:iCs/>
                <w:color w:val="000000"/>
              </w:rPr>
              <w:t>Кировская</w:t>
            </w:r>
            <w:r>
              <w:rPr>
                <w:rFonts w:ascii="Times New Roman" w:hAnsi="Times New Roman"/>
                <w:iCs/>
                <w:color w:val="000000"/>
              </w:rPr>
              <w:t xml:space="preserve">, </w:t>
            </w:r>
          </w:p>
          <w:p w:rsidR="007A16FE" w:rsidRPr="00696612" w:rsidRDefault="007A16FE" w:rsidP="007A16FE">
            <w:pPr>
              <w:shd w:val="clear" w:color="auto" w:fill="FFFFFF"/>
              <w:spacing w:after="0" w:line="240" w:lineRule="exact"/>
              <w:rPr>
                <w:rFonts w:ascii="Times New Roman" w:hAnsi="Times New Roman"/>
                <w:iCs/>
                <w:color w:val="000000"/>
              </w:rPr>
            </w:pPr>
            <w:r w:rsidRPr="00696612">
              <w:rPr>
                <w:rFonts w:ascii="Times New Roman" w:hAnsi="Times New Roman"/>
                <w:iCs/>
                <w:color w:val="000000"/>
              </w:rPr>
              <w:t>Оренбургская</w:t>
            </w:r>
            <w:r>
              <w:rPr>
                <w:rFonts w:ascii="Times New Roman" w:hAnsi="Times New Roman"/>
                <w:iCs/>
                <w:color w:val="000000"/>
              </w:rPr>
              <w:t xml:space="preserve">, </w:t>
            </w:r>
            <w:r w:rsidRPr="00696612">
              <w:rPr>
                <w:rFonts w:ascii="Times New Roman" w:hAnsi="Times New Roman"/>
                <w:iCs/>
                <w:color w:val="000000"/>
              </w:rPr>
              <w:t>Ивановская</w:t>
            </w:r>
            <w:r>
              <w:rPr>
                <w:rFonts w:ascii="Times New Roman" w:hAnsi="Times New Roman"/>
                <w:iCs/>
                <w:color w:val="000000"/>
              </w:rPr>
              <w:t xml:space="preserve">, </w:t>
            </w:r>
            <w:r w:rsidRPr="00696612">
              <w:rPr>
                <w:rFonts w:ascii="Times New Roman" w:hAnsi="Times New Roman"/>
                <w:iCs/>
                <w:color w:val="000000"/>
              </w:rPr>
              <w:t>Свердловская</w:t>
            </w:r>
            <w:r>
              <w:rPr>
                <w:rFonts w:ascii="Times New Roman" w:hAnsi="Times New Roman"/>
                <w:iCs/>
                <w:color w:val="000000"/>
              </w:rPr>
              <w:t xml:space="preserve">, </w:t>
            </w:r>
            <w:r w:rsidRPr="00696612">
              <w:rPr>
                <w:rFonts w:ascii="Times New Roman" w:hAnsi="Times New Roman"/>
                <w:iCs/>
                <w:color w:val="000000"/>
              </w:rPr>
              <w:t>Сахалинская</w:t>
            </w:r>
          </w:p>
          <w:p w:rsidR="007A16FE" w:rsidRPr="00573D25" w:rsidRDefault="007A16FE" w:rsidP="007A16FE">
            <w:pPr>
              <w:shd w:val="clear" w:color="auto" w:fill="FFFFFF"/>
              <w:spacing w:after="0" w:line="240" w:lineRule="exact"/>
              <w:ind w:right="91" w:hanging="5"/>
              <w:rPr>
                <w:rFonts w:ascii="Times New Roman" w:hAnsi="Times New Roman"/>
              </w:rPr>
            </w:pPr>
            <w:r w:rsidRPr="00716D92">
              <w:rPr>
                <w:rFonts w:ascii="Times New Roman" w:hAnsi="Times New Roman"/>
                <w:i/>
                <w:iCs/>
                <w:color w:val="000000"/>
              </w:rPr>
              <w:t xml:space="preserve">Края: </w:t>
            </w:r>
            <w:r w:rsidRPr="00696612">
              <w:rPr>
                <w:rFonts w:ascii="Times New Roman" w:hAnsi="Times New Roman"/>
                <w:iCs/>
                <w:color w:val="000000"/>
              </w:rPr>
              <w:t>Пермский</w:t>
            </w:r>
            <w:r>
              <w:rPr>
                <w:rFonts w:ascii="Times New Roman" w:hAnsi="Times New Roman"/>
                <w:iCs/>
                <w:color w:val="000000"/>
              </w:rPr>
              <w:t xml:space="preserve">, </w:t>
            </w:r>
            <w:r w:rsidRPr="00696612">
              <w:rPr>
                <w:rFonts w:ascii="Times New Roman" w:hAnsi="Times New Roman"/>
                <w:iCs/>
                <w:color w:val="000000"/>
              </w:rPr>
              <w:t>Краснодарский</w:t>
            </w:r>
          </w:p>
        </w:tc>
      </w:tr>
      <w:tr w:rsidR="007A16FE" w:rsidRPr="00573D25" w:rsidTr="007A16FE">
        <w:trPr>
          <w:trHeight w:hRule="exact" w:val="100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color w:val="000000"/>
              </w:rPr>
              <w:t>10,1-20%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12834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10946</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-14,7</w:t>
            </w:r>
          </w:p>
        </w:tc>
        <w:tc>
          <w:tcPr>
            <w:tcW w:w="609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92356" w:rsidRDefault="007A16FE" w:rsidP="007A16FE">
            <w:pPr>
              <w:shd w:val="clear" w:color="auto" w:fill="FFFFFF"/>
              <w:spacing w:after="0" w:line="240" w:lineRule="exact"/>
              <w:rPr>
                <w:rFonts w:ascii="Times New Roman" w:hAnsi="Times New Roman"/>
                <w:iCs/>
                <w:color w:val="000000"/>
              </w:rPr>
            </w:pPr>
            <w:r w:rsidRPr="00716D92">
              <w:rPr>
                <w:rFonts w:ascii="Times New Roman" w:hAnsi="Times New Roman"/>
                <w:i/>
                <w:iCs/>
                <w:color w:val="000000"/>
                <w:spacing w:val="-2"/>
              </w:rPr>
              <w:t xml:space="preserve">Области: </w:t>
            </w:r>
            <w:r w:rsidRPr="00592356">
              <w:rPr>
                <w:rFonts w:ascii="Times New Roman" w:hAnsi="Times New Roman"/>
                <w:iCs/>
                <w:color w:val="000000"/>
              </w:rPr>
              <w:t>Тамбовская, Калининградская, Томская</w:t>
            </w:r>
            <w:r>
              <w:rPr>
                <w:rFonts w:ascii="Times New Roman" w:hAnsi="Times New Roman"/>
                <w:iCs/>
                <w:color w:val="000000"/>
              </w:rPr>
              <w:t xml:space="preserve">, </w:t>
            </w:r>
            <w:r w:rsidRPr="00592356">
              <w:rPr>
                <w:rFonts w:ascii="Times New Roman" w:hAnsi="Times New Roman"/>
                <w:iCs/>
                <w:color w:val="000000"/>
              </w:rPr>
              <w:t>Самарская</w:t>
            </w:r>
            <w:r>
              <w:rPr>
                <w:rFonts w:ascii="Times New Roman" w:hAnsi="Times New Roman"/>
                <w:iCs/>
                <w:color w:val="000000"/>
              </w:rPr>
              <w:t xml:space="preserve">, </w:t>
            </w:r>
            <w:r w:rsidRPr="00592356">
              <w:rPr>
                <w:rFonts w:ascii="Times New Roman" w:hAnsi="Times New Roman"/>
                <w:iCs/>
                <w:color w:val="000000"/>
              </w:rPr>
              <w:t>Московская</w:t>
            </w:r>
            <w:r>
              <w:rPr>
                <w:rFonts w:ascii="Times New Roman" w:hAnsi="Times New Roman"/>
                <w:iCs/>
                <w:color w:val="000000"/>
              </w:rPr>
              <w:t xml:space="preserve">, </w:t>
            </w:r>
            <w:r w:rsidRPr="00592356">
              <w:rPr>
                <w:rFonts w:ascii="Times New Roman" w:hAnsi="Times New Roman"/>
                <w:iCs/>
                <w:color w:val="000000"/>
              </w:rPr>
              <w:t>Белгородская</w:t>
            </w:r>
          </w:p>
          <w:p w:rsidR="007A16FE" w:rsidRPr="00573D25" w:rsidRDefault="007A16FE" w:rsidP="007A16FE">
            <w:pPr>
              <w:shd w:val="clear" w:color="auto" w:fill="FFFFFF"/>
              <w:spacing w:after="0" w:line="240" w:lineRule="exact"/>
              <w:ind w:right="283" w:hanging="5"/>
              <w:rPr>
                <w:rFonts w:ascii="Times New Roman" w:hAnsi="Times New Roman"/>
              </w:rPr>
            </w:pPr>
            <w:r w:rsidRPr="00716D92">
              <w:rPr>
                <w:rFonts w:ascii="Times New Roman" w:hAnsi="Times New Roman"/>
                <w:i/>
                <w:iCs/>
                <w:color w:val="000000"/>
              </w:rPr>
              <w:t>Края:</w:t>
            </w:r>
            <w:r>
              <w:rPr>
                <w:rFonts w:ascii="Times New Roman" w:hAnsi="Times New Roman"/>
                <w:i/>
                <w:iCs/>
                <w:color w:val="000000"/>
              </w:rPr>
              <w:t xml:space="preserve"> </w:t>
            </w:r>
            <w:r w:rsidRPr="00592356">
              <w:rPr>
                <w:rFonts w:ascii="Times New Roman" w:hAnsi="Times New Roman"/>
                <w:iCs/>
                <w:color w:val="000000"/>
              </w:rPr>
              <w:t>Алтайский</w:t>
            </w:r>
          </w:p>
        </w:tc>
      </w:tr>
      <w:tr w:rsidR="007A16FE" w:rsidRPr="00573D25" w:rsidTr="007A16FE">
        <w:trPr>
          <w:trHeight w:hRule="exact" w:val="84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color w:val="000000"/>
              </w:rPr>
              <w:t>20,1-40%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14956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10258</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-31,4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7A16FE" w:rsidRDefault="007A16FE" w:rsidP="007A16FE">
            <w:pPr>
              <w:shd w:val="clear" w:color="auto" w:fill="FFFFFF"/>
              <w:spacing w:after="0" w:line="240" w:lineRule="exact"/>
              <w:rPr>
                <w:rFonts w:ascii="Times New Roman" w:hAnsi="Times New Roman"/>
                <w:color w:val="000000"/>
              </w:rPr>
            </w:pPr>
            <w:r w:rsidRPr="00716D92">
              <w:rPr>
                <w:rFonts w:ascii="Times New Roman" w:hAnsi="Times New Roman"/>
                <w:i/>
                <w:iCs/>
                <w:color w:val="000000"/>
              </w:rPr>
              <w:t xml:space="preserve">Республики: </w:t>
            </w:r>
            <w:r w:rsidRPr="00592356">
              <w:rPr>
                <w:rFonts w:ascii="Times New Roman" w:hAnsi="Times New Roman"/>
                <w:color w:val="000000"/>
              </w:rPr>
              <w:t>Бурятия</w:t>
            </w:r>
            <w:r>
              <w:rPr>
                <w:rFonts w:ascii="Times New Roman" w:hAnsi="Times New Roman"/>
                <w:color w:val="000000"/>
              </w:rPr>
              <w:t xml:space="preserve">, </w:t>
            </w:r>
            <w:r w:rsidRPr="00592356">
              <w:rPr>
                <w:rFonts w:ascii="Times New Roman" w:hAnsi="Times New Roman"/>
                <w:color w:val="000000"/>
              </w:rPr>
              <w:t>Калмыкия</w:t>
            </w:r>
          </w:p>
          <w:p w:rsidR="007A16FE" w:rsidRPr="00592356" w:rsidRDefault="007A16FE" w:rsidP="007A16FE">
            <w:pPr>
              <w:shd w:val="clear" w:color="auto" w:fill="FFFFFF"/>
              <w:spacing w:after="0" w:line="240" w:lineRule="exact"/>
              <w:rPr>
                <w:rFonts w:ascii="Times New Roman" w:hAnsi="Times New Roman"/>
                <w:color w:val="000000"/>
              </w:rPr>
            </w:pPr>
            <w:r w:rsidRPr="00716D92">
              <w:rPr>
                <w:rFonts w:ascii="Times New Roman" w:hAnsi="Times New Roman"/>
                <w:i/>
                <w:iCs/>
                <w:color w:val="000000"/>
                <w:spacing w:val="-1"/>
              </w:rPr>
              <w:t xml:space="preserve">Области: </w:t>
            </w:r>
            <w:r w:rsidRPr="00592356">
              <w:rPr>
                <w:rFonts w:ascii="Times New Roman" w:hAnsi="Times New Roman"/>
                <w:color w:val="000000"/>
              </w:rPr>
              <w:t>Брянская</w:t>
            </w:r>
            <w:r>
              <w:rPr>
                <w:rFonts w:ascii="Times New Roman" w:hAnsi="Times New Roman"/>
                <w:color w:val="000000"/>
              </w:rPr>
              <w:t xml:space="preserve">, </w:t>
            </w:r>
            <w:r w:rsidRPr="00592356">
              <w:rPr>
                <w:rFonts w:ascii="Times New Roman" w:hAnsi="Times New Roman"/>
                <w:color w:val="000000"/>
              </w:rPr>
              <w:t>Ярославская</w:t>
            </w:r>
            <w:r>
              <w:rPr>
                <w:rFonts w:ascii="Times New Roman" w:hAnsi="Times New Roman"/>
                <w:color w:val="000000"/>
              </w:rPr>
              <w:t xml:space="preserve">, </w:t>
            </w:r>
            <w:r w:rsidRPr="00592356">
              <w:rPr>
                <w:rFonts w:ascii="Times New Roman" w:hAnsi="Times New Roman"/>
                <w:color w:val="000000"/>
              </w:rPr>
              <w:t xml:space="preserve">Рязанская </w:t>
            </w:r>
          </w:p>
          <w:p w:rsidR="007A16FE" w:rsidRPr="00573D25" w:rsidRDefault="007A16FE" w:rsidP="007A16FE">
            <w:pPr>
              <w:shd w:val="clear" w:color="auto" w:fill="FFFFFF"/>
              <w:spacing w:after="0" w:line="240" w:lineRule="exact"/>
              <w:ind w:right="29" w:hanging="5"/>
              <w:rPr>
                <w:rFonts w:ascii="Times New Roman" w:hAnsi="Times New Roman"/>
              </w:rPr>
            </w:pPr>
            <w:r w:rsidRPr="00716D92">
              <w:rPr>
                <w:rFonts w:ascii="Times New Roman" w:hAnsi="Times New Roman"/>
                <w:i/>
                <w:iCs/>
                <w:color w:val="000000"/>
              </w:rPr>
              <w:t>Края:</w:t>
            </w:r>
            <w:r>
              <w:rPr>
                <w:rFonts w:ascii="Times New Roman" w:hAnsi="Times New Roman"/>
                <w:i/>
                <w:iCs/>
                <w:color w:val="000000"/>
              </w:rPr>
              <w:t xml:space="preserve"> </w:t>
            </w:r>
            <w:r w:rsidRPr="00592356">
              <w:rPr>
                <w:rFonts w:ascii="Times New Roman" w:hAnsi="Times New Roman"/>
                <w:color w:val="000000"/>
              </w:rPr>
              <w:t>Ставропольский</w:t>
            </w:r>
            <w:r>
              <w:rPr>
                <w:rFonts w:ascii="Times New Roman" w:hAnsi="Times New Roman"/>
                <w:color w:val="000000"/>
              </w:rPr>
              <w:t xml:space="preserve">, </w:t>
            </w:r>
            <w:r w:rsidRPr="00592356">
              <w:rPr>
                <w:rFonts w:ascii="Times New Roman" w:hAnsi="Times New Roman"/>
                <w:color w:val="000000"/>
              </w:rPr>
              <w:t xml:space="preserve">Забайкальский </w:t>
            </w:r>
          </w:p>
        </w:tc>
      </w:tr>
      <w:tr w:rsidR="007A16FE" w:rsidRPr="00573D25" w:rsidTr="007A16FE">
        <w:trPr>
          <w:trHeight w:hRule="exact" w:val="1140"/>
        </w:trPr>
        <w:tc>
          <w:tcPr>
            <w:tcW w:w="2694" w:type="dxa"/>
            <w:tcBorders>
              <w:top w:val="single" w:sz="6" w:space="0" w:color="auto"/>
              <w:left w:val="single" w:sz="6" w:space="0" w:color="auto"/>
              <w:bottom w:val="single" w:sz="4"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716D92">
              <w:rPr>
                <w:rFonts w:ascii="Times New Roman" w:hAnsi="Times New Roman"/>
                <w:color w:val="000000"/>
              </w:rPr>
              <w:t>свыше 40%</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8</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5217</w:t>
            </w:r>
          </w:p>
        </w:tc>
        <w:tc>
          <w:tcPr>
            <w:tcW w:w="994" w:type="dxa"/>
            <w:tcBorders>
              <w:top w:val="single" w:sz="6" w:space="0" w:color="auto"/>
              <w:left w:val="single" w:sz="6" w:space="0" w:color="auto"/>
              <w:bottom w:val="single" w:sz="4"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2068</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7A16FE" w:rsidRPr="00573D25" w:rsidRDefault="007A16FE" w:rsidP="00164A9A">
            <w:pPr>
              <w:shd w:val="clear" w:color="auto" w:fill="FFFFFF"/>
              <w:jc w:val="center"/>
              <w:rPr>
                <w:rFonts w:ascii="Times New Roman" w:hAnsi="Times New Roman"/>
              </w:rPr>
            </w:pPr>
            <w:r w:rsidRPr="00573D25">
              <w:rPr>
                <w:rFonts w:ascii="Times New Roman" w:hAnsi="Times New Roman"/>
              </w:rPr>
              <w:t>-60,4</w:t>
            </w:r>
          </w:p>
        </w:tc>
        <w:tc>
          <w:tcPr>
            <w:tcW w:w="6095" w:type="dxa"/>
            <w:tcBorders>
              <w:top w:val="single" w:sz="6" w:space="0" w:color="auto"/>
              <w:left w:val="single" w:sz="6" w:space="0" w:color="auto"/>
              <w:bottom w:val="single" w:sz="4" w:space="0" w:color="auto"/>
              <w:right w:val="single" w:sz="6" w:space="0" w:color="auto"/>
            </w:tcBorders>
            <w:shd w:val="clear" w:color="auto" w:fill="FFFFFF"/>
          </w:tcPr>
          <w:p w:rsidR="007A16FE" w:rsidRPr="00592356" w:rsidRDefault="007A16FE" w:rsidP="007A16FE">
            <w:pPr>
              <w:shd w:val="clear" w:color="auto" w:fill="FFFFFF"/>
              <w:spacing w:after="0" w:line="240" w:lineRule="exact"/>
              <w:rPr>
                <w:rFonts w:ascii="Times New Roman" w:hAnsi="Times New Roman"/>
                <w:color w:val="000000"/>
              </w:rPr>
            </w:pPr>
            <w:r w:rsidRPr="00716D92">
              <w:rPr>
                <w:rFonts w:ascii="Times New Roman" w:hAnsi="Times New Roman"/>
                <w:i/>
                <w:iCs/>
                <w:color w:val="000000"/>
              </w:rPr>
              <w:t xml:space="preserve">Республики: </w:t>
            </w:r>
            <w:r w:rsidRPr="00592356">
              <w:rPr>
                <w:rFonts w:ascii="Times New Roman" w:hAnsi="Times New Roman"/>
                <w:color w:val="000000"/>
              </w:rPr>
              <w:t>Саха (Якутия)</w:t>
            </w:r>
            <w:r>
              <w:rPr>
                <w:rFonts w:ascii="Times New Roman" w:hAnsi="Times New Roman"/>
                <w:color w:val="000000"/>
              </w:rPr>
              <w:t>,</w:t>
            </w:r>
            <w:r w:rsidRPr="00592356">
              <w:rPr>
                <w:rFonts w:ascii="Times New Roman" w:hAnsi="Times New Roman"/>
                <w:color w:val="000000"/>
              </w:rPr>
              <w:t xml:space="preserve"> Хакассия</w:t>
            </w:r>
            <w:r>
              <w:rPr>
                <w:rFonts w:ascii="Times New Roman" w:hAnsi="Times New Roman"/>
                <w:color w:val="000000"/>
              </w:rPr>
              <w:t>,</w:t>
            </w:r>
            <w:r w:rsidRPr="00592356">
              <w:rPr>
                <w:rFonts w:ascii="Times New Roman" w:hAnsi="Times New Roman"/>
                <w:color w:val="000000"/>
              </w:rPr>
              <w:t xml:space="preserve"> Сев</w:t>
            </w:r>
            <w:r>
              <w:rPr>
                <w:rFonts w:ascii="Times New Roman" w:hAnsi="Times New Roman"/>
                <w:color w:val="000000"/>
              </w:rPr>
              <w:t xml:space="preserve">ерная </w:t>
            </w:r>
            <w:r w:rsidRPr="00592356">
              <w:rPr>
                <w:rFonts w:ascii="Times New Roman" w:hAnsi="Times New Roman"/>
                <w:color w:val="000000"/>
              </w:rPr>
              <w:t>Осетия-Алания</w:t>
            </w:r>
            <w:r>
              <w:rPr>
                <w:rFonts w:ascii="Times New Roman" w:hAnsi="Times New Roman"/>
                <w:color w:val="000000"/>
              </w:rPr>
              <w:t>,</w:t>
            </w:r>
            <w:r w:rsidRPr="00592356">
              <w:rPr>
                <w:rFonts w:ascii="Times New Roman" w:hAnsi="Times New Roman"/>
                <w:color w:val="000000"/>
              </w:rPr>
              <w:t xml:space="preserve"> Чеченская </w:t>
            </w:r>
          </w:p>
          <w:p w:rsidR="007A16FE" w:rsidRPr="00592356" w:rsidRDefault="007A16FE" w:rsidP="007A16FE">
            <w:pPr>
              <w:shd w:val="clear" w:color="auto" w:fill="FFFFFF"/>
              <w:spacing w:after="0" w:line="240" w:lineRule="exact"/>
              <w:rPr>
                <w:rFonts w:ascii="Times New Roman" w:hAnsi="Times New Roman"/>
                <w:color w:val="000000"/>
              </w:rPr>
            </w:pPr>
            <w:r w:rsidRPr="00716D92">
              <w:rPr>
                <w:rFonts w:ascii="Times New Roman" w:hAnsi="Times New Roman"/>
                <w:i/>
                <w:iCs/>
                <w:color w:val="000000"/>
                <w:spacing w:val="-2"/>
              </w:rPr>
              <w:t xml:space="preserve">Области: </w:t>
            </w:r>
            <w:r w:rsidRPr="00592356">
              <w:rPr>
                <w:rFonts w:ascii="Times New Roman" w:hAnsi="Times New Roman"/>
                <w:color w:val="000000"/>
              </w:rPr>
              <w:t>Пензенская</w:t>
            </w:r>
            <w:r>
              <w:rPr>
                <w:rFonts w:ascii="Times New Roman" w:hAnsi="Times New Roman"/>
                <w:color w:val="000000"/>
              </w:rPr>
              <w:t xml:space="preserve">, </w:t>
            </w:r>
            <w:r w:rsidRPr="00592356">
              <w:rPr>
                <w:rFonts w:ascii="Times New Roman" w:hAnsi="Times New Roman"/>
                <w:color w:val="000000"/>
              </w:rPr>
              <w:t>Калужская</w:t>
            </w:r>
            <w:r>
              <w:rPr>
                <w:rFonts w:ascii="Times New Roman" w:hAnsi="Times New Roman"/>
                <w:color w:val="000000"/>
              </w:rPr>
              <w:t xml:space="preserve">, </w:t>
            </w:r>
            <w:r w:rsidRPr="00592356">
              <w:rPr>
                <w:rFonts w:ascii="Times New Roman" w:hAnsi="Times New Roman"/>
                <w:color w:val="000000"/>
              </w:rPr>
              <w:t>Курская</w:t>
            </w:r>
          </w:p>
          <w:p w:rsidR="007A16FE" w:rsidRPr="00573D25" w:rsidRDefault="007A16FE" w:rsidP="007A16FE">
            <w:pPr>
              <w:shd w:val="clear" w:color="auto" w:fill="FFFFFF"/>
              <w:spacing w:after="0" w:line="240" w:lineRule="exact"/>
              <w:rPr>
                <w:rFonts w:ascii="Times New Roman" w:hAnsi="Times New Roman"/>
              </w:rPr>
            </w:pPr>
            <w:r w:rsidRPr="00592356">
              <w:rPr>
                <w:rFonts w:ascii="Times New Roman" w:hAnsi="Times New Roman"/>
                <w:i/>
                <w:color w:val="000000"/>
              </w:rPr>
              <w:t>Край:</w:t>
            </w:r>
            <w:r>
              <w:rPr>
                <w:rFonts w:ascii="Times New Roman" w:hAnsi="Times New Roman"/>
                <w:i/>
                <w:color w:val="000000"/>
              </w:rPr>
              <w:t xml:space="preserve"> </w:t>
            </w:r>
            <w:r w:rsidRPr="00592356">
              <w:rPr>
                <w:rFonts w:ascii="Times New Roman" w:hAnsi="Times New Roman"/>
                <w:color w:val="000000"/>
              </w:rPr>
              <w:t>Камчатский край</w:t>
            </w:r>
          </w:p>
        </w:tc>
      </w:tr>
      <w:tr w:rsidR="007A16FE" w:rsidRPr="00573D25" w:rsidTr="007A16FE">
        <w:trPr>
          <w:trHeight w:hRule="exac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716D92">
              <w:rPr>
                <w:rFonts w:ascii="Times New Roman" w:hAnsi="Times New Roman"/>
                <w:b/>
                <w:bCs/>
                <w:color w:val="00000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bCs/>
                <w:color w:val="000000"/>
              </w:rPr>
              <w:t>71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103433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102893</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r w:rsidRPr="00573D25">
              <w:rPr>
                <w:rFonts w:ascii="Times New Roman" w:hAnsi="Times New Roman"/>
                <w:b/>
              </w:rPr>
              <w:t>-0,5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7A16FE" w:rsidRPr="00573D25" w:rsidRDefault="007A16FE" w:rsidP="00164A9A">
            <w:pPr>
              <w:shd w:val="clear" w:color="auto" w:fill="FFFFFF"/>
              <w:jc w:val="center"/>
              <w:rPr>
                <w:rFonts w:ascii="Times New Roman" w:hAnsi="Times New Roman"/>
                <w:b/>
              </w:rPr>
            </w:pPr>
          </w:p>
        </w:tc>
      </w:tr>
    </w:tbl>
    <w:p w:rsidR="007A16FE" w:rsidRPr="00B5413F" w:rsidRDefault="007A16FE" w:rsidP="007A16FE">
      <w:pPr>
        <w:shd w:val="clear" w:color="auto" w:fill="FFFFFF"/>
        <w:ind w:right="10"/>
        <w:rPr>
          <w:rFonts w:ascii="Times New Roman" w:hAnsi="Times New Roman"/>
          <w:color w:val="000000"/>
          <w:spacing w:val="-14"/>
          <w:sz w:val="24"/>
          <w:szCs w:val="24"/>
        </w:rPr>
      </w:pPr>
      <w:r w:rsidRPr="00B5413F">
        <w:rPr>
          <w:rFonts w:ascii="Times New Roman" w:hAnsi="Times New Roman"/>
          <w:color w:val="000000"/>
          <w:spacing w:val="-14"/>
          <w:sz w:val="24"/>
          <w:szCs w:val="24"/>
        </w:rPr>
        <w:t>* Без учета данных по Республике Крым и г. Севастополю</w:t>
      </w:r>
    </w:p>
    <w:p w:rsidR="00D84265" w:rsidRDefault="00D84265">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E20EB" w:rsidRDefault="00D84265" w:rsidP="00B5413F">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3.13</w:t>
      </w:r>
    </w:p>
    <w:p w:rsidR="00D84265" w:rsidRDefault="00D84265" w:rsidP="00B5413F">
      <w:pPr>
        <w:shd w:val="clear" w:color="auto" w:fill="FFFFFF"/>
        <w:spacing w:after="0" w:line="240" w:lineRule="auto"/>
        <w:ind w:left="975" w:hanging="975"/>
        <w:jc w:val="center"/>
        <w:rPr>
          <w:rFonts w:ascii="Times New Roman" w:hAnsi="Times New Roman"/>
          <w:b/>
          <w:bCs/>
          <w:color w:val="000000"/>
          <w:sz w:val="28"/>
          <w:szCs w:val="28"/>
        </w:rPr>
      </w:pPr>
      <w:r w:rsidRPr="00D84265">
        <w:rPr>
          <w:rFonts w:ascii="Times New Roman" w:hAnsi="Times New Roman"/>
          <w:b/>
          <w:bCs/>
          <w:color w:val="000000"/>
          <w:sz w:val="28"/>
          <w:szCs w:val="28"/>
        </w:rPr>
        <w:t>Группировка по доле племенных коров в общем молочном поголовье крупного рогатого скота по состоянию на 01.01.2015 г.</w:t>
      </w:r>
    </w:p>
    <w:p w:rsidR="00164A9A" w:rsidRPr="00D84265" w:rsidRDefault="00164A9A" w:rsidP="00D84265">
      <w:pPr>
        <w:shd w:val="clear" w:color="auto" w:fill="FFFFFF"/>
        <w:spacing w:after="0" w:line="240" w:lineRule="auto"/>
        <w:ind w:left="975" w:hanging="975"/>
        <w:jc w:val="center"/>
        <w:rPr>
          <w:rFonts w:ascii="Times New Roman" w:hAnsi="Times New Roman"/>
          <w:sz w:val="28"/>
          <w:szCs w:val="28"/>
        </w:rPr>
      </w:pPr>
    </w:p>
    <w:tbl>
      <w:tblPr>
        <w:tblW w:w="1469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275"/>
        <w:gridCol w:w="1135"/>
        <w:gridCol w:w="1134"/>
        <w:gridCol w:w="1131"/>
        <w:gridCol w:w="1068"/>
        <w:gridCol w:w="992"/>
        <w:gridCol w:w="5410"/>
      </w:tblGrid>
      <w:tr w:rsidR="003F467C" w:rsidRPr="00573D25" w:rsidTr="008F4A89">
        <w:trPr>
          <w:trHeight w:hRule="exact" w:val="923"/>
          <w:tblHeader/>
        </w:trPr>
        <w:tc>
          <w:tcPr>
            <w:tcW w:w="2552" w:type="dxa"/>
            <w:vMerge w:val="restart"/>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Группа субъек</w:t>
            </w:r>
            <w:r w:rsidRPr="00D84265">
              <w:rPr>
                <w:rFonts w:ascii="Times New Roman" w:eastAsia="Times New Roman" w:hAnsi="Times New Roman"/>
                <w:b/>
                <w:color w:val="000000"/>
                <w:sz w:val="24"/>
                <w:szCs w:val="24"/>
                <w:lang w:eastAsia="ru-RU"/>
              </w:rPr>
              <w:softHyphen/>
              <w:t xml:space="preserve">тов </w:t>
            </w:r>
            <w:r w:rsidR="002E4A8A">
              <w:rPr>
                <w:rFonts w:ascii="Times New Roman" w:eastAsia="Times New Roman" w:hAnsi="Times New Roman"/>
                <w:b/>
                <w:color w:val="000000"/>
                <w:sz w:val="24"/>
                <w:szCs w:val="24"/>
                <w:lang w:eastAsia="ru-RU"/>
              </w:rPr>
              <w:t xml:space="preserve">Российской </w:t>
            </w:r>
            <w:r w:rsidRPr="00D84265">
              <w:rPr>
                <w:rFonts w:ascii="Times New Roman" w:eastAsia="Times New Roman" w:hAnsi="Times New Roman"/>
                <w:b/>
                <w:color w:val="000000"/>
                <w:sz w:val="24"/>
                <w:szCs w:val="24"/>
                <w:lang w:eastAsia="ru-RU"/>
              </w:rPr>
              <w:t>Федерации</w:t>
            </w:r>
          </w:p>
        </w:tc>
        <w:tc>
          <w:tcPr>
            <w:tcW w:w="1275" w:type="dxa"/>
            <w:vMerge w:val="restart"/>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Число субъектов</w:t>
            </w:r>
          </w:p>
        </w:tc>
        <w:tc>
          <w:tcPr>
            <w:tcW w:w="2269" w:type="dxa"/>
            <w:gridSpan w:val="2"/>
            <w:shd w:val="clear" w:color="auto" w:fill="B8CCE4" w:themeFill="accent1" w:themeFillTint="66"/>
            <w:vAlign w:val="center"/>
          </w:tcPr>
          <w:p w:rsidR="00D84265" w:rsidRPr="00D84265" w:rsidRDefault="00D84265" w:rsidP="0080150E">
            <w:pPr>
              <w:spacing w:after="0" w:line="240" w:lineRule="auto"/>
              <w:ind w:firstLine="62"/>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Поголовье коров в хозяйствах всех категорий, гол.</w:t>
            </w:r>
          </w:p>
        </w:tc>
        <w:tc>
          <w:tcPr>
            <w:tcW w:w="2199" w:type="dxa"/>
            <w:gridSpan w:val="2"/>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В том числе племенных, гол.</w:t>
            </w:r>
          </w:p>
        </w:tc>
        <w:tc>
          <w:tcPr>
            <w:tcW w:w="992" w:type="dxa"/>
            <w:vMerge w:val="restart"/>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p>
        </w:tc>
        <w:tc>
          <w:tcPr>
            <w:tcW w:w="5410" w:type="dxa"/>
            <w:vMerge w:val="restart"/>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Субъекты Российской Федерации</w:t>
            </w:r>
          </w:p>
        </w:tc>
      </w:tr>
      <w:tr w:rsidR="00D84265" w:rsidRPr="00573D25" w:rsidTr="008F4A89">
        <w:trPr>
          <w:trHeight w:val="574"/>
          <w:tblHeader/>
        </w:trPr>
        <w:tc>
          <w:tcPr>
            <w:tcW w:w="2552" w:type="dxa"/>
            <w:vMerge/>
            <w:shd w:val="clear" w:color="auto" w:fill="FFFFFF"/>
          </w:tcPr>
          <w:p w:rsidR="00D84265" w:rsidRPr="00573D25" w:rsidRDefault="00D84265" w:rsidP="00164A9A">
            <w:pPr>
              <w:shd w:val="clear" w:color="auto" w:fill="FFFFFF"/>
              <w:jc w:val="center"/>
              <w:rPr>
                <w:rFonts w:ascii="Times New Roman" w:hAnsi="Times New Roman"/>
                <w:b/>
              </w:rPr>
            </w:pPr>
          </w:p>
        </w:tc>
        <w:tc>
          <w:tcPr>
            <w:tcW w:w="1275" w:type="dxa"/>
            <w:vMerge/>
            <w:shd w:val="clear" w:color="auto" w:fill="FFFFFF"/>
          </w:tcPr>
          <w:p w:rsidR="00D84265" w:rsidRPr="00573D25" w:rsidRDefault="00D84265" w:rsidP="00164A9A">
            <w:pPr>
              <w:jc w:val="center"/>
              <w:rPr>
                <w:rFonts w:ascii="Times New Roman" w:hAnsi="Times New Roman"/>
                <w:b/>
              </w:rPr>
            </w:pPr>
          </w:p>
        </w:tc>
        <w:tc>
          <w:tcPr>
            <w:tcW w:w="1135" w:type="dxa"/>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на 01.01.13</w:t>
            </w:r>
          </w:p>
        </w:tc>
        <w:tc>
          <w:tcPr>
            <w:tcW w:w="1134" w:type="dxa"/>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на 01.01.14</w:t>
            </w:r>
          </w:p>
        </w:tc>
        <w:tc>
          <w:tcPr>
            <w:tcW w:w="1131" w:type="dxa"/>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на 01.01.13</w:t>
            </w:r>
          </w:p>
        </w:tc>
        <w:tc>
          <w:tcPr>
            <w:tcW w:w="1068" w:type="dxa"/>
            <w:shd w:val="clear" w:color="auto" w:fill="B8CCE4" w:themeFill="accent1" w:themeFillTint="66"/>
            <w:vAlign w:val="center"/>
          </w:tcPr>
          <w:p w:rsidR="00D84265" w:rsidRPr="00D84265" w:rsidRDefault="00D84265" w:rsidP="0080150E">
            <w:pPr>
              <w:spacing w:after="0" w:line="240" w:lineRule="auto"/>
              <w:jc w:val="center"/>
              <w:rPr>
                <w:rFonts w:ascii="Times New Roman" w:eastAsia="Times New Roman" w:hAnsi="Times New Roman"/>
                <w:b/>
                <w:color w:val="000000"/>
                <w:sz w:val="24"/>
                <w:szCs w:val="24"/>
                <w:lang w:eastAsia="ru-RU"/>
              </w:rPr>
            </w:pPr>
            <w:r w:rsidRPr="00D84265">
              <w:rPr>
                <w:rFonts w:ascii="Times New Roman" w:eastAsia="Times New Roman" w:hAnsi="Times New Roman"/>
                <w:b/>
                <w:color w:val="000000"/>
                <w:sz w:val="24"/>
                <w:szCs w:val="24"/>
                <w:lang w:eastAsia="ru-RU"/>
              </w:rPr>
              <w:t>на 01.01.14</w:t>
            </w:r>
          </w:p>
        </w:tc>
        <w:tc>
          <w:tcPr>
            <w:tcW w:w="992" w:type="dxa"/>
            <w:vMerge/>
            <w:shd w:val="clear" w:color="auto" w:fill="FFFFFF"/>
          </w:tcPr>
          <w:p w:rsidR="00D84265" w:rsidRPr="00573D25" w:rsidRDefault="00D84265" w:rsidP="00164A9A">
            <w:pPr>
              <w:shd w:val="clear" w:color="auto" w:fill="FFFFFF"/>
              <w:jc w:val="center"/>
              <w:rPr>
                <w:rFonts w:ascii="Times New Roman" w:hAnsi="Times New Roman"/>
                <w:b/>
              </w:rPr>
            </w:pPr>
          </w:p>
        </w:tc>
        <w:tc>
          <w:tcPr>
            <w:tcW w:w="5410" w:type="dxa"/>
            <w:vMerge/>
            <w:shd w:val="clear" w:color="auto" w:fill="FFFFFF"/>
          </w:tcPr>
          <w:p w:rsidR="00D84265" w:rsidRPr="00573D25" w:rsidRDefault="00D84265" w:rsidP="00164A9A">
            <w:pPr>
              <w:shd w:val="clear" w:color="auto" w:fill="FFFFFF"/>
              <w:jc w:val="center"/>
              <w:rPr>
                <w:rFonts w:ascii="Times New Roman" w:hAnsi="Times New Roman"/>
                <w:b/>
              </w:rPr>
            </w:pPr>
          </w:p>
        </w:tc>
      </w:tr>
      <w:tr w:rsidR="00D84265" w:rsidRPr="00573D25" w:rsidTr="008F4A89">
        <w:trPr>
          <w:trHeight w:val="1536"/>
        </w:trPr>
        <w:tc>
          <w:tcPr>
            <w:tcW w:w="2552" w:type="dxa"/>
            <w:shd w:val="clear" w:color="auto" w:fill="FFFFFF"/>
            <w:vAlign w:val="center"/>
          </w:tcPr>
          <w:p w:rsidR="00D84265" w:rsidRPr="00573D25" w:rsidRDefault="00D84265" w:rsidP="0080150E">
            <w:pPr>
              <w:shd w:val="clear" w:color="auto" w:fill="FFFFFF"/>
              <w:spacing w:after="0" w:line="240" w:lineRule="auto"/>
              <w:rPr>
                <w:rFonts w:ascii="Times New Roman" w:hAnsi="Times New Roman"/>
              </w:rPr>
            </w:pPr>
            <w:r w:rsidRPr="000B772C">
              <w:rPr>
                <w:rFonts w:ascii="Times New Roman" w:hAnsi="Times New Roman"/>
                <w:color w:val="000000"/>
              </w:rPr>
              <w:t>Нет племенных</w:t>
            </w:r>
            <w:r w:rsidR="0080150E">
              <w:rPr>
                <w:rFonts w:ascii="Times New Roman" w:hAnsi="Times New Roman"/>
                <w:color w:val="000000"/>
              </w:rPr>
              <w:t xml:space="preserve"> </w:t>
            </w:r>
            <w:r w:rsidRPr="000B772C">
              <w:rPr>
                <w:rFonts w:ascii="Times New Roman" w:hAnsi="Times New Roman"/>
                <w:color w:val="000000"/>
              </w:rPr>
              <w:t>коров</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8</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202910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202910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586</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0</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0</w:t>
            </w:r>
          </w:p>
        </w:tc>
        <w:tc>
          <w:tcPr>
            <w:tcW w:w="5410" w:type="dxa"/>
            <w:shd w:val="clear" w:color="auto" w:fill="FFFFFF"/>
          </w:tcPr>
          <w:p w:rsidR="00D84265" w:rsidRDefault="00D84265" w:rsidP="0080150E">
            <w:pPr>
              <w:shd w:val="clear" w:color="auto" w:fill="FFFFFF"/>
              <w:spacing w:after="0"/>
              <w:rPr>
                <w:rFonts w:ascii="Times New Roman" w:hAnsi="Times New Roman"/>
                <w:color w:val="000000"/>
              </w:rPr>
            </w:pPr>
            <w:r w:rsidRPr="00F76F72">
              <w:rPr>
                <w:rFonts w:ascii="Times New Roman" w:hAnsi="Times New Roman"/>
                <w:i/>
                <w:iCs/>
                <w:color w:val="000000"/>
              </w:rPr>
              <w:t xml:space="preserve">Республики: </w:t>
            </w:r>
            <w:r w:rsidRPr="00F76F72">
              <w:rPr>
                <w:rFonts w:ascii="Times New Roman" w:hAnsi="Times New Roman"/>
                <w:color w:val="000000"/>
              </w:rPr>
              <w:t>Адыгея, Ингушетия, Тыва</w:t>
            </w:r>
            <w:r>
              <w:rPr>
                <w:rFonts w:ascii="Times New Roman" w:hAnsi="Times New Roman"/>
                <w:color w:val="000000"/>
              </w:rPr>
              <w:t>,</w:t>
            </w:r>
          </w:p>
          <w:p w:rsidR="00D84265" w:rsidRPr="00F76F72" w:rsidRDefault="00D84265" w:rsidP="0080150E">
            <w:pPr>
              <w:shd w:val="clear" w:color="auto" w:fill="FFFFFF"/>
              <w:spacing w:after="0"/>
              <w:rPr>
                <w:rFonts w:ascii="Times New Roman" w:hAnsi="Times New Roman"/>
                <w:color w:val="000000"/>
              </w:rPr>
            </w:pPr>
            <w:r w:rsidRPr="00F76F72">
              <w:rPr>
                <w:rFonts w:ascii="Times New Roman" w:hAnsi="Times New Roman"/>
                <w:color w:val="000000"/>
              </w:rPr>
              <w:t>Саха (Якутия)</w:t>
            </w:r>
          </w:p>
          <w:p w:rsidR="00D84265" w:rsidRPr="00573D25" w:rsidRDefault="00D84265" w:rsidP="0080150E">
            <w:pPr>
              <w:shd w:val="clear" w:color="auto" w:fill="FFFFFF"/>
              <w:spacing w:after="0"/>
              <w:rPr>
                <w:rFonts w:ascii="Times New Roman" w:hAnsi="Times New Roman"/>
              </w:rPr>
            </w:pPr>
            <w:r w:rsidRPr="00F76F72">
              <w:rPr>
                <w:rFonts w:ascii="Times New Roman" w:hAnsi="Times New Roman"/>
                <w:i/>
                <w:iCs/>
                <w:color w:val="000000"/>
              </w:rPr>
              <w:t xml:space="preserve">Область: </w:t>
            </w:r>
            <w:r w:rsidRPr="00F76F72">
              <w:rPr>
                <w:rFonts w:ascii="Times New Roman" w:hAnsi="Times New Roman"/>
                <w:color w:val="000000"/>
              </w:rPr>
              <w:t>Магаданская</w:t>
            </w:r>
          </w:p>
          <w:p w:rsidR="00D84265" w:rsidRPr="00573D25" w:rsidRDefault="00D84265" w:rsidP="0080150E">
            <w:pPr>
              <w:shd w:val="clear" w:color="auto" w:fill="FFFFFF"/>
              <w:spacing w:after="0"/>
              <w:rPr>
                <w:rFonts w:ascii="Times New Roman" w:hAnsi="Times New Roman"/>
              </w:rPr>
            </w:pPr>
            <w:r w:rsidRPr="00F76F72">
              <w:rPr>
                <w:rFonts w:ascii="Times New Roman" w:hAnsi="Times New Roman"/>
                <w:i/>
                <w:iCs/>
                <w:color w:val="000000"/>
              </w:rPr>
              <w:t xml:space="preserve">Автономная область: </w:t>
            </w:r>
            <w:r w:rsidRPr="00F76F72">
              <w:rPr>
                <w:rFonts w:ascii="Times New Roman" w:hAnsi="Times New Roman"/>
                <w:color w:val="000000"/>
              </w:rPr>
              <w:t>Еврейская</w:t>
            </w:r>
          </w:p>
          <w:p w:rsidR="00D84265" w:rsidRPr="00573D25" w:rsidRDefault="00D84265" w:rsidP="0080150E">
            <w:pPr>
              <w:shd w:val="clear" w:color="auto" w:fill="FFFFFF"/>
              <w:spacing w:after="0" w:line="240" w:lineRule="exact"/>
              <w:ind w:hanging="19"/>
              <w:rPr>
                <w:rFonts w:ascii="Times New Roman" w:hAnsi="Times New Roman"/>
                <w:highlight w:val="yellow"/>
              </w:rPr>
            </w:pPr>
            <w:r w:rsidRPr="00F76F72">
              <w:rPr>
                <w:rFonts w:ascii="Times New Roman" w:hAnsi="Times New Roman"/>
                <w:i/>
                <w:iCs/>
                <w:color w:val="000000"/>
              </w:rPr>
              <w:t xml:space="preserve">Автономные округа: </w:t>
            </w:r>
            <w:r w:rsidRPr="00F76F72">
              <w:rPr>
                <w:rFonts w:ascii="Times New Roman" w:hAnsi="Times New Roman"/>
                <w:color w:val="000000"/>
              </w:rPr>
              <w:t>Ямало-Ненецкий, Чукотский</w:t>
            </w:r>
          </w:p>
        </w:tc>
      </w:tr>
      <w:tr w:rsidR="00D84265" w:rsidRPr="00573D25" w:rsidTr="008F4A89">
        <w:trPr>
          <w:trHeight w:val="2395"/>
        </w:trPr>
        <w:tc>
          <w:tcPr>
            <w:tcW w:w="255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0B772C">
              <w:rPr>
                <w:rFonts w:ascii="Times New Roman" w:hAnsi="Times New Roman"/>
                <w:color w:val="000000"/>
              </w:rPr>
              <w:t>До 5 %</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12</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1781900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1774300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60064</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53374</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3,0</w:t>
            </w:r>
          </w:p>
        </w:tc>
        <w:tc>
          <w:tcPr>
            <w:tcW w:w="5410" w:type="dxa"/>
            <w:shd w:val="clear" w:color="auto" w:fill="FFFFFF"/>
          </w:tcPr>
          <w:p w:rsidR="00D84265" w:rsidRPr="00573D25" w:rsidRDefault="00D84265" w:rsidP="0080150E">
            <w:pPr>
              <w:shd w:val="clear" w:color="auto" w:fill="FFFFFF"/>
              <w:spacing w:after="0"/>
              <w:rPr>
                <w:rFonts w:ascii="Times New Roman" w:hAnsi="Times New Roman"/>
                <w:highlight w:val="yellow"/>
              </w:rPr>
            </w:pPr>
            <w:r w:rsidRPr="00F76F72">
              <w:rPr>
                <w:rFonts w:ascii="Times New Roman" w:hAnsi="Times New Roman"/>
                <w:i/>
                <w:iCs/>
                <w:color w:val="000000"/>
              </w:rPr>
              <w:t xml:space="preserve">Республики: </w:t>
            </w:r>
            <w:r w:rsidRPr="00F76F72">
              <w:rPr>
                <w:rFonts w:ascii="Times New Roman" w:hAnsi="Times New Roman"/>
                <w:color w:val="000000"/>
              </w:rPr>
              <w:t>Чеченская, Дагестан,</w:t>
            </w:r>
          </w:p>
          <w:p w:rsidR="00D84265" w:rsidRPr="00573D25" w:rsidRDefault="00D84265" w:rsidP="0080150E">
            <w:pPr>
              <w:shd w:val="clear" w:color="auto" w:fill="FFFFFF"/>
              <w:spacing w:after="0"/>
              <w:rPr>
                <w:rFonts w:ascii="Times New Roman" w:hAnsi="Times New Roman"/>
              </w:rPr>
            </w:pPr>
            <w:r w:rsidRPr="00F76F72">
              <w:rPr>
                <w:rFonts w:ascii="Times New Roman" w:hAnsi="Times New Roman"/>
                <w:color w:val="000000"/>
              </w:rPr>
              <w:t>Северная</w:t>
            </w:r>
            <w:r w:rsidR="0080150E">
              <w:rPr>
                <w:rFonts w:ascii="Times New Roman" w:hAnsi="Times New Roman"/>
                <w:color w:val="000000"/>
              </w:rPr>
              <w:t xml:space="preserve"> </w:t>
            </w:r>
            <w:r w:rsidRPr="00F76F72">
              <w:rPr>
                <w:rFonts w:ascii="Times New Roman" w:hAnsi="Times New Roman"/>
                <w:color w:val="000000"/>
              </w:rPr>
              <w:t xml:space="preserve">Осетия - Алания, </w:t>
            </w:r>
            <w:r>
              <w:rPr>
                <w:rFonts w:ascii="Times New Roman" w:hAnsi="Times New Roman"/>
                <w:color w:val="000000"/>
              </w:rPr>
              <w:t xml:space="preserve">Алтай, </w:t>
            </w:r>
          </w:p>
          <w:p w:rsidR="00D84265" w:rsidRPr="00573D25" w:rsidRDefault="00D84265" w:rsidP="0080150E">
            <w:pPr>
              <w:shd w:val="clear" w:color="auto" w:fill="FFFFFF"/>
              <w:spacing w:after="0"/>
              <w:rPr>
                <w:rFonts w:ascii="Times New Roman" w:hAnsi="Times New Roman"/>
              </w:rPr>
            </w:pPr>
            <w:r w:rsidRPr="00F76F72">
              <w:rPr>
                <w:rFonts w:ascii="Times New Roman" w:hAnsi="Times New Roman"/>
                <w:color w:val="000000"/>
              </w:rPr>
              <w:t>Кабардино-Балкарская, Карачаево-</w:t>
            </w:r>
          </w:p>
          <w:p w:rsidR="00D84265" w:rsidRPr="00573D25" w:rsidRDefault="00D84265" w:rsidP="0080150E">
            <w:pPr>
              <w:shd w:val="clear" w:color="auto" w:fill="FFFFFF"/>
              <w:spacing w:after="0"/>
              <w:rPr>
                <w:rFonts w:ascii="Times New Roman" w:hAnsi="Times New Roman"/>
                <w:highlight w:val="yellow"/>
              </w:rPr>
            </w:pPr>
            <w:r w:rsidRPr="00F76F72">
              <w:rPr>
                <w:rFonts w:ascii="Times New Roman" w:hAnsi="Times New Roman"/>
                <w:color w:val="000000"/>
              </w:rPr>
              <w:t>Черкесская</w:t>
            </w:r>
          </w:p>
          <w:p w:rsidR="00D84265" w:rsidRPr="00F76F72" w:rsidRDefault="00D84265" w:rsidP="0080150E">
            <w:pPr>
              <w:spacing w:after="0"/>
              <w:rPr>
                <w:rFonts w:ascii="Times New Roman" w:hAnsi="Times New Roman"/>
                <w:color w:val="000000"/>
              </w:rPr>
            </w:pPr>
            <w:r w:rsidRPr="00F76F72">
              <w:rPr>
                <w:rFonts w:ascii="Times New Roman" w:hAnsi="Times New Roman"/>
                <w:i/>
                <w:iCs/>
                <w:color w:val="000000"/>
              </w:rPr>
              <w:t xml:space="preserve">Области: </w:t>
            </w:r>
            <w:r w:rsidRPr="00F76F72">
              <w:rPr>
                <w:rFonts w:ascii="Times New Roman" w:hAnsi="Times New Roman"/>
                <w:color w:val="000000"/>
              </w:rPr>
              <w:t>Астраханская, Курганская, Тамбовская</w:t>
            </w:r>
            <w:r>
              <w:rPr>
                <w:rFonts w:ascii="Times New Roman" w:hAnsi="Times New Roman"/>
                <w:color w:val="000000"/>
              </w:rPr>
              <w:t xml:space="preserve">, </w:t>
            </w:r>
            <w:r w:rsidRPr="00F76F72">
              <w:rPr>
                <w:rFonts w:ascii="Times New Roman" w:hAnsi="Times New Roman"/>
                <w:color w:val="000000"/>
              </w:rPr>
              <w:t>Ростовская</w:t>
            </w:r>
          </w:p>
          <w:p w:rsidR="00D84265" w:rsidRPr="00F76F72" w:rsidRDefault="00D84265" w:rsidP="0080150E">
            <w:pPr>
              <w:shd w:val="clear" w:color="auto" w:fill="FFFFFF"/>
              <w:spacing w:after="0" w:line="240" w:lineRule="exact"/>
              <w:ind w:right="178"/>
              <w:rPr>
                <w:rFonts w:ascii="Times New Roman" w:hAnsi="Times New Roman"/>
                <w:color w:val="000000"/>
              </w:rPr>
            </w:pPr>
            <w:r w:rsidRPr="00F76F72">
              <w:rPr>
                <w:rFonts w:ascii="Times New Roman" w:hAnsi="Times New Roman"/>
                <w:i/>
                <w:iCs/>
                <w:color w:val="000000"/>
              </w:rPr>
              <w:t xml:space="preserve">Край: </w:t>
            </w:r>
            <w:r w:rsidRPr="00F76F72">
              <w:rPr>
                <w:rFonts w:ascii="Times New Roman" w:hAnsi="Times New Roman"/>
                <w:color w:val="000000"/>
              </w:rPr>
              <w:t xml:space="preserve">Забайкальский </w:t>
            </w:r>
          </w:p>
          <w:p w:rsidR="00D84265" w:rsidRPr="00573D25" w:rsidRDefault="00D84265" w:rsidP="0080150E">
            <w:pPr>
              <w:shd w:val="clear" w:color="auto" w:fill="FFFFFF"/>
              <w:spacing w:after="0" w:line="240" w:lineRule="exact"/>
              <w:ind w:right="178"/>
              <w:rPr>
                <w:rFonts w:ascii="Times New Roman" w:hAnsi="Times New Roman"/>
                <w:highlight w:val="yellow"/>
              </w:rPr>
            </w:pPr>
            <w:r w:rsidRPr="00F76F72">
              <w:rPr>
                <w:rFonts w:ascii="Times New Roman" w:hAnsi="Times New Roman"/>
                <w:i/>
                <w:iCs/>
                <w:color w:val="000000"/>
              </w:rPr>
              <w:t xml:space="preserve">Автономный округ: </w:t>
            </w:r>
            <w:r w:rsidRPr="00F76F72">
              <w:rPr>
                <w:rFonts w:ascii="Times New Roman" w:hAnsi="Times New Roman"/>
                <w:color w:val="000000"/>
              </w:rPr>
              <w:t>Ханты-Мансийский</w:t>
            </w:r>
          </w:p>
        </w:tc>
      </w:tr>
      <w:tr w:rsidR="00D84265" w:rsidRPr="00573D25" w:rsidTr="008F4A89">
        <w:trPr>
          <w:trHeight w:val="1550"/>
        </w:trPr>
        <w:tc>
          <w:tcPr>
            <w:tcW w:w="255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5,1-8%</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12</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2299200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2225300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161568</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149298</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6,7</w:t>
            </w:r>
          </w:p>
        </w:tc>
        <w:tc>
          <w:tcPr>
            <w:tcW w:w="5410" w:type="dxa"/>
            <w:shd w:val="clear" w:color="auto" w:fill="FFFFFF"/>
          </w:tcPr>
          <w:p w:rsidR="00D84265" w:rsidRPr="00796D18" w:rsidRDefault="00D84265" w:rsidP="0080150E">
            <w:pPr>
              <w:shd w:val="clear" w:color="auto" w:fill="FFFFFF"/>
              <w:spacing w:after="0" w:line="240" w:lineRule="exact"/>
              <w:ind w:right="178"/>
              <w:rPr>
                <w:rFonts w:ascii="Times New Roman" w:hAnsi="Times New Roman"/>
                <w:color w:val="000000"/>
              </w:rPr>
            </w:pPr>
            <w:r w:rsidRPr="00796D18">
              <w:rPr>
                <w:rFonts w:ascii="Times New Roman" w:hAnsi="Times New Roman"/>
                <w:i/>
                <w:iCs/>
                <w:color w:val="000000"/>
              </w:rPr>
              <w:t xml:space="preserve">Республики: </w:t>
            </w:r>
            <w:r w:rsidRPr="00796D18">
              <w:rPr>
                <w:rFonts w:ascii="Times New Roman" w:hAnsi="Times New Roman"/>
                <w:color w:val="000000"/>
              </w:rPr>
              <w:t>Бурятия</w:t>
            </w:r>
            <w:r>
              <w:rPr>
                <w:rFonts w:ascii="Times New Roman" w:hAnsi="Times New Roman"/>
                <w:color w:val="000000"/>
              </w:rPr>
              <w:t xml:space="preserve">, </w:t>
            </w:r>
            <w:r w:rsidR="0080150E" w:rsidRPr="00796D18">
              <w:rPr>
                <w:rFonts w:ascii="Times New Roman" w:hAnsi="Times New Roman"/>
                <w:color w:val="000000"/>
              </w:rPr>
              <w:t>Башкортостан</w:t>
            </w:r>
            <w:r w:rsidR="0080150E">
              <w:rPr>
                <w:rFonts w:ascii="Times New Roman" w:hAnsi="Times New Roman"/>
                <w:color w:val="000000"/>
              </w:rPr>
              <w:t>, Чувашская</w:t>
            </w:r>
            <w:r>
              <w:rPr>
                <w:rFonts w:ascii="Times New Roman" w:hAnsi="Times New Roman"/>
                <w:color w:val="000000"/>
              </w:rPr>
              <w:t xml:space="preserve">, </w:t>
            </w:r>
            <w:r w:rsidRPr="00796D18">
              <w:rPr>
                <w:rFonts w:ascii="Times New Roman" w:hAnsi="Times New Roman"/>
                <w:color w:val="000000"/>
              </w:rPr>
              <w:t>Хакасия</w:t>
            </w:r>
            <w:r>
              <w:rPr>
                <w:rFonts w:ascii="Times New Roman" w:hAnsi="Times New Roman"/>
                <w:color w:val="000000"/>
              </w:rPr>
              <w:t xml:space="preserve">, </w:t>
            </w:r>
            <w:r w:rsidRPr="00796D18">
              <w:rPr>
                <w:rFonts w:ascii="Times New Roman" w:hAnsi="Times New Roman"/>
                <w:color w:val="000000"/>
              </w:rPr>
              <w:t>Калмыкия</w:t>
            </w:r>
          </w:p>
          <w:p w:rsidR="00D84265" w:rsidRPr="00796D18" w:rsidRDefault="00D84265" w:rsidP="0080150E">
            <w:pPr>
              <w:shd w:val="clear" w:color="auto" w:fill="FFFFFF"/>
              <w:spacing w:after="0" w:line="240" w:lineRule="exact"/>
              <w:ind w:right="178"/>
              <w:rPr>
                <w:rFonts w:ascii="Times New Roman" w:hAnsi="Times New Roman"/>
                <w:color w:val="000000"/>
              </w:rPr>
            </w:pPr>
            <w:r w:rsidRPr="00796D18">
              <w:rPr>
                <w:rFonts w:ascii="Times New Roman" w:hAnsi="Times New Roman"/>
                <w:i/>
                <w:iCs/>
                <w:color w:val="000000"/>
              </w:rPr>
              <w:t xml:space="preserve">Области: </w:t>
            </w:r>
            <w:r w:rsidRPr="00796D18">
              <w:rPr>
                <w:rFonts w:ascii="Times New Roman" w:hAnsi="Times New Roman"/>
                <w:color w:val="000000"/>
              </w:rPr>
              <w:t>Волгоградская</w:t>
            </w:r>
            <w:r>
              <w:rPr>
                <w:rFonts w:ascii="Times New Roman" w:hAnsi="Times New Roman"/>
                <w:color w:val="000000"/>
              </w:rPr>
              <w:t xml:space="preserve">, </w:t>
            </w:r>
            <w:r w:rsidRPr="00796D18">
              <w:rPr>
                <w:rFonts w:ascii="Times New Roman" w:hAnsi="Times New Roman"/>
                <w:color w:val="000000"/>
              </w:rPr>
              <w:t>Саратовская</w:t>
            </w:r>
            <w:r>
              <w:rPr>
                <w:rFonts w:ascii="Times New Roman" w:hAnsi="Times New Roman"/>
                <w:color w:val="000000"/>
              </w:rPr>
              <w:t xml:space="preserve">, </w:t>
            </w:r>
            <w:r w:rsidRPr="00796D18">
              <w:rPr>
                <w:rFonts w:ascii="Times New Roman" w:hAnsi="Times New Roman"/>
                <w:color w:val="000000"/>
              </w:rPr>
              <w:t>Курская</w:t>
            </w:r>
            <w:r>
              <w:rPr>
                <w:rFonts w:ascii="Times New Roman" w:hAnsi="Times New Roman"/>
                <w:color w:val="000000"/>
              </w:rPr>
              <w:t xml:space="preserve">, </w:t>
            </w:r>
            <w:r w:rsidRPr="00796D18">
              <w:rPr>
                <w:rFonts w:ascii="Times New Roman" w:hAnsi="Times New Roman"/>
                <w:color w:val="000000"/>
              </w:rPr>
              <w:t>Брянская</w:t>
            </w:r>
            <w:r>
              <w:rPr>
                <w:rFonts w:ascii="Times New Roman" w:hAnsi="Times New Roman"/>
                <w:color w:val="000000"/>
              </w:rPr>
              <w:t xml:space="preserve">, </w:t>
            </w:r>
            <w:r w:rsidRPr="00796D18">
              <w:rPr>
                <w:rFonts w:ascii="Times New Roman" w:hAnsi="Times New Roman"/>
                <w:color w:val="000000"/>
              </w:rPr>
              <w:t>Кемеровская</w:t>
            </w:r>
          </w:p>
          <w:p w:rsidR="00D84265" w:rsidRPr="00573D25" w:rsidRDefault="00D84265" w:rsidP="0080150E">
            <w:pPr>
              <w:shd w:val="clear" w:color="auto" w:fill="FFFFFF"/>
              <w:spacing w:after="0" w:line="240" w:lineRule="exact"/>
              <w:rPr>
                <w:rFonts w:ascii="Times New Roman" w:hAnsi="Times New Roman"/>
                <w:highlight w:val="yellow"/>
              </w:rPr>
            </w:pPr>
            <w:r w:rsidRPr="00796D18">
              <w:rPr>
                <w:rFonts w:ascii="Times New Roman" w:hAnsi="Times New Roman"/>
                <w:i/>
                <w:iCs/>
                <w:color w:val="000000"/>
              </w:rPr>
              <w:t xml:space="preserve">Края: </w:t>
            </w:r>
            <w:r w:rsidR="0080150E" w:rsidRPr="00796D18">
              <w:rPr>
                <w:rFonts w:ascii="Times New Roman" w:hAnsi="Times New Roman"/>
                <w:color w:val="000000"/>
              </w:rPr>
              <w:t>Алтайский</w:t>
            </w:r>
            <w:r w:rsidR="0080150E">
              <w:rPr>
                <w:rFonts w:ascii="Times New Roman" w:hAnsi="Times New Roman"/>
                <w:color w:val="000000"/>
              </w:rPr>
              <w:t>,</w:t>
            </w:r>
            <w:r w:rsidR="0080150E" w:rsidRPr="00796D18">
              <w:rPr>
                <w:rFonts w:ascii="Times New Roman" w:hAnsi="Times New Roman"/>
                <w:color w:val="000000"/>
              </w:rPr>
              <w:t xml:space="preserve"> Приморский</w:t>
            </w:r>
          </w:p>
        </w:tc>
      </w:tr>
      <w:tr w:rsidR="00D84265" w:rsidRPr="00573D25" w:rsidTr="008F4A89">
        <w:trPr>
          <w:trHeight w:val="1544"/>
        </w:trPr>
        <w:tc>
          <w:tcPr>
            <w:tcW w:w="255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8,1-12%</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10</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1460900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1422000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146989</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136634</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9,6</w:t>
            </w:r>
          </w:p>
        </w:tc>
        <w:tc>
          <w:tcPr>
            <w:tcW w:w="5410" w:type="dxa"/>
            <w:shd w:val="clear" w:color="auto" w:fill="FFFFFF"/>
          </w:tcPr>
          <w:p w:rsidR="00D84265" w:rsidRPr="00796D18" w:rsidRDefault="00D84265" w:rsidP="0080150E">
            <w:pPr>
              <w:spacing w:after="0"/>
              <w:rPr>
                <w:rFonts w:ascii="Times New Roman" w:hAnsi="Times New Roman"/>
                <w:color w:val="000000"/>
              </w:rPr>
            </w:pPr>
            <w:r w:rsidRPr="00796D18">
              <w:rPr>
                <w:rFonts w:ascii="Times New Roman" w:hAnsi="Times New Roman"/>
                <w:i/>
                <w:iCs/>
                <w:color w:val="000000"/>
              </w:rPr>
              <w:t xml:space="preserve">Области: </w:t>
            </w:r>
            <w:r w:rsidRPr="00796D18">
              <w:rPr>
                <w:rFonts w:ascii="Times New Roman" w:hAnsi="Times New Roman"/>
                <w:color w:val="000000"/>
              </w:rPr>
              <w:t>Оренбургская, Самарская</w:t>
            </w:r>
            <w:r>
              <w:rPr>
                <w:rFonts w:ascii="Times New Roman" w:hAnsi="Times New Roman"/>
                <w:color w:val="000000"/>
              </w:rPr>
              <w:t xml:space="preserve">, </w:t>
            </w:r>
            <w:r w:rsidRPr="00796D18">
              <w:rPr>
                <w:rFonts w:ascii="Times New Roman" w:hAnsi="Times New Roman"/>
                <w:color w:val="000000"/>
              </w:rPr>
              <w:t>Амурская</w:t>
            </w:r>
            <w:r>
              <w:rPr>
                <w:rFonts w:ascii="Times New Roman" w:hAnsi="Times New Roman"/>
                <w:color w:val="000000"/>
              </w:rPr>
              <w:t xml:space="preserve">, </w:t>
            </w:r>
            <w:r w:rsidRPr="00796D18">
              <w:rPr>
                <w:rFonts w:ascii="Times New Roman" w:hAnsi="Times New Roman"/>
                <w:color w:val="000000"/>
              </w:rPr>
              <w:t>Челябинская</w:t>
            </w:r>
            <w:r>
              <w:rPr>
                <w:rFonts w:ascii="Times New Roman" w:hAnsi="Times New Roman"/>
                <w:color w:val="000000"/>
              </w:rPr>
              <w:t xml:space="preserve">, </w:t>
            </w:r>
            <w:r w:rsidRPr="00796D18">
              <w:rPr>
                <w:rFonts w:ascii="Times New Roman" w:hAnsi="Times New Roman"/>
                <w:color w:val="000000"/>
              </w:rPr>
              <w:t>Новосибирская</w:t>
            </w:r>
            <w:r>
              <w:rPr>
                <w:rFonts w:ascii="Times New Roman" w:hAnsi="Times New Roman"/>
                <w:color w:val="000000"/>
              </w:rPr>
              <w:t xml:space="preserve">, </w:t>
            </w:r>
            <w:r w:rsidRPr="00796D18">
              <w:rPr>
                <w:rFonts w:ascii="Times New Roman" w:hAnsi="Times New Roman"/>
                <w:color w:val="000000"/>
              </w:rPr>
              <w:t>Иркутская</w:t>
            </w:r>
            <w:r>
              <w:rPr>
                <w:rFonts w:ascii="Times New Roman" w:hAnsi="Times New Roman"/>
                <w:color w:val="000000"/>
              </w:rPr>
              <w:t xml:space="preserve">, </w:t>
            </w:r>
            <w:r w:rsidRPr="00796D18">
              <w:rPr>
                <w:rFonts w:ascii="Times New Roman" w:hAnsi="Times New Roman"/>
                <w:color w:val="000000"/>
              </w:rPr>
              <w:t>Тульская</w:t>
            </w:r>
            <w:r>
              <w:rPr>
                <w:rFonts w:ascii="Times New Roman" w:hAnsi="Times New Roman"/>
                <w:color w:val="000000"/>
              </w:rPr>
              <w:t xml:space="preserve">, </w:t>
            </w:r>
            <w:r w:rsidRPr="00796D18">
              <w:rPr>
                <w:rFonts w:ascii="Times New Roman" w:hAnsi="Times New Roman"/>
                <w:color w:val="000000"/>
              </w:rPr>
              <w:t>Пензенская</w:t>
            </w:r>
          </w:p>
          <w:p w:rsidR="00D84265" w:rsidRDefault="00D84265" w:rsidP="0080150E">
            <w:pPr>
              <w:spacing w:after="0"/>
              <w:rPr>
                <w:rFonts w:ascii="Times New Roman" w:hAnsi="Times New Roman"/>
                <w:color w:val="000000"/>
              </w:rPr>
            </w:pPr>
            <w:r w:rsidRPr="00796D18">
              <w:rPr>
                <w:rFonts w:ascii="Times New Roman" w:hAnsi="Times New Roman"/>
                <w:i/>
                <w:iCs/>
                <w:color w:val="000000"/>
              </w:rPr>
              <w:t>Кра</w:t>
            </w:r>
            <w:r>
              <w:rPr>
                <w:rFonts w:ascii="Times New Roman" w:hAnsi="Times New Roman"/>
                <w:i/>
                <w:iCs/>
                <w:color w:val="000000"/>
              </w:rPr>
              <w:t>я</w:t>
            </w:r>
            <w:r w:rsidRPr="00796D18">
              <w:rPr>
                <w:rFonts w:ascii="Times New Roman" w:hAnsi="Times New Roman"/>
                <w:i/>
                <w:iCs/>
                <w:color w:val="000000"/>
              </w:rPr>
              <w:t xml:space="preserve">: </w:t>
            </w:r>
            <w:r w:rsidRPr="00796D18">
              <w:rPr>
                <w:rFonts w:ascii="Times New Roman" w:hAnsi="Times New Roman"/>
                <w:color w:val="000000"/>
              </w:rPr>
              <w:t>Краснодарский</w:t>
            </w:r>
            <w:r>
              <w:rPr>
                <w:rFonts w:ascii="Times New Roman" w:hAnsi="Times New Roman"/>
                <w:color w:val="000000"/>
              </w:rPr>
              <w:t xml:space="preserve">, </w:t>
            </w:r>
          </w:p>
          <w:p w:rsidR="00D84265" w:rsidRPr="00573D25" w:rsidRDefault="00D84265" w:rsidP="0080150E">
            <w:pPr>
              <w:spacing w:after="0"/>
              <w:rPr>
                <w:rFonts w:ascii="Times New Roman" w:hAnsi="Times New Roman"/>
                <w:highlight w:val="yellow"/>
              </w:rPr>
            </w:pPr>
            <w:r w:rsidRPr="00796D18">
              <w:rPr>
                <w:rFonts w:ascii="Times New Roman" w:hAnsi="Times New Roman"/>
                <w:color w:val="000000"/>
              </w:rPr>
              <w:t>Ставропольский</w:t>
            </w:r>
          </w:p>
        </w:tc>
      </w:tr>
      <w:tr w:rsidR="00D84265" w:rsidRPr="00573D25" w:rsidTr="008F4A89">
        <w:trPr>
          <w:trHeight w:val="1822"/>
        </w:trPr>
        <w:tc>
          <w:tcPr>
            <w:tcW w:w="255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12,1-20%</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17</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1497000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1449100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237649</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234360</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rPr>
              <w:t>16,2</w:t>
            </w:r>
          </w:p>
        </w:tc>
        <w:tc>
          <w:tcPr>
            <w:tcW w:w="5410" w:type="dxa"/>
            <w:shd w:val="clear" w:color="auto" w:fill="FFFFFF"/>
          </w:tcPr>
          <w:p w:rsidR="00D84265" w:rsidRDefault="00D84265" w:rsidP="0080150E">
            <w:pPr>
              <w:shd w:val="clear" w:color="auto" w:fill="FFFFFF"/>
              <w:spacing w:after="0"/>
              <w:rPr>
                <w:rFonts w:ascii="Times New Roman" w:hAnsi="Times New Roman"/>
                <w:color w:val="000000"/>
              </w:rPr>
            </w:pPr>
            <w:r w:rsidRPr="00042922">
              <w:rPr>
                <w:rFonts w:ascii="Times New Roman" w:hAnsi="Times New Roman"/>
                <w:i/>
                <w:iCs/>
                <w:color w:val="000000"/>
              </w:rPr>
              <w:t xml:space="preserve">Республики: </w:t>
            </w:r>
            <w:r w:rsidRPr="00042922">
              <w:rPr>
                <w:rFonts w:ascii="Times New Roman" w:hAnsi="Times New Roman"/>
                <w:color w:val="000000"/>
              </w:rPr>
              <w:t>Татарстан, Мордовия</w:t>
            </w:r>
          </w:p>
          <w:p w:rsidR="00D84265" w:rsidRPr="00042922" w:rsidRDefault="00D84265" w:rsidP="0080150E">
            <w:pPr>
              <w:shd w:val="clear" w:color="auto" w:fill="FFFFFF"/>
              <w:spacing w:after="0"/>
              <w:rPr>
                <w:rFonts w:ascii="Times New Roman" w:hAnsi="Times New Roman"/>
                <w:color w:val="000000"/>
              </w:rPr>
            </w:pPr>
            <w:r w:rsidRPr="00042922">
              <w:rPr>
                <w:rFonts w:ascii="Times New Roman" w:hAnsi="Times New Roman"/>
                <w:i/>
                <w:iCs/>
                <w:color w:val="000000"/>
              </w:rPr>
              <w:t xml:space="preserve">Области: </w:t>
            </w:r>
            <w:r w:rsidRPr="00042922">
              <w:rPr>
                <w:rFonts w:ascii="Times New Roman" w:hAnsi="Times New Roman"/>
                <w:color w:val="000000"/>
              </w:rPr>
              <w:t>Омская, Костромская</w:t>
            </w:r>
            <w:r>
              <w:rPr>
                <w:rFonts w:ascii="Times New Roman" w:hAnsi="Times New Roman"/>
                <w:color w:val="000000"/>
              </w:rPr>
              <w:t xml:space="preserve">, </w:t>
            </w:r>
          </w:p>
          <w:p w:rsidR="00D84265" w:rsidRPr="00042922" w:rsidRDefault="00D84265" w:rsidP="0080150E">
            <w:pPr>
              <w:shd w:val="clear" w:color="auto" w:fill="FFFFFF"/>
              <w:spacing w:after="0"/>
              <w:rPr>
                <w:rFonts w:ascii="Times New Roman" w:hAnsi="Times New Roman"/>
                <w:color w:val="000000"/>
              </w:rPr>
            </w:pPr>
            <w:r w:rsidRPr="00042922">
              <w:rPr>
                <w:rFonts w:ascii="Times New Roman" w:hAnsi="Times New Roman"/>
                <w:color w:val="000000"/>
              </w:rPr>
              <w:t>Ульяновская</w:t>
            </w:r>
            <w:r>
              <w:rPr>
                <w:rFonts w:ascii="Times New Roman" w:hAnsi="Times New Roman"/>
                <w:color w:val="000000"/>
              </w:rPr>
              <w:t xml:space="preserve">, </w:t>
            </w:r>
            <w:r w:rsidRPr="00042922">
              <w:rPr>
                <w:rFonts w:ascii="Times New Roman" w:hAnsi="Times New Roman"/>
                <w:color w:val="000000"/>
              </w:rPr>
              <w:t>Калининградская</w:t>
            </w:r>
            <w:r>
              <w:rPr>
                <w:rFonts w:ascii="Times New Roman" w:hAnsi="Times New Roman"/>
                <w:color w:val="000000"/>
              </w:rPr>
              <w:t xml:space="preserve">, </w:t>
            </w:r>
            <w:r w:rsidRPr="00042922">
              <w:rPr>
                <w:rFonts w:ascii="Times New Roman" w:hAnsi="Times New Roman"/>
                <w:color w:val="000000"/>
              </w:rPr>
              <w:t>Сахалинская</w:t>
            </w:r>
            <w:r>
              <w:rPr>
                <w:rFonts w:ascii="Times New Roman" w:hAnsi="Times New Roman"/>
                <w:color w:val="000000"/>
              </w:rPr>
              <w:t xml:space="preserve">, </w:t>
            </w:r>
            <w:r w:rsidRPr="00042922">
              <w:rPr>
                <w:rFonts w:ascii="Times New Roman" w:hAnsi="Times New Roman"/>
                <w:color w:val="000000"/>
              </w:rPr>
              <w:t>Новгородская</w:t>
            </w:r>
            <w:r>
              <w:rPr>
                <w:rFonts w:ascii="Times New Roman" w:hAnsi="Times New Roman"/>
                <w:color w:val="000000"/>
              </w:rPr>
              <w:t xml:space="preserve">, </w:t>
            </w:r>
            <w:r w:rsidRPr="00042922">
              <w:rPr>
                <w:rFonts w:ascii="Times New Roman" w:hAnsi="Times New Roman"/>
                <w:color w:val="000000"/>
              </w:rPr>
              <w:t>Томская</w:t>
            </w:r>
            <w:r>
              <w:rPr>
                <w:rFonts w:ascii="Times New Roman" w:hAnsi="Times New Roman"/>
                <w:color w:val="000000"/>
              </w:rPr>
              <w:t xml:space="preserve">, </w:t>
            </w:r>
            <w:r w:rsidRPr="00042922">
              <w:rPr>
                <w:rFonts w:ascii="Times New Roman" w:hAnsi="Times New Roman"/>
                <w:color w:val="000000"/>
              </w:rPr>
              <w:t>Тверская</w:t>
            </w:r>
            <w:r>
              <w:rPr>
                <w:rFonts w:ascii="Times New Roman" w:hAnsi="Times New Roman"/>
                <w:color w:val="000000"/>
              </w:rPr>
              <w:t xml:space="preserve">, </w:t>
            </w:r>
            <w:r w:rsidRPr="00042922">
              <w:rPr>
                <w:rFonts w:ascii="Times New Roman" w:hAnsi="Times New Roman"/>
                <w:color w:val="000000"/>
              </w:rPr>
              <w:t>Орловская</w:t>
            </w:r>
            <w:r>
              <w:rPr>
                <w:rFonts w:ascii="Times New Roman" w:hAnsi="Times New Roman"/>
                <w:color w:val="000000"/>
              </w:rPr>
              <w:t xml:space="preserve">, </w:t>
            </w:r>
            <w:r w:rsidRPr="00042922">
              <w:rPr>
                <w:rFonts w:ascii="Times New Roman" w:hAnsi="Times New Roman"/>
                <w:color w:val="000000"/>
              </w:rPr>
              <w:t>Воронежская</w:t>
            </w:r>
            <w:r>
              <w:rPr>
                <w:rFonts w:ascii="Times New Roman" w:hAnsi="Times New Roman"/>
                <w:color w:val="000000"/>
              </w:rPr>
              <w:t xml:space="preserve">, </w:t>
            </w:r>
            <w:r w:rsidRPr="00042922">
              <w:rPr>
                <w:rFonts w:ascii="Times New Roman" w:hAnsi="Times New Roman"/>
                <w:color w:val="000000"/>
              </w:rPr>
              <w:t>Мурманская</w:t>
            </w:r>
            <w:r>
              <w:rPr>
                <w:rFonts w:ascii="Times New Roman" w:hAnsi="Times New Roman"/>
                <w:color w:val="000000"/>
              </w:rPr>
              <w:t xml:space="preserve">, </w:t>
            </w:r>
            <w:r w:rsidRPr="00042922">
              <w:rPr>
                <w:rFonts w:ascii="Times New Roman" w:hAnsi="Times New Roman"/>
                <w:color w:val="000000"/>
              </w:rPr>
              <w:t>Смоленская</w:t>
            </w:r>
            <w:r>
              <w:rPr>
                <w:rFonts w:ascii="Times New Roman" w:hAnsi="Times New Roman"/>
                <w:color w:val="000000"/>
              </w:rPr>
              <w:t xml:space="preserve">, Тюменская </w:t>
            </w:r>
          </w:p>
          <w:p w:rsidR="00D84265" w:rsidRPr="00573D25" w:rsidRDefault="00D84265" w:rsidP="0080150E">
            <w:pPr>
              <w:shd w:val="clear" w:color="auto" w:fill="FFFFFF"/>
              <w:spacing w:after="0" w:line="240" w:lineRule="exact"/>
              <w:rPr>
                <w:rFonts w:ascii="Times New Roman" w:hAnsi="Times New Roman"/>
                <w:highlight w:val="yellow"/>
              </w:rPr>
            </w:pPr>
            <w:r w:rsidRPr="00042922">
              <w:rPr>
                <w:rFonts w:ascii="Times New Roman" w:hAnsi="Times New Roman"/>
                <w:i/>
                <w:iCs/>
                <w:color w:val="000000"/>
              </w:rPr>
              <w:t>Кра</w:t>
            </w:r>
            <w:r>
              <w:rPr>
                <w:rFonts w:ascii="Times New Roman" w:hAnsi="Times New Roman"/>
                <w:i/>
                <w:iCs/>
                <w:color w:val="000000"/>
              </w:rPr>
              <w:t>я</w:t>
            </w:r>
            <w:r w:rsidRPr="00042922">
              <w:rPr>
                <w:rFonts w:ascii="Times New Roman" w:hAnsi="Times New Roman"/>
                <w:i/>
                <w:iCs/>
                <w:color w:val="000000"/>
              </w:rPr>
              <w:t xml:space="preserve">: </w:t>
            </w:r>
            <w:r w:rsidRPr="00042922">
              <w:rPr>
                <w:rFonts w:ascii="Times New Roman" w:hAnsi="Times New Roman"/>
                <w:color w:val="000000"/>
              </w:rPr>
              <w:t>Хабаровский</w:t>
            </w:r>
            <w:r>
              <w:rPr>
                <w:rFonts w:ascii="Times New Roman" w:hAnsi="Times New Roman"/>
                <w:color w:val="000000"/>
              </w:rPr>
              <w:t xml:space="preserve">, </w:t>
            </w:r>
            <w:r w:rsidRPr="00042922">
              <w:rPr>
                <w:rFonts w:ascii="Times New Roman" w:hAnsi="Times New Roman"/>
                <w:color w:val="000000"/>
              </w:rPr>
              <w:t xml:space="preserve">Красноярский </w:t>
            </w:r>
          </w:p>
        </w:tc>
      </w:tr>
      <w:tr w:rsidR="00D84265" w:rsidRPr="00573D25" w:rsidTr="008F4A89">
        <w:trPr>
          <w:trHeight w:val="1705"/>
        </w:trPr>
        <w:tc>
          <w:tcPr>
            <w:tcW w:w="255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0B772C">
              <w:rPr>
                <w:rFonts w:ascii="Times New Roman" w:hAnsi="Times New Roman"/>
                <w:color w:val="000000"/>
              </w:rPr>
              <w:t>Свыше</w:t>
            </w:r>
          </w:p>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20%</w:t>
            </w:r>
          </w:p>
        </w:tc>
        <w:tc>
          <w:tcPr>
            <w:tcW w:w="127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21</w:t>
            </w:r>
          </w:p>
        </w:tc>
        <w:tc>
          <w:tcPr>
            <w:tcW w:w="1135"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1405200</w:t>
            </w:r>
          </w:p>
        </w:tc>
        <w:tc>
          <w:tcPr>
            <w:tcW w:w="1134"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1372500</w:t>
            </w:r>
          </w:p>
        </w:tc>
        <w:tc>
          <w:tcPr>
            <w:tcW w:w="1131"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480659</w:t>
            </w:r>
          </w:p>
        </w:tc>
        <w:tc>
          <w:tcPr>
            <w:tcW w:w="1068"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479123</w:t>
            </w:r>
          </w:p>
        </w:tc>
        <w:tc>
          <w:tcPr>
            <w:tcW w:w="992" w:type="dxa"/>
            <w:shd w:val="clear" w:color="auto" w:fill="FFFFFF"/>
            <w:vAlign w:val="center"/>
          </w:tcPr>
          <w:p w:rsidR="00D84265" w:rsidRPr="00573D25" w:rsidRDefault="00D84265" w:rsidP="00164A9A">
            <w:pPr>
              <w:shd w:val="clear" w:color="auto" w:fill="FFFFFF"/>
              <w:jc w:val="center"/>
              <w:rPr>
                <w:rFonts w:ascii="Times New Roman" w:hAnsi="Times New Roman"/>
              </w:rPr>
            </w:pPr>
            <w:r w:rsidRPr="00573D25">
              <w:rPr>
                <w:rFonts w:ascii="Times New Roman" w:hAnsi="Times New Roman"/>
                <w:color w:val="000000"/>
              </w:rPr>
              <w:t>34,9</w:t>
            </w:r>
          </w:p>
        </w:tc>
        <w:tc>
          <w:tcPr>
            <w:tcW w:w="5410" w:type="dxa"/>
            <w:shd w:val="clear" w:color="auto" w:fill="FFFFFF"/>
          </w:tcPr>
          <w:p w:rsidR="00D84265" w:rsidRPr="00F3650B" w:rsidRDefault="00D84265" w:rsidP="0080150E">
            <w:pPr>
              <w:shd w:val="clear" w:color="auto" w:fill="FFFFFF"/>
              <w:spacing w:after="0" w:line="240" w:lineRule="exact"/>
              <w:ind w:right="38" w:firstLine="5"/>
              <w:rPr>
                <w:rFonts w:ascii="Times New Roman" w:hAnsi="Times New Roman"/>
                <w:color w:val="000000"/>
              </w:rPr>
            </w:pPr>
            <w:r w:rsidRPr="00F3650B">
              <w:rPr>
                <w:rFonts w:ascii="Times New Roman" w:hAnsi="Times New Roman"/>
                <w:i/>
                <w:iCs/>
                <w:color w:val="000000"/>
              </w:rPr>
              <w:t xml:space="preserve">Республики: </w:t>
            </w:r>
            <w:r w:rsidRPr="00042922">
              <w:rPr>
                <w:rFonts w:ascii="Times New Roman" w:hAnsi="Times New Roman"/>
                <w:color w:val="000000"/>
              </w:rPr>
              <w:t>Удмуртская</w:t>
            </w:r>
            <w:r>
              <w:rPr>
                <w:rFonts w:ascii="Times New Roman" w:hAnsi="Times New Roman"/>
                <w:color w:val="000000"/>
              </w:rPr>
              <w:t xml:space="preserve">, </w:t>
            </w:r>
            <w:r w:rsidR="0080150E" w:rsidRPr="00042922">
              <w:rPr>
                <w:rFonts w:ascii="Times New Roman" w:hAnsi="Times New Roman"/>
                <w:color w:val="000000"/>
              </w:rPr>
              <w:t>Коми</w:t>
            </w:r>
            <w:r w:rsidR="0080150E" w:rsidRPr="00F3650B">
              <w:rPr>
                <w:rFonts w:ascii="Times New Roman" w:hAnsi="Times New Roman"/>
                <w:color w:val="000000"/>
              </w:rPr>
              <w:t>, Марий</w:t>
            </w:r>
            <w:r w:rsidRPr="00F3650B">
              <w:rPr>
                <w:rFonts w:ascii="Times New Roman" w:hAnsi="Times New Roman"/>
                <w:color w:val="000000"/>
              </w:rPr>
              <w:t xml:space="preserve"> Эл, Карелия</w:t>
            </w:r>
          </w:p>
          <w:p w:rsidR="00D84265" w:rsidRPr="00F3650B" w:rsidRDefault="00D84265" w:rsidP="0080150E">
            <w:pPr>
              <w:shd w:val="clear" w:color="auto" w:fill="FFFFFF"/>
              <w:spacing w:after="0" w:line="240" w:lineRule="exact"/>
              <w:ind w:right="38" w:firstLine="5"/>
              <w:rPr>
                <w:rFonts w:ascii="Times New Roman" w:hAnsi="Times New Roman"/>
                <w:color w:val="000000"/>
              </w:rPr>
            </w:pPr>
            <w:r w:rsidRPr="00F3650B">
              <w:rPr>
                <w:rFonts w:ascii="Times New Roman" w:hAnsi="Times New Roman"/>
                <w:i/>
                <w:iCs/>
                <w:color w:val="000000"/>
              </w:rPr>
              <w:t xml:space="preserve">Области: </w:t>
            </w:r>
            <w:r w:rsidRPr="00042922">
              <w:rPr>
                <w:rFonts w:ascii="Times New Roman" w:hAnsi="Times New Roman"/>
                <w:color w:val="000000"/>
              </w:rPr>
              <w:t>Липецкая</w:t>
            </w:r>
            <w:r>
              <w:rPr>
                <w:rFonts w:ascii="Times New Roman" w:hAnsi="Times New Roman"/>
                <w:color w:val="000000"/>
              </w:rPr>
              <w:t xml:space="preserve">, </w:t>
            </w:r>
            <w:r w:rsidRPr="00042922">
              <w:rPr>
                <w:rFonts w:ascii="Times New Roman" w:hAnsi="Times New Roman"/>
                <w:color w:val="000000"/>
              </w:rPr>
              <w:t>Нижегородская</w:t>
            </w:r>
            <w:r>
              <w:rPr>
                <w:rFonts w:ascii="Times New Roman" w:hAnsi="Times New Roman"/>
                <w:color w:val="000000"/>
              </w:rPr>
              <w:t xml:space="preserve">, </w:t>
            </w:r>
          </w:p>
          <w:p w:rsidR="00D84265" w:rsidRPr="00F3650B" w:rsidRDefault="00D84265" w:rsidP="0080150E">
            <w:pPr>
              <w:shd w:val="clear" w:color="auto" w:fill="FFFFFF"/>
              <w:spacing w:after="0" w:line="240" w:lineRule="exact"/>
              <w:ind w:right="38" w:firstLine="5"/>
              <w:rPr>
                <w:rFonts w:ascii="Times New Roman" w:hAnsi="Times New Roman"/>
                <w:color w:val="000000"/>
              </w:rPr>
            </w:pPr>
            <w:r w:rsidRPr="00042922">
              <w:rPr>
                <w:rFonts w:ascii="Times New Roman" w:hAnsi="Times New Roman"/>
                <w:color w:val="000000"/>
              </w:rPr>
              <w:t>Рязанская</w:t>
            </w:r>
            <w:r>
              <w:rPr>
                <w:rFonts w:ascii="Times New Roman" w:hAnsi="Times New Roman"/>
                <w:color w:val="000000"/>
              </w:rPr>
              <w:t xml:space="preserve">, </w:t>
            </w:r>
            <w:r w:rsidRPr="00042922">
              <w:rPr>
                <w:rFonts w:ascii="Times New Roman" w:hAnsi="Times New Roman"/>
                <w:color w:val="000000"/>
              </w:rPr>
              <w:t>Псковская</w:t>
            </w:r>
            <w:r>
              <w:rPr>
                <w:rFonts w:ascii="Times New Roman" w:hAnsi="Times New Roman"/>
                <w:color w:val="000000"/>
              </w:rPr>
              <w:t xml:space="preserve">, </w:t>
            </w:r>
            <w:r w:rsidRPr="00042922">
              <w:rPr>
                <w:rFonts w:ascii="Times New Roman" w:hAnsi="Times New Roman"/>
                <w:color w:val="000000"/>
              </w:rPr>
              <w:t>Калужская</w:t>
            </w:r>
            <w:r>
              <w:rPr>
                <w:rFonts w:ascii="Times New Roman" w:hAnsi="Times New Roman"/>
                <w:color w:val="000000"/>
              </w:rPr>
              <w:t xml:space="preserve">, </w:t>
            </w:r>
            <w:r w:rsidRPr="00042922">
              <w:rPr>
                <w:rFonts w:ascii="Times New Roman" w:hAnsi="Times New Roman"/>
                <w:color w:val="000000"/>
              </w:rPr>
              <w:t>Белгородская</w:t>
            </w:r>
            <w:r>
              <w:rPr>
                <w:rFonts w:ascii="Times New Roman" w:hAnsi="Times New Roman"/>
                <w:color w:val="000000"/>
              </w:rPr>
              <w:t xml:space="preserve">, </w:t>
            </w:r>
            <w:r w:rsidRPr="00042922">
              <w:rPr>
                <w:rFonts w:ascii="Times New Roman" w:hAnsi="Times New Roman"/>
                <w:color w:val="000000"/>
              </w:rPr>
              <w:t>Ярославская</w:t>
            </w:r>
            <w:r>
              <w:rPr>
                <w:rFonts w:ascii="Times New Roman" w:hAnsi="Times New Roman"/>
                <w:color w:val="000000"/>
              </w:rPr>
              <w:t xml:space="preserve">, </w:t>
            </w:r>
            <w:r w:rsidRPr="00042922">
              <w:rPr>
                <w:rFonts w:ascii="Times New Roman" w:hAnsi="Times New Roman"/>
                <w:color w:val="000000"/>
              </w:rPr>
              <w:t>Свердловская</w:t>
            </w:r>
            <w:r>
              <w:rPr>
                <w:rFonts w:ascii="Times New Roman" w:hAnsi="Times New Roman"/>
                <w:color w:val="000000"/>
              </w:rPr>
              <w:t xml:space="preserve">, </w:t>
            </w:r>
            <w:r w:rsidRPr="00042922">
              <w:rPr>
                <w:rFonts w:ascii="Times New Roman" w:hAnsi="Times New Roman"/>
                <w:color w:val="000000"/>
              </w:rPr>
              <w:t>Архангельская</w:t>
            </w:r>
            <w:r>
              <w:rPr>
                <w:rFonts w:ascii="Times New Roman" w:hAnsi="Times New Roman"/>
                <w:color w:val="000000"/>
              </w:rPr>
              <w:t xml:space="preserve">, </w:t>
            </w:r>
            <w:r w:rsidRPr="00042922">
              <w:rPr>
                <w:rFonts w:ascii="Times New Roman" w:hAnsi="Times New Roman"/>
                <w:color w:val="000000"/>
              </w:rPr>
              <w:t>Ивановская</w:t>
            </w:r>
            <w:r>
              <w:rPr>
                <w:rFonts w:ascii="Times New Roman" w:hAnsi="Times New Roman"/>
                <w:color w:val="000000"/>
              </w:rPr>
              <w:t xml:space="preserve">, </w:t>
            </w:r>
            <w:r w:rsidRPr="00042922">
              <w:rPr>
                <w:rFonts w:ascii="Times New Roman" w:hAnsi="Times New Roman"/>
                <w:color w:val="000000"/>
              </w:rPr>
              <w:t>Московская</w:t>
            </w:r>
            <w:r>
              <w:rPr>
                <w:rFonts w:ascii="Times New Roman" w:hAnsi="Times New Roman"/>
                <w:color w:val="000000"/>
              </w:rPr>
              <w:t xml:space="preserve">, </w:t>
            </w:r>
            <w:r w:rsidRPr="00042922">
              <w:rPr>
                <w:rFonts w:ascii="Times New Roman" w:hAnsi="Times New Roman"/>
                <w:color w:val="000000"/>
              </w:rPr>
              <w:t>Кировская</w:t>
            </w:r>
            <w:r>
              <w:rPr>
                <w:rFonts w:ascii="Times New Roman" w:hAnsi="Times New Roman"/>
                <w:color w:val="000000"/>
              </w:rPr>
              <w:t xml:space="preserve">, </w:t>
            </w:r>
          </w:p>
          <w:p w:rsidR="00D84265" w:rsidRPr="00F3650B" w:rsidRDefault="00D84265" w:rsidP="0080150E">
            <w:pPr>
              <w:shd w:val="clear" w:color="auto" w:fill="FFFFFF"/>
              <w:spacing w:after="0" w:line="240" w:lineRule="exact"/>
              <w:ind w:right="38" w:firstLine="5"/>
              <w:rPr>
                <w:rFonts w:ascii="Times New Roman" w:hAnsi="Times New Roman"/>
                <w:color w:val="000000"/>
              </w:rPr>
            </w:pPr>
            <w:r w:rsidRPr="00042922">
              <w:rPr>
                <w:rFonts w:ascii="Times New Roman" w:hAnsi="Times New Roman"/>
                <w:color w:val="000000"/>
              </w:rPr>
              <w:t>Вологодская</w:t>
            </w:r>
            <w:r>
              <w:rPr>
                <w:rFonts w:ascii="Times New Roman" w:hAnsi="Times New Roman"/>
                <w:color w:val="000000"/>
              </w:rPr>
              <w:t xml:space="preserve">, </w:t>
            </w:r>
            <w:r w:rsidRPr="00042922">
              <w:rPr>
                <w:rFonts w:ascii="Times New Roman" w:hAnsi="Times New Roman"/>
                <w:color w:val="000000"/>
              </w:rPr>
              <w:t>Владимирская</w:t>
            </w:r>
            <w:r>
              <w:rPr>
                <w:rFonts w:ascii="Times New Roman" w:hAnsi="Times New Roman"/>
                <w:color w:val="000000"/>
              </w:rPr>
              <w:t xml:space="preserve">, </w:t>
            </w:r>
            <w:r w:rsidRPr="00042922">
              <w:rPr>
                <w:rFonts w:ascii="Times New Roman" w:hAnsi="Times New Roman"/>
                <w:color w:val="000000"/>
              </w:rPr>
              <w:t>Ленинградская</w:t>
            </w:r>
          </w:p>
          <w:p w:rsidR="00D84265" w:rsidRPr="00573D25" w:rsidRDefault="00D84265" w:rsidP="0080150E">
            <w:pPr>
              <w:shd w:val="clear" w:color="auto" w:fill="FFFFFF"/>
              <w:spacing w:after="0" w:line="240" w:lineRule="exact"/>
              <w:ind w:right="38" w:firstLine="5"/>
              <w:rPr>
                <w:rFonts w:ascii="Times New Roman" w:hAnsi="Times New Roman"/>
                <w:highlight w:val="yellow"/>
              </w:rPr>
            </w:pPr>
            <w:r w:rsidRPr="00F3650B">
              <w:rPr>
                <w:rFonts w:ascii="Times New Roman" w:hAnsi="Times New Roman"/>
                <w:i/>
                <w:iCs/>
                <w:color w:val="000000"/>
              </w:rPr>
              <w:t>Края:</w:t>
            </w:r>
            <w:r w:rsidRPr="00F3650B">
              <w:rPr>
                <w:rFonts w:ascii="Times New Roman" w:hAnsi="Times New Roman"/>
                <w:color w:val="000000"/>
              </w:rPr>
              <w:t xml:space="preserve"> Камчатский, Пермский</w:t>
            </w:r>
          </w:p>
        </w:tc>
      </w:tr>
      <w:tr w:rsidR="00D84265" w:rsidRPr="00573D25" w:rsidTr="008F4A89">
        <w:trPr>
          <w:trHeight w:hRule="exact" w:val="413"/>
        </w:trPr>
        <w:tc>
          <w:tcPr>
            <w:tcW w:w="2552" w:type="dxa"/>
            <w:shd w:val="clear" w:color="auto" w:fill="FFFFFF"/>
          </w:tcPr>
          <w:p w:rsidR="00D84265" w:rsidRPr="00573D25" w:rsidRDefault="00D84265" w:rsidP="00164A9A">
            <w:pPr>
              <w:shd w:val="clear" w:color="auto" w:fill="FFFFFF"/>
              <w:jc w:val="center"/>
              <w:rPr>
                <w:rFonts w:ascii="Times New Roman" w:hAnsi="Times New Roman"/>
                <w:b/>
              </w:rPr>
            </w:pPr>
            <w:r w:rsidRPr="00F3650B">
              <w:rPr>
                <w:rFonts w:ascii="Times New Roman" w:hAnsi="Times New Roman"/>
                <w:b/>
                <w:bCs/>
                <w:color w:val="000000"/>
              </w:rPr>
              <w:t>Итого</w:t>
            </w:r>
          </w:p>
        </w:tc>
        <w:tc>
          <w:tcPr>
            <w:tcW w:w="1275"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80</w:t>
            </w:r>
          </w:p>
        </w:tc>
        <w:tc>
          <w:tcPr>
            <w:tcW w:w="1135"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8647110</w:t>
            </w:r>
          </w:p>
        </w:tc>
        <w:tc>
          <w:tcPr>
            <w:tcW w:w="1134"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8446110</w:t>
            </w:r>
          </w:p>
        </w:tc>
        <w:tc>
          <w:tcPr>
            <w:tcW w:w="1131"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1087515</w:t>
            </w:r>
          </w:p>
        </w:tc>
        <w:tc>
          <w:tcPr>
            <w:tcW w:w="1068"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1052789</w:t>
            </w:r>
          </w:p>
        </w:tc>
        <w:tc>
          <w:tcPr>
            <w:tcW w:w="992" w:type="dxa"/>
            <w:shd w:val="clear" w:color="auto" w:fill="FFFFFF"/>
          </w:tcPr>
          <w:p w:rsidR="00D84265" w:rsidRPr="00573D25" w:rsidRDefault="00D84265" w:rsidP="00164A9A">
            <w:pPr>
              <w:shd w:val="clear" w:color="auto" w:fill="FFFFFF"/>
              <w:jc w:val="center"/>
              <w:rPr>
                <w:rFonts w:ascii="Times New Roman" w:hAnsi="Times New Roman"/>
                <w:b/>
              </w:rPr>
            </w:pPr>
            <w:r w:rsidRPr="00573D25">
              <w:rPr>
                <w:rFonts w:ascii="Times New Roman" w:hAnsi="Times New Roman"/>
                <w:b/>
              </w:rPr>
              <w:t>12,5</w:t>
            </w:r>
          </w:p>
        </w:tc>
        <w:tc>
          <w:tcPr>
            <w:tcW w:w="5410" w:type="dxa"/>
            <w:shd w:val="clear" w:color="auto" w:fill="FFFFFF"/>
          </w:tcPr>
          <w:p w:rsidR="00D84265" w:rsidRPr="00573D25" w:rsidRDefault="00D84265" w:rsidP="00164A9A">
            <w:pPr>
              <w:shd w:val="clear" w:color="auto" w:fill="FFFFFF"/>
              <w:jc w:val="center"/>
              <w:rPr>
                <w:rFonts w:ascii="Times New Roman" w:hAnsi="Times New Roman"/>
                <w:b/>
              </w:rPr>
            </w:pPr>
          </w:p>
        </w:tc>
      </w:tr>
    </w:tbl>
    <w:p w:rsidR="00D84265" w:rsidRPr="00B5413F" w:rsidRDefault="00D84265" w:rsidP="00D84265">
      <w:pPr>
        <w:shd w:val="clear" w:color="auto" w:fill="FFFFFF"/>
        <w:ind w:right="10"/>
        <w:rPr>
          <w:rFonts w:ascii="Times New Roman" w:hAnsi="Times New Roman"/>
          <w:color w:val="000000"/>
          <w:spacing w:val="-14"/>
          <w:sz w:val="24"/>
          <w:szCs w:val="24"/>
        </w:rPr>
      </w:pPr>
      <w:r w:rsidRPr="00B5413F">
        <w:rPr>
          <w:rFonts w:ascii="Times New Roman" w:hAnsi="Times New Roman"/>
          <w:color w:val="000000"/>
          <w:spacing w:val="-14"/>
          <w:sz w:val="24"/>
          <w:szCs w:val="24"/>
        </w:rPr>
        <w:t>* Без учета данных по Республике Крым и г. Севастополю</w:t>
      </w:r>
    </w:p>
    <w:p w:rsidR="00AF4200" w:rsidRDefault="00AF4200" w:rsidP="00B5413F">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t>Приложение 3.14</w:t>
      </w:r>
    </w:p>
    <w:p w:rsidR="00AF4200" w:rsidRDefault="00AF4200" w:rsidP="00B5413F">
      <w:pPr>
        <w:shd w:val="clear" w:color="auto" w:fill="FFFFFF"/>
        <w:spacing w:after="0" w:line="240" w:lineRule="auto"/>
        <w:ind w:left="680" w:hanging="680"/>
        <w:jc w:val="center"/>
        <w:rPr>
          <w:rFonts w:ascii="Times New Roman" w:hAnsi="Times New Roman"/>
          <w:b/>
          <w:bCs/>
          <w:color w:val="000000"/>
          <w:sz w:val="28"/>
          <w:szCs w:val="28"/>
        </w:rPr>
      </w:pPr>
      <w:r w:rsidRPr="00AF4200">
        <w:rPr>
          <w:rFonts w:ascii="Times New Roman" w:hAnsi="Times New Roman"/>
          <w:b/>
          <w:bCs/>
          <w:color w:val="000000"/>
          <w:sz w:val="28"/>
          <w:szCs w:val="28"/>
        </w:rPr>
        <w:t>Группировка субъектов Российской Федерации по темпам прироста (снижения) производства молока в хозяйствах всех категорий (</w:t>
      </w:r>
      <w:smartTag w:uri="urn:schemas-microsoft-com:office:smarttags" w:element="metricconverter">
        <w:smartTagPr>
          <w:attr w:name="ProductID" w:val="2013 г"/>
        </w:smartTagPr>
        <w:r w:rsidRPr="00AF4200">
          <w:rPr>
            <w:rFonts w:ascii="Times New Roman" w:hAnsi="Times New Roman"/>
            <w:b/>
            <w:bCs/>
            <w:color w:val="000000"/>
            <w:sz w:val="28"/>
            <w:szCs w:val="28"/>
          </w:rPr>
          <w:t>2013 г</w:t>
        </w:r>
      </w:smartTag>
      <w:r w:rsidRPr="00AF4200">
        <w:rPr>
          <w:rFonts w:ascii="Times New Roman" w:hAnsi="Times New Roman"/>
          <w:b/>
          <w:bCs/>
          <w:color w:val="000000"/>
          <w:sz w:val="28"/>
          <w:szCs w:val="28"/>
        </w:rPr>
        <w:t xml:space="preserve">. к </w:t>
      </w:r>
      <w:smartTag w:uri="urn:schemas-microsoft-com:office:smarttags" w:element="metricconverter">
        <w:smartTagPr>
          <w:attr w:name="ProductID" w:val="2013 г"/>
        </w:smartTagPr>
        <w:r w:rsidRPr="00AF4200">
          <w:rPr>
            <w:rFonts w:ascii="Times New Roman" w:hAnsi="Times New Roman"/>
            <w:b/>
            <w:bCs/>
            <w:color w:val="000000"/>
            <w:sz w:val="28"/>
            <w:szCs w:val="28"/>
          </w:rPr>
          <w:t>2012 г</w:t>
        </w:r>
      </w:smartTag>
      <w:r w:rsidRPr="00AF4200">
        <w:rPr>
          <w:rFonts w:ascii="Times New Roman" w:hAnsi="Times New Roman"/>
          <w:b/>
          <w:bCs/>
          <w:color w:val="000000"/>
          <w:sz w:val="28"/>
          <w:szCs w:val="28"/>
        </w:rPr>
        <w:t>.)</w:t>
      </w:r>
    </w:p>
    <w:p w:rsidR="00164A9A" w:rsidRPr="00AF4200" w:rsidRDefault="00164A9A" w:rsidP="00AF4200">
      <w:pPr>
        <w:shd w:val="clear" w:color="auto" w:fill="FFFFFF"/>
        <w:spacing w:after="0" w:line="240" w:lineRule="auto"/>
        <w:ind w:left="680" w:hanging="680"/>
        <w:jc w:val="center"/>
        <w:rPr>
          <w:rFonts w:ascii="Times New Roman" w:hAnsi="Times New Roman"/>
          <w:sz w:val="28"/>
          <w:szCs w:val="28"/>
        </w:rPr>
      </w:pPr>
    </w:p>
    <w:tbl>
      <w:tblPr>
        <w:tblW w:w="14601" w:type="dxa"/>
        <w:tblInd w:w="40" w:type="dxa"/>
        <w:tblLayout w:type="fixed"/>
        <w:tblCellMar>
          <w:left w:w="40" w:type="dxa"/>
          <w:right w:w="40" w:type="dxa"/>
        </w:tblCellMar>
        <w:tblLook w:val="0000" w:firstRow="0" w:lastRow="0" w:firstColumn="0" w:lastColumn="0" w:noHBand="0" w:noVBand="0"/>
      </w:tblPr>
      <w:tblGrid>
        <w:gridCol w:w="2127"/>
        <w:gridCol w:w="1559"/>
        <w:gridCol w:w="993"/>
        <w:gridCol w:w="1133"/>
        <w:gridCol w:w="1276"/>
        <w:gridCol w:w="1417"/>
        <w:gridCol w:w="6096"/>
      </w:tblGrid>
      <w:tr w:rsidR="00AF4200" w:rsidRPr="00FC7571" w:rsidTr="00FC7571">
        <w:trPr>
          <w:trHeight w:hRule="exact" w:val="679"/>
          <w:tblHeader/>
        </w:trPr>
        <w:tc>
          <w:tcPr>
            <w:tcW w:w="2127"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Группа субъектов </w:t>
            </w:r>
            <w:r w:rsidR="002E4A8A" w:rsidRPr="00FC7571">
              <w:rPr>
                <w:rFonts w:ascii="Times New Roman" w:eastAsia="Times New Roman" w:hAnsi="Times New Roman"/>
                <w:b/>
                <w:color w:val="000000"/>
                <w:sz w:val="20"/>
                <w:szCs w:val="20"/>
                <w:lang w:eastAsia="ru-RU"/>
              </w:rPr>
              <w:t>Российской</w:t>
            </w:r>
          </w:p>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Федерации</w:t>
            </w:r>
          </w:p>
        </w:tc>
        <w:tc>
          <w:tcPr>
            <w:tcW w:w="1559"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Число</w:t>
            </w:r>
          </w:p>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субъектов</w:t>
            </w:r>
          </w:p>
        </w:tc>
        <w:tc>
          <w:tcPr>
            <w:tcW w:w="2126"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Производство молока, тыс. т</w:t>
            </w:r>
          </w:p>
        </w:tc>
        <w:tc>
          <w:tcPr>
            <w:tcW w:w="1276"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Прирост на группу, тыс. т</w:t>
            </w:r>
          </w:p>
        </w:tc>
        <w:tc>
          <w:tcPr>
            <w:tcW w:w="1417"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Уровень прироста</w:t>
            </w:r>
          </w:p>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(снижения), %</w:t>
            </w:r>
          </w:p>
        </w:tc>
        <w:tc>
          <w:tcPr>
            <w:tcW w:w="6096" w:type="dxa"/>
            <w:vMerge w:val="restart"/>
            <w:tcBorders>
              <w:top w:val="single" w:sz="6" w:space="0" w:color="auto"/>
              <w:left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Субъекты Российской Федерации</w:t>
            </w:r>
          </w:p>
        </w:tc>
      </w:tr>
      <w:tr w:rsidR="00AF4200" w:rsidRPr="00FC7571" w:rsidTr="00FC7571">
        <w:trPr>
          <w:trHeight w:hRule="exact" w:val="526"/>
          <w:tblHeader/>
        </w:trPr>
        <w:tc>
          <w:tcPr>
            <w:tcW w:w="2127" w:type="dxa"/>
            <w:vMerge/>
            <w:tcBorders>
              <w:left w:val="single" w:sz="6" w:space="0" w:color="auto"/>
              <w:bottom w:val="single" w:sz="6" w:space="0" w:color="auto"/>
              <w:right w:val="single" w:sz="6" w:space="0" w:color="auto"/>
            </w:tcBorders>
            <w:shd w:val="clear" w:color="auto" w:fill="FFFFFF"/>
            <w:vAlign w:val="center"/>
          </w:tcPr>
          <w:p w:rsidR="00AF4200" w:rsidRPr="00FC7571" w:rsidRDefault="00AF4200" w:rsidP="00FC7571">
            <w:pPr>
              <w:shd w:val="clear" w:color="auto" w:fill="FFFFFF"/>
              <w:jc w:val="center"/>
              <w:rPr>
                <w:rFonts w:ascii="Times New Roman" w:hAnsi="Times New Roman"/>
                <w:b/>
                <w:bCs/>
                <w:color w:val="000000"/>
                <w:sz w:val="20"/>
                <w:szCs w:val="20"/>
              </w:rPr>
            </w:pPr>
          </w:p>
        </w:tc>
        <w:tc>
          <w:tcPr>
            <w:tcW w:w="1559" w:type="dxa"/>
            <w:vMerge/>
            <w:tcBorders>
              <w:left w:val="single" w:sz="6" w:space="0" w:color="auto"/>
              <w:bottom w:val="single" w:sz="6" w:space="0" w:color="auto"/>
              <w:right w:val="single" w:sz="6" w:space="0" w:color="auto"/>
            </w:tcBorders>
            <w:shd w:val="clear" w:color="auto" w:fill="FFFFFF"/>
            <w:vAlign w:val="center"/>
          </w:tcPr>
          <w:p w:rsidR="00AF4200" w:rsidRPr="00FC7571" w:rsidRDefault="00AF4200" w:rsidP="00FC7571">
            <w:pPr>
              <w:shd w:val="clear" w:color="auto" w:fill="FFFFFF"/>
              <w:jc w:val="center"/>
              <w:rPr>
                <w:rFonts w:ascii="Times New Roman" w:hAnsi="Times New Roman"/>
                <w:b/>
                <w:bCs/>
                <w:color w:val="000000"/>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FC7571">
                <w:rPr>
                  <w:rFonts w:ascii="Times New Roman" w:eastAsia="Times New Roman" w:hAnsi="Times New Roman"/>
                  <w:b/>
                  <w:color w:val="000000"/>
                  <w:sz w:val="20"/>
                  <w:szCs w:val="20"/>
                  <w:lang w:eastAsia="ru-RU"/>
                </w:rPr>
                <w:t>2013 г</w:t>
              </w:r>
            </w:smartTag>
            <w:r w:rsidRPr="00FC7571">
              <w:rPr>
                <w:rFonts w:ascii="Times New Roman" w:eastAsia="Times New Roman" w:hAnsi="Times New Roman"/>
                <w:b/>
                <w:color w:val="000000"/>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FC7571">
                <w:rPr>
                  <w:rFonts w:ascii="Times New Roman" w:eastAsia="Times New Roman" w:hAnsi="Times New Roman"/>
                  <w:b/>
                  <w:color w:val="000000"/>
                  <w:sz w:val="20"/>
                  <w:szCs w:val="20"/>
                  <w:lang w:eastAsia="ru-RU"/>
                </w:rPr>
                <w:t>2014 г</w:t>
              </w:r>
            </w:smartTag>
            <w:r w:rsidRPr="00FC7571">
              <w:rPr>
                <w:rFonts w:ascii="Times New Roman" w:eastAsia="Times New Roman" w:hAnsi="Times New Roman"/>
                <w:b/>
                <w:color w:val="000000"/>
                <w:sz w:val="20"/>
                <w:szCs w:val="20"/>
                <w:lang w:eastAsia="ru-RU"/>
              </w:rPr>
              <w:t>.</w:t>
            </w:r>
          </w:p>
        </w:tc>
        <w:tc>
          <w:tcPr>
            <w:tcW w:w="1276" w:type="dxa"/>
            <w:vMerge/>
            <w:tcBorders>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highlight w:val="yellow"/>
              </w:rPr>
            </w:pPr>
          </w:p>
        </w:tc>
        <w:tc>
          <w:tcPr>
            <w:tcW w:w="1417" w:type="dxa"/>
            <w:vMerge/>
            <w:tcBorders>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highlight w:val="yellow"/>
              </w:rPr>
            </w:pPr>
          </w:p>
        </w:tc>
        <w:tc>
          <w:tcPr>
            <w:tcW w:w="6096" w:type="dxa"/>
            <w:vMerge/>
            <w:tcBorders>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r>
      <w:tr w:rsidR="00AF4200" w:rsidRPr="00FC7571" w:rsidTr="00AF4200">
        <w:trPr>
          <w:trHeight w:hRule="exact" w:val="3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rPr>
                <w:rFonts w:ascii="Times New Roman" w:hAnsi="Times New Roman"/>
                <w:sz w:val="20"/>
                <w:szCs w:val="20"/>
              </w:rPr>
            </w:pPr>
            <w:r w:rsidRPr="00FC7571">
              <w:rPr>
                <w:rFonts w:ascii="Times New Roman" w:hAnsi="Times New Roman"/>
                <w:b/>
                <w:bCs/>
                <w:color w:val="000000"/>
                <w:sz w:val="20"/>
                <w:szCs w:val="20"/>
              </w:rPr>
              <w:t>Прирост -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46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19993,7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20491,8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498,1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102,5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r>
      <w:tr w:rsidR="00AF4200" w:rsidRPr="00FC7571" w:rsidTr="00AF4200">
        <w:trPr>
          <w:trHeight w:hRule="exact" w:val="2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color w:val="000000"/>
                <w:sz w:val="20"/>
                <w:szCs w:val="20"/>
              </w:rPr>
              <w:t>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r>
      <w:tr w:rsidR="00AF4200" w:rsidRPr="00FC7571" w:rsidTr="00FC7571">
        <w:trPr>
          <w:trHeight w:hRule="exact" w:val="178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до 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8341,1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8416,1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75,0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100,9</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Адыгея, Северная Осетия-Алания, Татарстан, Хакасия, Марий Эл, Чеченская, Чувашская</w:t>
            </w:r>
          </w:p>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Кемеровская, Омская, Ленинградская, Архангельская (без авт. округа), Нижегородская, Тамбовская, </w:t>
            </w:r>
          </w:p>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r w:rsidRPr="00FC7571">
              <w:rPr>
                <w:rFonts w:ascii="Times New Roman" w:hAnsi="Times New Roman"/>
                <w:color w:val="000000"/>
                <w:sz w:val="20"/>
                <w:szCs w:val="20"/>
              </w:rPr>
              <w:t>Астраханская, Ивановская, Белгородская, Магаданская, Ростовская</w:t>
            </w:r>
          </w:p>
          <w:p w:rsidR="00AF4200" w:rsidRPr="00FC7571" w:rsidRDefault="00AF4200" w:rsidP="00AF4200">
            <w:pPr>
              <w:shd w:val="clear" w:color="auto" w:fill="FFFFFF"/>
              <w:spacing w:after="0" w:line="240" w:lineRule="auto"/>
              <w:ind w:right="5" w:hanging="5"/>
              <w:rPr>
                <w:rFonts w:ascii="Times New Roman" w:hAnsi="Times New Roman"/>
                <w:color w:val="000000"/>
                <w:sz w:val="20"/>
                <w:szCs w:val="20"/>
                <w:highlight w:val="yellow"/>
              </w:rPr>
            </w:pPr>
            <w:r w:rsidRPr="00FC7571">
              <w:rPr>
                <w:rFonts w:ascii="Times New Roman" w:hAnsi="Times New Roman"/>
                <w:i/>
                <w:iCs/>
                <w:color w:val="000000"/>
                <w:sz w:val="20"/>
                <w:szCs w:val="20"/>
              </w:rPr>
              <w:t xml:space="preserve">Край: </w:t>
            </w:r>
            <w:r w:rsidRPr="00FC7571">
              <w:rPr>
                <w:rFonts w:ascii="Times New Roman" w:hAnsi="Times New Roman"/>
                <w:color w:val="000000"/>
                <w:sz w:val="20"/>
                <w:szCs w:val="20"/>
              </w:rPr>
              <w:t>Ставропольский</w:t>
            </w:r>
          </w:p>
          <w:p w:rsidR="00AF4200" w:rsidRPr="00FC7571" w:rsidRDefault="00AF4200" w:rsidP="00AF4200">
            <w:pPr>
              <w:shd w:val="clear" w:color="auto" w:fill="FFFFFF"/>
              <w:spacing w:after="0" w:line="240" w:lineRule="auto"/>
              <w:ind w:right="5" w:hanging="5"/>
              <w:rPr>
                <w:rFonts w:ascii="Times New Roman" w:hAnsi="Times New Roman"/>
                <w:sz w:val="20"/>
                <w:szCs w:val="20"/>
                <w:highlight w:val="yellow"/>
              </w:rPr>
            </w:pPr>
            <w:r w:rsidRPr="00FC7571">
              <w:rPr>
                <w:rFonts w:ascii="Times New Roman" w:hAnsi="Times New Roman"/>
                <w:i/>
                <w:iCs/>
                <w:color w:val="000000"/>
                <w:sz w:val="20"/>
                <w:szCs w:val="20"/>
              </w:rPr>
              <w:t xml:space="preserve">Город федерального значения: </w:t>
            </w:r>
            <w:r w:rsidRPr="00FC7571">
              <w:rPr>
                <w:rFonts w:ascii="Times New Roman" w:hAnsi="Times New Roman"/>
                <w:color w:val="000000"/>
                <w:sz w:val="20"/>
                <w:szCs w:val="20"/>
              </w:rPr>
              <w:t>Москва</w:t>
            </w:r>
          </w:p>
        </w:tc>
      </w:tr>
      <w:tr w:rsidR="00AF4200" w:rsidRPr="00FC7571" w:rsidTr="00AF4200">
        <w:trPr>
          <w:trHeight w:hRule="exact" w:val="2543"/>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свыше 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26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11652,6</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12075,7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423,1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103,6</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Республика: </w:t>
            </w:r>
            <w:r w:rsidRPr="00FC7571">
              <w:rPr>
                <w:rFonts w:ascii="Times New Roman" w:hAnsi="Times New Roman"/>
                <w:color w:val="000000"/>
                <w:sz w:val="20"/>
                <w:szCs w:val="20"/>
              </w:rPr>
              <w:t>Удмуртская, Дагестан, Карелия, Башкортостан, Кабардино-Балкарская</w:t>
            </w:r>
          </w:p>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proofErr w:type="spellStart"/>
            <w:r w:rsidRPr="00FC7571">
              <w:rPr>
                <w:rFonts w:ascii="Times New Roman" w:hAnsi="Times New Roman"/>
                <w:i/>
                <w:iCs/>
                <w:color w:val="000000"/>
                <w:sz w:val="20"/>
                <w:szCs w:val="20"/>
              </w:rPr>
              <w:t>Области:</w:t>
            </w:r>
            <w:r w:rsidRPr="00FC7571">
              <w:rPr>
                <w:rFonts w:ascii="Times New Roman" w:hAnsi="Times New Roman"/>
                <w:color w:val="000000"/>
                <w:sz w:val="20"/>
                <w:szCs w:val="20"/>
              </w:rPr>
              <w:t>Свердловская</w:t>
            </w:r>
            <w:proofErr w:type="spellEnd"/>
            <w:r w:rsidRPr="00FC7571">
              <w:rPr>
                <w:rFonts w:ascii="Times New Roman" w:hAnsi="Times New Roman"/>
                <w:color w:val="000000"/>
                <w:sz w:val="20"/>
                <w:szCs w:val="20"/>
              </w:rPr>
              <w:t>, Сахалинская, Калининградская, Воронежская, Калужская, Ярославская, Кировская, Вологодская, Новосибирская, Самарская, Рязанская, Иркутская, Тульская</w:t>
            </w:r>
          </w:p>
          <w:p w:rsidR="00AF4200" w:rsidRPr="00FC7571" w:rsidRDefault="00AF4200" w:rsidP="00AF4200">
            <w:pPr>
              <w:shd w:val="clear" w:color="auto" w:fill="FFFFFF"/>
              <w:spacing w:after="0" w:line="240" w:lineRule="auto"/>
              <w:ind w:right="5" w:hanging="5"/>
              <w:rPr>
                <w:rFonts w:ascii="Times New Roman" w:hAnsi="Times New Roman"/>
                <w:color w:val="000000"/>
                <w:sz w:val="20"/>
                <w:szCs w:val="20"/>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Алтайский, Забайкальский, Пермский, Камчатский, Красноярский</w:t>
            </w:r>
          </w:p>
          <w:p w:rsidR="00AF4200" w:rsidRPr="00FC7571" w:rsidRDefault="00AF4200" w:rsidP="00AF4200">
            <w:pPr>
              <w:shd w:val="clear" w:color="auto" w:fill="FFFFFF"/>
              <w:spacing w:after="0" w:line="240" w:lineRule="auto"/>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Автономные округа: </w:t>
            </w:r>
            <w:r w:rsidRPr="00FC7571">
              <w:rPr>
                <w:rFonts w:ascii="Times New Roman" w:hAnsi="Times New Roman"/>
                <w:color w:val="000000"/>
                <w:sz w:val="20"/>
                <w:szCs w:val="20"/>
              </w:rPr>
              <w:t>Ханты-Мансийский – Югра, Ямало-Ненецкий, Ненецкий</w:t>
            </w:r>
          </w:p>
        </w:tc>
      </w:tr>
      <w:tr w:rsidR="00AF4200" w:rsidRPr="00FC7571" w:rsidTr="00AF4200">
        <w:trPr>
          <w:trHeight w:hRule="exact" w:val="2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b/>
                <w:bCs/>
                <w:color w:val="000000"/>
                <w:sz w:val="20"/>
                <w:szCs w:val="20"/>
              </w:rPr>
              <w:t>Снижение,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36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10535,1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10061,2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-473,9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95,5</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spacing w:after="0" w:line="240" w:lineRule="auto"/>
              <w:rPr>
                <w:rFonts w:ascii="Times New Roman" w:hAnsi="Times New Roman"/>
                <w:sz w:val="20"/>
                <w:szCs w:val="20"/>
                <w:highlight w:val="yellow"/>
              </w:rPr>
            </w:pPr>
          </w:p>
        </w:tc>
      </w:tr>
      <w:tr w:rsidR="00AF4200" w:rsidRPr="00FC7571" w:rsidTr="00B5413F">
        <w:trPr>
          <w:trHeight w:hRule="exact" w:val="54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color w:val="000000"/>
                <w:sz w:val="20"/>
                <w:szCs w:val="20"/>
              </w:rPr>
              <w:t>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highlight w:val="yellow"/>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spacing w:after="0" w:line="240" w:lineRule="auto"/>
              <w:rPr>
                <w:rFonts w:ascii="Times New Roman" w:hAnsi="Times New Roman"/>
                <w:sz w:val="20"/>
                <w:szCs w:val="20"/>
                <w:highlight w:val="yellow"/>
              </w:rPr>
            </w:pPr>
          </w:p>
        </w:tc>
      </w:tr>
      <w:tr w:rsidR="00AF4200" w:rsidRPr="00FC7571" w:rsidTr="00AF4200">
        <w:trPr>
          <w:trHeight w:hRule="exact" w:val="2131"/>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до 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6647,2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6531,0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z w:val="20"/>
                <w:szCs w:val="20"/>
              </w:rPr>
            </w:pPr>
            <w:r w:rsidRPr="00FC7571">
              <w:rPr>
                <w:rFonts w:ascii="Times New Roman" w:hAnsi="Times New Roman"/>
                <w:color w:val="000000"/>
                <w:sz w:val="20"/>
                <w:szCs w:val="20"/>
              </w:rPr>
              <w:t>-116,2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98,3</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 xml:space="preserve">Саха (Якутия), Алтай, </w:t>
            </w:r>
          </w:p>
          <w:p w:rsidR="00AF4200" w:rsidRPr="00FC7571" w:rsidRDefault="00AF4200" w:rsidP="00AF4200">
            <w:pPr>
              <w:spacing w:after="0" w:line="240" w:lineRule="auto"/>
              <w:rPr>
                <w:rFonts w:ascii="Times New Roman" w:hAnsi="Times New Roman"/>
                <w:color w:val="000000"/>
                <w:sz w:val="20"/>
                <w:szCs w:val="20"/>
              </w:rPr>
            </w:pPr>
            <w:r w:rsidRPr="00FC7571">
              <w:rPr>
                <w:rFonts w:ascii="Times New Roman" w:hAnsi="Times New Roman"/>
                <w:color w:val="000000"/>
                <w:sz w:val="20"/>
                <w:szCs w:val="20"/>
              </w:rPr>
              <w:t>Тыва, Ингушетия, Коми, Карачаево-Черкесская, Калмыкия</w:t>
            </w:r>
          </w:p>
          <w:p w:rsidR="00AF4200" w:rsidRPr="00FC7571" w:rsidRDefault="00AF4200" w:rsidP="00AF4200">
            <w:pPr>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Оренбургская, Владимирская, Волгоградская, Псковская, Московская, Челябинская, Липецкая, Тюменская (кроме Ханты-Мансийского автономного округа-Югры и Ямало-Ненецкого автономного округа), Курганская, Костромская, Томская</w:t>
            </w:r>
          </w:p>
          <w:p w:rsidR="00AF4200" w:rsidRPr="00FC7571" w:rsidRDefault="00AF4200" w:rsidP="00AF4200">
            <w:pPr>
              <w:shd w:val="clear" w:color="auto" w:fill="FFFFFF"/>
              <w:spacing w:after="0" w:line="240" w:lineRule="auto"/>
              <w:ind w:right="48" w:hanging="5"/>
              <w:rPr>
                <w:rFonts w:ascii="Times New Roman" w:hAnsi="Times New Roman"/>
                <w:sz w:val="20"/>
                <w:szCs w:val="20"/>
                <w:highlight w:val="yellow"/>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Приморский, Краснодарский</w:t>
            </w:r>
          </w:p>
        </w:tc>
      </w:tr>
      <w:tr w:rsidR="00AF4200" w:rsidRPr="00FC7571" w:rsidTr="00AF4200">
        <w:trPr>
          <w:trHeight w:hRule="exact" w:val="1849"/>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свыше 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16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pacing w:val="11"/>
                <w:sz w:val="20"/>
                <w:szCs w:val="20"/>
              </w:rPr>
            </w:pPr>
            <w:r w:rsidRPr="00FC7571">
              <w:rPr>
                <w:rFonts w:ascii="Times New Roman" w:hAnsi="Times New Roman"/>
                <w:color w:val="000000"/>
                <w:spacing w:val="11"/>
                <w:sz w:val="20"/>
                <w:szCs w:val="20"/>
              </w:rPr>
              <w:t>3887,9</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pacing w:val="11"/>
                <w:sz w:val="20"/>
                <w:szCs w:val="20"/>
              </w:rPr>
            </w:pPr>
            <w:r w:rsidRPr="00FC7571">
              <w:rPr>
                <w:rFonts w:ascii="Times New Roman" w:hAnsi="Times New Roman"/>
                <w:color w:val="000000"/>
                <w:spacing w:val="11"/>
                <w:sz w:val="20"/>
                <w:szCs w:val="20"/>
              </w:rPr>
              <w:t>3530,2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color w:val="000000"/>
                <w:spacing w:val="11"/>
                <w:sz w:val="20"/>
                <w:szCs w:val="20"/>
              </w:rPr>
            </w:pPr>
            <w:r w:rsidRPr="00FC7571">
              <w:rPr>
                <w:rFonts w:ascii="Times New Roman" w:hAnsi="Times New Roman"/>
                <w:color w:val="000000"/>
                <w:spacing w:val="11"/>
                <w:sz w:val="20"/>
                <w:szCs w:val="20"/>
              </w:rPr>
              <w:t>-357,7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90,8</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AF4200">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Бурятия, Мордовия</w:t>
            </w:r>
          </w:p>
          <w:p w:rsidR="00AF4200" w:rsidRPr="00FC7571" w:rsidRDefault="00AF4200" w:rsidP="00AF4200">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 xml:space="preserve">Тверская, Брянская, Саратовская, Новгородская, Пензенская, Курская, Орловская, Ульяновская, Амурская, Мурманская, Смоленская, </w:t>
            </w:r>
          </w:p>
          <w:p w:rsidR="00AF4200" w:rsidRPr="00FC7571" w:rsidRDefault="00AF4200" w:rsidP="00AF4200">
            <w:pPr>
              <w:shd w:val="clear" w:color="auto" w:fill="FFFFFF"/>
              <w:spacing w:after="0" w:line="240" w:lineRule="auto"/>
              <w:ind w:hanging="5"/>
              <w:rPr>
                <w:rFonts w:ascii="Times New Roman" w:hAnsi="Times New Roman"/>
                <w:sz w:val="20"/>
                <w:szCs w:val="20"/>
              </w:rPr>
            </w:pPr>
            <w:r w:rsidRPr="00FC7571">
              <w:rPr>
                <w:rFonts w:ascii="Times New Roman" w:hAnsi="Times New Roman"/>
                <w:i/>
                <w:iCs/>
                <w:color w:val="000000"/>
                <w:sz w:val="20"/>
                <w:szCs w:val="20"/>
              </w:rPr>
              <w:t xml:space="preserve">Край: </w:t>
            </w:r>
            <w:r w:rsidRPr="00FC7571">
              <w:rPr>
                <w:rFonts w:ascii="Times New Roman" w:hAnsi="Times New Roman"/>
                <w:color w:val="000000"/>
                <w:sz w:val="20"/>
                <w:szCs w:val="20"/>
              </w:rPr>
              <w:t>Хабаровский</w:t>
            </w:r>
          </w:p>
          <w:p w:rsidR="00AF4200" w:rsidRPr="00FC7571" w:rsidRDefault="00AF4200" w:rsidP="00AF4200">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iCs/>
                <w:color w:val="000000"/>
                <w:sz w:val="20"/>
                <w:szCs w:val="20"/>
              </w:rPr>
              <w:t xml:space="preserve">Автономная область: </w:t>
            </w:r>
            <w:r w:rsidRPr="00FC7571">
              <w:rPr>
                <w:rFonts w:ascii="Times New Roman" w:hAnsi="Times New Roman"/>
                <w:color w:val="000000"/>
                <w:sz w:val="20"/>
                <w:szCs w:val="20"/>
              </w:rPr>
              <w:t xml:space="preserve">Еврейская </w:t>
            </w:r>
            <w:r w:rsidRPr="00FC7571">
              <w:rPr>
                <w:rFonts w:ascii="Times New Roman" w:hAnsi="Times New Roman"/>
                <w:i/>
                <w:iCs/>
                <w:color w:val="000000"/>
                <w:sz w:val="20"/>
                <w:szCs w:val="20"/>
              </w:rPr>
              <w:t xml:space="preserve">Автономный округ: </w:t>
            </w:r>
            <w:r w:rsidRPr="00FC7571">
              <w:rPr>
                <w:rFonts w:ascii="Times New Roman" w:hAnsi="Times New Roman"/>
                <w:color w:val="000000"/>
                <w:sz w:val="20"/>
                <w:szCs w:val="20"/>
              </w:rPr>
              <w:t>Чукотский</w:t>
            </w:r>
          </w:p>
        </w:tc>
      </w:tr>
      <w:tr w:rsidR="00AF4200" w:rsidRPr="00FC7571" w:rsidTr="00AF4200">
        <w:trPr>
          <w:trHeight w:hRule="exact" w:val="31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rPr>
                <w:rFonts w:ascii="Times New Roman" w:hAnsi="Times New Roman"/>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291,6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ind w:left="-2" w:right="-21"/>
              <w:jc w:val="center"/>
              <w:rPr>
                <w:rFonts w:ascii="Times New Roman" w:hAnsi="Times New Roman"/>
                <w:b/>
                <w:bCs/>
                <w:color w:val="000000"/>
                <w:spacing w:val="15"/>
                <w:sz w:val="20"/>
                <w:szCs w:val="20"/>
              </w:rPr>
            </w:pPr>
            <w:r w:rsidRPr="00FC7571">
              <w:rPr>
                <w:rFonts w:ascii="Times New Roman" w:hAnsi="Times New Roman"/>
                <w:b/>
                <w:bCs/>
                <w:color w:val="000000"/>
                <w:spacing w:val="15"/>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AF4200">
            <w:pPr>
              <w:shd w:val="clear" w:color="auto" w:fill="FFFFFF"/>
              <w:spacing w:after="0" w:line="240" w:lineRule="auto"/>
              <w:rPr>
                <w:rFonts w:ascii="Times New Roman" w:hAnsi="Times New Roman"/>
                <w:sz w:val="20"/>
                <w:szCs w:val="20"/>
              </w:rPr>
            </w:pPr>
            <w:r w:rsidRPr="00FC7571">
              <w:rPr>
                <w:rFonts w:ascii="Times New Roman" w:hAnsi="Times New Roman"/>
                <w:sz w:val="20"/>
                <w:szCs w:val="20"/>
              </w:rPr>
              <w:t>Республика Крым и г. Севастополь</w:t>
            </w:r>
          </w:p>
          <w:p w:rsidR="00AF4200" w:rsidRPr="00FC7571" w:rsidRDefault="00AF4200" w:rsidP="00AF4200">
            <w:pPr>
              <w:shd w:val="clear" w:color="auto" w:fill="FFFFFF"/>
              <w:spacing w:after="0" w:line="240" w:lineRule="auto"/>
              <w:rPr>
                <w:rFonts w:ascii="Times New Roman" w:hAnsi="Times New Roman"/>
                <w:sz w:val="20"/>
                <w:szCs w:val="20"/>
              </w:rPr>
            </w:pPr>
          </w:p>
        </w:tc>
      </w:tr>
      <w:tr w:rsidR="00AF4200" w:rsidRPr="00FC7571" w:rsidTr="00AF4200">
        <w:trPr>
          <w:trHeight w:hRule="exact" w:val="317"/>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rPr>
                <w:rFonts w:ascii="Times New Roman" w:hAnsi="Times New Roman"/>
                <w:b/>
                <w:bCs/>
                <w:color w:val="000000"/>
                <w:sz w:val="20"/>
                <w:szCs w:val="20"/>
              </w:rPr>
            </w:pPr>
            <w:r w:rsidRPr="00FC7571">
              <w:rPr>
                <w:rFonts w:ascii="Times New Roman" w:hAnsi="Times New Roman"/>
                <w:b/>
                <w:bCs/>
                <w:color w:val="000000"/>
                <w:sz w:val="20"/>
                <w:szCs w:val="2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84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30528,8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30844,6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pacing w:val="15"/>
                <w:sz w:val="20"/>
                <w:szCs w:val="20"/>
              </w:rPr>
            </w:pPr>
            <w:r w:rsidRPr="00FC7571">
              <w:rPr>
                <w:rFonts w:ascii="Times New Roman" w:hAnsi="Times New Roman"/>
                <w:b/>
                <w:bCs/>
                <w:color w:val="000000"/>
                <w:spacing w:val="15"/>
                <w:sz w:val="20"/>
                <w:szCs w:val="20"/>
              </w:rPr>
              <w:t>24,2*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bCs/>
                <w:color w:val="000000"/>
                <w:sz w:val="20"/>
                <w:szCs w:val="20"/>
              </w:rPr>
            </w:pPr>
            <w:r w:rsidRPr="00FC7571">
              <w:rPr>
                <w:rFonts w:ascii="Times New Roman" w:hAnsi="Times New Roman"/>
                <w:b/>
                <w:bCs/>
                <w:color w:val="000000"/>
                <w:sz w:val="20"/>
                <w:szCs w:val="20"/>
              </w:rPr>
              <w:t>100,1*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r>
    </w:tbl>
    <w:p w:rsidR="00AF4200" w:rsidRPr="00B5413F" w:rsidRDefault="00AF4200" w:rsidP="00AF4200">
      <w:pPr>
        <w:shd w:val="clear" w:color="auto" w:fill="FFFFFF"/>
        <w:ind w:right="14"/>
        <w:rPr>
          <w:color w:val="000000"/>
          <w:spacing w:val="-14"/>
          <w:sz w:val="24"/>
          <w:szCs w:val="24"/>
        </w:rPr>
      </w:pPr>
      <w:r w:rsidRPr="00B5413F">
        <w:rPr>
          <w:rFonts w:ascii="Times New Roman" w:hAnsi="Times New Roman"/>
          <w:color w:val="000000"/>
          <w:spacing w:val="-14"/>
          <w:sz w:val="24"/>
          <w:szCs w:val="24"/>
        </w:rPr>
        <w:t>* Без учета данных по Республике Крым и г. Севастополю</w:t>
      </w:r>
    </w:p>
    <w:p w:rsidR="00AF4200" w:rsidRDefault="00AF4200" w:rsidP="00AF4200">
      <w:pPr>
        <w:jc w:val="right"/>
        <w:rPr>
          <w:rFonts w:ascii="Times New Roman" w:eastAsia="Times New Roman" w:hAnsi="Times New Roman"/>
          <w:sz w:val="28"/>
          <w:szCs w:val="28"/>
          <w:lang w:eastAsia="ru-RU"/>
        </w:rPr>
      </w:pPr>
    </w:p>
    <w:p w:rsidR="00B9754E" w:rsidRDefault="00B9754E">
      <w:pPr>
        <w:rPr>
          <w:rFonts w:ascii="Times New Roman" w:eastAsia="Times New Roman" w:hAnsi="Times New Roman"/>
          <w:sz w:val="28"/>
          <w:szCs w:val="28"/>
          <w:lang w:eastAsia="ru-RU"/>
        </w:rPr>
      </w:pPr>
    </w:p>
    <w:p w:rsidR="00AF4200" w:rsidRDefault="00AF420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9754E" w:rsidRDefault="00223B26" w:rsidP="00B5413F">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3.15</w:t>
      </w:r>
    </w:p>
    <w:p w:rsidR="00AF4200" w:rsidRPr="00AF4200" w:rsidRDefault="00AF4200" w:rsidP="00B5413F">
      <w:pPr>
        <w:shd w:val="clear" w:color="auto" w:fill="FFFFFF"/>
        <w:spacing w:before="58" w:after="0" w:line="240" w:lineRule="auto"/>
        <w:jc w:val="center"/>
        <w:rPr>
          <w:rFonts w:ascii="Times New Roman" w:hAnsi="Times New Roman"/>
          <w:sz w:val="28"/>
          <w:szCs w:val="28"/>
        </w:rPr>
      </w:pPr>
      <w:r w:rsidRPr="00AF4200">
        <w:rPr>
          <w:rFonts w:ascii="Times New Roman" w:hAnsi="Times New Roman"/>
          <w:b/>
          <w:bCs/>
          <w:color w:val="000000"/>
          <w:sz w:val="28"/>
          <w:szCs w:val="28"/>
        </w:rPr>
        <w:t>Группировка субъектов Российской Федерации по приросту надоев молока</w:t>
      </w:r>
    </w:p>
    <w:p w:rsidR="00AF4200" w:rsidRPr="00AF4200" w:rsidRDefault="00AF4200" w:rsidP="00B5413F">
      <w:pPr>
        <w:shd w:val="clear" w:color="auto" w:fill="FFFFFF"/>
        <w:spacing w:after="0" w:line="240" w:lineRule="auto"/>
        <w:jc w:val="center"/>
        <w:rPr>
          <w:rFonts w:ascii="Times New Roman" w:hAnsi="Times New Roman"/>
          <w:sz w:val="28"/>
          <w:szCs w:val="28"/>
        </w:rPr>
      </w:pPr>
      <w:r w:rsidRPr="00AF4200">
        <w:rPr>
          <w:rFonts w:ascii="Times New Roman" w:hAnsi="Times New Roman"/>
          <w:b/>
          <w:bCs/>
          <w:color w:val="000000"/>
          <w:sz w:val="28"/>
          <w:szCs w:val="28"/>
        </w:rPr>
        <w:t>на одну корову в сельскохозяйственных организациях, не относящихся</w:t>
      </w:r>
    </w:p>
    <w:p w:rsidR="00AF4200" w:rsidRPr="00AF4200" w:rsidRDefault="00AF4200" w:rsidP="00FC7571">
      <w:pPr>
        <w:shd w:val="clear" w:color="auto" w:fill="FFFFFF"/>
        <w:spacing w:after="0" w:line="240" w:lineRule="auto"/>
        <w:jc w:val="center"/>
        <w:rPr>
          <w:rFonts w:ascii="Times New Roman" w:hAnsi="Times New Roman"/>
          <w:sz w:val="28"/>
          <w:szCs w:val="28"/>
        </w:rPr>
      </w:pPr>
      <w:r w:rsidRPr="00AF4200">
        <w:rPr>
          <w:rFonts w:ascii="Times New Roman" w:hAnsi="Times New Roman"/>
          <w:b/>
          <w:bCs/>
          <w:color w:val="000000"/>
          <w:sz w:val="28"/>
          <w:szCs w:val="28"/>
        </w:rPr>
        <w:t>к субъектам малого предпринимательства (</w:t>
      </w:r>
      <w:smartTag w:uri="urn:schemas-microsoft-com:office:smarttags" w:element="metricconverter">
        <w:smartTagPr>
          <w:attr w:name="ProductID" w:val="2013 г"/>
        </w:smartTagPr>
        <w:r w:rsidRPr="00AF4200">
          <w:rPr>
            <w:rFonts w:ascii="Times New Roman" w:hAnsi="Times New Roman"/>
            <w:b/>
            <w:bCs/>
            <w:color w:val="000000"/>
            <w:sz w:val="28"/>
            <w:szCs w:val="28"/>
          </w:rPr>
          <w:t>2014 г</w:t>
        </w:r>
      </w:smartTag>
      <w:r w:rsidRPr="00AF4200">
        <w:rPr>
          <w:rFonts w:ascii="Times New Roman" w:hAnsi="Times New Roman"/>
          <w:b/>
          <w:bCs/>
          <w:color w:val="000000"/>
          <w:sz w:val="28"/>
          <w:szCs w:val="28"/>
        </w:rPr>
        <w:t xml:space="preserve">. к 2013 </w:t>
      </w:r>
      <w:r w:rsidR="00F76C1F" w:rsidRPr="00AF4200">
        <w:rPr>
          <w:rFonts w:ascii="Times New Roman" w:hAnsi="Times New Roman"/>
          <w:b/>
          <w:bCs/>
          <w:color w:val="000000"/>
          <w:sz w:val="28"/>
          <w:szCs w:val="28"/>
        </w:rPr>
        <w:t>г.) *</w:t>
      </w:r>
    </w:p>
    <w:p w:rsidR="00AF4200" w:rsidRPr="00335A44" w:rsidRDefault="00AF4200" w:rsidP="00FC7571">
      <w:pPr>
        <w:spacing w:after="0" w:line="240" w:lineRule="auto"/>
        <w:rPr>
          <w:rFonts w:ascii="Times New Roman" w:hAnsi="Times New Roman"/>
          <w:sz w:val="2"/>
          <w:szCs w:val="2"/>
        </w:rPr>
      </w:pPr>
    </w:p>
    <w:tbl>
      <w:tblPr>
        <w:tblW w:w="14459" w:type="dxa"/>
        <w:tblInd w:w="40" w:type="dxa"/>
        <w:tblLayout w:type="fixed"/>
        <w:tblCellMar>
          <w:left w:w="40" w:type="dxa"/>
          <w:right w:w="40" w:type="dxa"/>
        </w:tblCellMar>
        <w:tblLook w:val="0000" w:firstRow="0" w:lastRow="0" w:firstColumn="0" w:lastColumn="0" w:noHBand="0" w:noVBand="0"/>
      </w:tblPr>
      <w:tblGrid>
        <w:gridCol w:w="2127"/>
        <w:gridCol w:w="1227"/>
        <w:gridCol w:w="1134"/>
        <w:gridCol w:w="9971"/>
      </w:tblGrid>
      <w:tr w:rsidR="00AF4200" w:rsidRPr="00FC7571" w:rsidTr="00FC7571">
        <w:trPr>
          <w:trHeight w:hRule="exact" w:val="798"/>
          <w:tblHeader/>
        </w:trPr>
        <w:tc>
          <w:tcPr>
            <w:tcW w:w="212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Группа субъектов </w:t>
            </w:r>
            <w:r w:rsidR="002E4A8A" w:rsidRPr="00FC7571">
              <w:rPr>
                <w:rFonts w:ascii="Times New Roman" w:eastAsia="Times New Roman" w:hAnsi="Times New Roman"/>
                <w:b/>
                <w:color w:val="000000"/>
                <w:sz w:val="20"/>
                <w:szCs w:val="20"/>
                <w:lang w:eastAsia="ru-RU"/>
              </w:rPr>
              <w:t xml:space="preserve">Российской </w:t>
            </w:r>
          </w:p>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Федерации</w:t>
            </w:r>
          </w:p>
        </w:tc>
        <w:tc>
          <w:tcPr>
            <w:tcW w:w="122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 xml:space="preserve">Число </w:t>
            </w:r>
          </w:p>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субъектов</w:t>
            </w:r>
          </w:p>
        </w:tc>
        <w:tc>
          <w:tcPr>
            <w:tcW w:w="113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Средний прирост, %</w:t>
            </w:r>
          </w:p>
        </w:tc>
        <w:tc>
          <w:tcPr>
            <w:tcW w:w="99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AF4200" w:rsidRPr="00FC7571" w:rsidRDefault="00AF4200" w:rsidP="00FC7571">
            <w:pPr>
              <w:spacing w:after="0" w:line="240" w:lineRule="auto"/>
              <w:jc w:val="center"/>
              <w:rPr>
                <w:rFonts w:ascii="Times New Roman" w:eastAsia="Times New Roman" w:hAnsi="Times New Roman"/>
                <w:b/>
                <w:color w:val="000000"/>
                <w:sz w:val="20"/>
                <w:szCs w:val="20"/>
                <w:lang w:eastAsia="ru-RU"/>
              </w:rPr>
            </w:pPr>
            <w:r w:rsidRPr="00FC7571">
              <w:rPr>
                <w:rFonts w:ascii="Times New Roman" w:eastAsia="Times New Roman" w:hAnsi="Times New Roman"/>
                <w:b/>
                <w:color w:val="000000"/>
                <w:sz w:val="20"/>
                <w:szCs w:val="20"/>
                <w:lang w:eastAsia="ru-RU"/>
              </w:rPr>
              <w:t>Субъекты Российской Федерации</w:t>
            </w:r>
          </w:p>
        </w:tc>
      </w:tr>
      <w:tr w:rsidR="00AF4200" w:rsidRPr="00FC7571" w:rsidTr="00FC7571">
        <w:trPr>
          <w:trHeight w:hRule="exact" w:val="3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b/>
                <w:bCs/>
                <w:color w:val="000000"/>
                <w:sz w:val="20"/>
                <w:szCs w:val="20"/>
              </w:rPr>
              <w:t>Прирост, всего</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9,4</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r>
      <w:tr w:rsidR="00AF4200" w:rsidRPr="00FC7571" w:rsidTr="00FC7571">
        <w:trPr>
          <w:trHeight w:hRule="exact" w:val="2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color w:val="000000"/>
                <w:sz w:val="20"/>
                <w:szCs w:val="20"/>
              </w:rPr>
              <w:t>В том числе:</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r>
      <w:tr w:rsidR="00AF4200" w:rsidRPr="00FC7571" w:rsidTr="00FC7571">
        <w:trPr>
          <w:trHeight w:hRule="exact" w:val="125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до 5%</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3,4</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Башкортостан, Чувашская, Мордовия, Бурятия, Саха (Якутия)</w:t>
            </w:r>
          </w:p>
          <w:p w:rsidR="00AF4200" w:rsidRPr="00FC7571" w:rsidRDefault="00AF4200" w:rsidP="00F76C1F">
            <w:pPr>
              <w:shd w:val="clear" w:color="auto" w:fill="FFFFFF"/>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Области:</w:t>
            </w:r>
            <w:r w:rsidRPr="00FC7571">
              <w:rPr>
                <w:rFonts w:ascii="Times New Roman" w:hAnsi="Times New Roman"/>
                <w:color w:val="000000"/>
                <w:sz w:val="20"/>
                <w:szCs w:val="20"/>
              </w:rPr>
              <w:t xml:space="preserve"> Брянская, Сахалинская, Ленинградская, Иркутская, Оренбургская, Волгоградская, Орловская, Курская, Самарская</w:t>
            </w:r>
          </w:p>
          <w:p w:rsidR="00AF4200" w:rsidRPr="00FC7571" w:rsidRDefault="00AF4200" w:rsidP="00F76C1F">
            <w:pPr>
              <w:shd w:val="clear" w:color="auto" w:fill="FFFFFF"/>
              <w:spacing w:after="0" w:line="240" w:lineRule="auto"/>
              <w:ind w:hanging="5"/>
              <w:rPr>
                <w:rFonts w:ascii="Times New Roman" w:hAnsi="Times New Roman"/>
                <w:sz w:val="20"/>
                <w:szCs w:val="20"/>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Камчатский, Ставропольский</w:t>
            </w:r>
          </w:p>
          <w:p w:rsidR="00AF4200" w:rsidRPr="00FC7571" w:rsidRDefault="00AF4200" w:rsidP="00F76C1F">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color w:val="000000"/>
                <w:sz w:val="20"/>
                <w:szCs w:val="20"/>
              </w:rPr>
              <w:t>Автономный округ</w:t>
            </w:r>
            <w:r w:rsidRPr="00FC7571">
              <w:rPr>
                <w:rFonts w:ascii="Times New Roman" w:hAnsi="Times New Roman"/>
                <w:color w:val="000000"/>
                <w:sz w:val="20"/>
                <w:szCs w:val="20"/>
              </w:rPr>
              <w:t>: Ненецкий</w:t>
            </w:r>
          </w:p>
        </w:tc>
      </w:tr>
      <w:tr w:rsidR="00AF4200" w:rsidRPr="00FC7571" w:rsidTr="00FC7571">
        <w:trPr>
          <w:trHeight w:hRule="exact" w:val="169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от 5,1 до 10,0%</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sz w:val="20"/>
                <w:szCs w:val="20"/>
              </w:rPr>
              <w:t>8,0</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color w:val="000000"/>
                <w:sz w:val="20"/>
                <w:szCs w:val="20"/>
              </w:rPr>
              <w:t>Республики:</w:t>
            </w:r>
            <w:r w:rsidRPr="00FC7571">
              <w:rPr>
                <w:rFonts w:ascii="Times New Roman" w:hAnsi="Times New Roman"/>
                <w:color w:val="000000"/>
                <w:sz w:val="20"/>
                <w:szCs w:val="20"/>
              </w:rPr>
              <w:t xml:space="preserve"> Татарстан, Кабардино-Балкарская, Коми, Марий Эл, Удмуртская, Карелия</w:t>
            </w:r>
          </w:p>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color w:val="000000"/>
                <w:sz w:val="20"/>
                <w:szCs w:val="20"/>
              </w:rPr>
              <w:t>Области:</w:t>
            </w:r>
            <w:r w:rsidRPr="00FC7571">
              <w:rPr>
                <w:rFonts w:ascii="Times New Roman" w:hAnsi="Times New Roman"/>
                <w:color w:val="000000"/>
                <w:sz w:val="20"/>
                <w:szCs w:val="20"/>
              </w:rPr>
              <w:t xml:space="preserve"> Рязанская, Калужская, Кемеровская, Челябинская, Псковская, Вологодская, Ярославская, Архангельская (без авт. округа), Тюменская (кроме Ханты-Мансийского автономного округа-Югры и Ямало-Ненецкого автономного округа), Свердловская, Белгородская, Кировская, Ростовская, Нижегородская</w:t>
            </w:r>
          </w:p>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color w:val="000000"/>
                <w:sz w:val="20"/>
                <w:szCs w:val="20"/>
              </w:rPr>
              <w:t>Края:</w:t>
            </w:r>
            <w:r w:rsidRPr="00FC7571">
              <w:rPr>
                <w:rFonts w:ascii="Times New Roman" w:hAnsi="Times New Roman"/>
                <w:sz w:val="20"/>
                <w:szCs w:val="20"/>
              </w:rPr>
              <w:t xml:space="preserve"> </w:t>
            </w:r>
            <w:r w:rsidRPr="00FC7571">
              <w:rPr>
                <w:rFonts w:ascii="Times New Roman" w:hAnsi="Times New Roman"/>
                <w:color w:val="000000"/>
                <w:sz w:val="20"/>
                <w:szCs w:val="20"/>
              </w:rPr>
              <w:t>Пермский, Красноярский, Краснодарский</w:t>
            </w:r>
          </w:p>
          <w:p w:rsidR="00AF4200" w:rsidRPr="00FC7571" w:rsidRDefault="00AF4200" w:rsidP="00F76C1F">
            <w:pPr>
              <w:shd w:val="clear" w:color="auto" w:fill="FFFFFF"/>
              <w:spacing w:after="0" w:line="240" w:lineRule="auto"/>
              <w:rPr>
                <w:rFonts w:ascii="Times New Roman" w:hAnsi="Times New Roman"/>
                <w:sz w:val="20"/>
                <w:szCs w:val="20"/>
              </w:rPr>
            </w:pPr>
            <w:r w:rsidRPr="00FC7571">
              <w:rPr>
                <w:rFonts w:ascii="Times New Roman" w:hAnsi="Times New Roman"/>
                <w:i/>
                <w:color w:val="000000"/>
                <w:sz w:val="20"/>
                <w:szCs w:val="20"/>
              </w:rPr>
              <w:t>Автономный округ:</w:t>
            </w:r>
            <w:r w:rsidRPr="00FC7571">
              <w:rPr>
                <w:rFonts w:ascii="Times New Roman" w:hAnsi="Times New Roman"/>
                <w:sz w:val="20"/>
                <w:szCs w:val="20"/>
              </w:rPr>
              <w:t xml:space="preserve"> </w:t>
            </w:r>
            <w:r w:rsidRPr="00FC7571">
              <w:rPr>
                <w:rFonts w:ascii="Times New Roman" w:hAnsi="Times New Roman"/>
                <w:color w:val="000000"/>
                <w:sz w:val="20"/>
                <w:szCs w:val="20"/>
              </w:rPr>
              <w:t>Ханты-Мансийский– Югра</w:t>
            </w:r>
          </w:p>
          <w:p w:rsidR="00AF4200" w:rsidRPr="00FC7571" w:rsidRDefault="00AF4200" w:rsidP="00F76C1F">
            <w:pPr>
              <w:shd w:val="clear" w:color="auto" w:fill="FFFFFF"/>
              <w:spacing w:after="0" w:line="240" w:lineRule="auto"/>
              <w:rPr>
                <w:rFonts w:ascii="Times New Roman" w:hAnsi="Times New Roman"/>
                <w:sz w:val="20"/>
                <w:szCs w:val="20"/>
                <w:highlight w:val="yellow"/>
              </w:rPr>
            </w:pPr>
            <w:r w:rsidRPr="00FC7571">
              <w:rPr>
                <w:rFonts w:ascii="Times New Roman" w:hAnsi="Times New Roman"/>
                <w:i/>
                <w:iCs/>
                <w:color w:val="000000"/>
                <w:sz w:val="20"/>
                <w:szCs w:val="20"/>
              </w:rPr>
              <w:t xml:space="preserve">Город федерального значения: </w:t>
            </w:r>
            <w:r w:rsidRPr="00FC7571">
              <w:rPr>
                <w:rFonts w:ascii="Times New Roman" w:hAnsi="Times New Roman"/>
                <w:color w:val="000000"/>
                <w:sz w:val="20"/>
                <w:szCs w:val="20"/>
              </w:rPr>
              <w:t>Москва</w:t>
            </w:r>
            <w:r w:rsidRPr="00FC7571">
              <w:rPr>
                <w:rFonts w:ascii="Times New Roman" w:hAnsi="Times New Roman"/>
                <w:sz w:val="20"/>
                <w:szCs w:val="20"/>
                <w:highlight w:val="yellow"/>
              </w:rPr>
              <w:t xml:space="preserve"> </w:t>
            </w:r>
          </w:p>
        </w:tc>
      </w:tr>
      <w:tr w:rsidR="00AF4200" w:rsidRPr="00FC7571" w:rsidTr="00FC7571">
        <w:trPr>
          <w:trHeight w:hRule="exact" w:val="11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свыше 10,1%</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16,3</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Алтай, Хакасия</w:t>
            </w:r>
          </w:p>
          <w:p w:rsidR="00AF4200" w:rsidRPr="00FC7571" w:rsidRDefault="00AF4200" w:rsidP="00F76C1F">
            <w:pPr>
              <w:shd w:val="clear" w:color="auto" w:fill="FFFFFF"/>
              <w:spacing w:after="0" w:line="240" w:lineRule="auto"/>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Калининградская, Астраханская, Тамбовская, Пензенская, Ульяновская, Новосибирская, Тульская, Костромская, Липецкая, Воронежская, Тверская, Ивановская, Курганская, Омская, Саратовская</w:t>
            </w:r>
          </w:p>
          <w:p w:rsidR="00AF4200" w:rsidRPr="00FC7571" w:rsidRDefault="00AF4200" w:rsidP="00F76C1F">
            <w:pPr>
              <w:shd w:val="clear" w:color="auto" w:fill="FFFFFF"/>
              <w:spacing w:after="0" w:line="240" w:lineRule="auto"/>
              <w:rPr>
                <w:rFonts w:ascii="Times New Roman" w:hAnsi="Times New Roman"/>
                <w:color w:val="000000"/>
                <w:sz w:val="20"/>
                <w:szCs w:val="20"/>
              </w:rPr>
            </w:pPr>
            <w:r w:rsidRPr="00FC7571">
              <w:rPr>
                <w:rFonts w:ascii="Times New Roman" w:hAnsi="Times New Roman"/>
                <w:i/>
                <w:color w:val="000000"/>
                <w:sz w:val="20"/>
                <w:szCs w:val="20"/>
              </w:rPr>
              <w:t>Края:</w:t>
            </w:r>
            <w:r w:rsidRPr="00FC7571">
              <w:rPr>
                <w:rFonts w:ascii="Times New Roman" w:hAnsi="Times New Roman"/>
                <w:sz w:val="20"/>
                <w:szCs w:val="20"/>
              </w:rPr>
              <w:t xml:space="preserve"> </w:t>
            </w:r>
            <w:r w:rsidRPr="00FC7571">
              <w:rPr>
                <w:rFonts w:ascii="Times New Roman" w:hAnsi="Times New Roman"/>
                <w:color w:val="000000"/>
                <w:sz w:val="20"/>
                <w:szCs w:val="20"/>
              </w:rPr>
              <w:t>Алтайский, Приморский</w:t>
            </w:r>
          </w:p>
          <w:p w:rsidR="00AF4200" w:rsidRPr="00FC7571" w:rsidRDefault="00AF4200" w:rsidP="00F76C1F">
            <w:pPr>
              <w:shd w:val="clear" w:color="auto" w:fill="FFFFFF"/>
              <w:spacing w:after="0" w:line="240" w:lineRule="auto"/>
              <w:rPr>
                <w:rFonts w:ascii="Times New Roman" w:hAnsi="Times New Roman"/>
                <w:sz w:val="20"/>
                <w:szCs w:val="20"/>
                <w:highlight w:val="yellow"/>
              </w:rPr>
            </w:pPr>
            <w:r w:rsidRPr="00FC7571">
              <w:rPr>
                <w:rFonts w:ascii="Times New Roman" w:hAnsi="Times New Roman"/>
                <w:i/>
                <w:color w:val="000000"/>
                <w:sz w:val="20"/>
                <w:szCs w:val="20"/>
              </w:rPr>
              <w:t>Автономный округ</w:t>
            </w:r>
            <w:r w:rsidRPr="00FC7571">
              <w:rPr>
                <w:rFonts w:ascii="Times New Roman" w:hAnsi="Times New Roman"/>
                <w:color w:val="000000"/>
                <w:sz w:val="20"/>
                <w:szCs w:val="20"/>
              </w:rPr>
              <w:t>: Чукотский</w:t>
            </w:r>
          </w:p>
        </w:tc>
      </w:tr>
      <w:tr w:rsidR="00AF4200" w:rsidRPr="00FC7571" w:rsidTr="00FC7571">
        <w:trPr>
          <w:trHeight w:hRule="exact" w:val="27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b/>
                <w:bCs/>
                <w:color w:val="000000"/>
                <w:sz w:val="20"/>
                <w:szCs w:val="20"/>
              </w:rPr>
              <w:t>Снижение, всего</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z w:val="20"/>
                <w:szCs w:val="20"/>
              </w:rPr>
              <w:t>-7,9</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rPr>
                <w:rFonts w:ascii="Times New Roman" w:hAnsi="Times New Roman"/>
                <w:sz w:val="20"/>
                <w:szCs w:val="20"/>
                <w:highlight w:val="yellow"/>
              </w:rPr>
            </w:pPr>
          </w:p>
        </w:tc>
      </w:tr>
      <w:tr w:rsidR="00AF4200" w:rsidRPr="00FC7571" w:rsidTr="00FC7571">
        <w:trPr>
          <w:trHeight w:hRule="exact" w:val="2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color w:val="000000"/>
                <w:sz w:val="20"/>
                <w:szCs w:val="20"/>
              </w:rPr>
              <w:t>В том числе:</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rPr>
                <w:rFonts w:ascii="Times New Roman" w:hAnsi="Times New Roman"/>
                <w:sz w:val="20"/>
                <w:szCs w:val="20"/>
                <w:highlight w:val="yellow"/>
              </w:rPr>
            </w:pPr>
          </w:p>
        </w:tc>
      </w:tr>
      <w:tr w:rsidR="00AF4200" w:rsidRPr="00FC7571" w:rsidTr="00FC7571">
        <w:trPr>
          <w:trHeight w:hRule="exact" w:val="10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до 3%</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-1,6</w:t>
            </w:r>
          </w:p>
        </w:tc>
        <w:tc>
          <w:tcPr>
            <w:tcW w:w="9971" w:type="dxa"/>
            <w:tcBorders>
              <w:top w:val="single" w:sz="6" w:space="0" w:color="auto"/>
              <w:left w:val="single" w:sz="6" w:space="0" w:color="auto"/>
              <w:bottom w:val="single" w:sz="6" w:space="0" w:color="auto"/>
              <w:right w:val="single" w:sz="6" w:space="0" w:color="auto"/>
            </w:tcBorders>
            <w:shd w:val="clear" w:color="auto" w:fill="FFFFFF"/>
          </w:tcPr>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Ингушетия, Дагестан, Адыгея</w:t>
            </w:r>
          </w:p>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color w:val="000000"/>
                <w:sz w:val="20"/>
                <w:szCs w:val="20"/>
              </w:rPr>
              <w:t>Области</w:t>
            </w:r>
            <w:r w:rsidRPr="00FC7571">
              <w:rPr>
                <w:rFonts w:ascii="Times New Roman" w:hAnsi="Times New Roman"/>
                <w:color w:val="000000"/>
                <w:sz w:val="20"/>
                <w:szCs w:val="20"/>
              </w:rPr>
              <w:t>: Московская, Томская, Смоленская</w:t>
            </w:r>
          </w:p>
          <w:p w:rsidR="00AF4200" w:rsidRPr="00FC7571" w:rsidRDefault="00AF4200" w:rsidP="00F76C1F">
            <w:pPr>
              <w:shd w:val="clear" w:color="auto" w:fill="FFFFFF"/>
              <w:spacing w:after="0" w:line="240" w:lineRule="auto"/>
              <w:ind w:hanging="5"/>
              <w:rPr>
                <w:rFonts w:ascii="Times New Roman" w:hAnsi="Times New Roman"/>
                <w:color w:val="000000"/>
                <w:sz w:val="20"/>
                <w:szCs w:val="20"/>
                <w:highlight w:val="yellow"/>
              </w:rPr>
            </w:pPr>
            <w:r w:rsidRPr="00FC7571">
              <w:rPr>
                <w:rFonts w:ascii="Times New Roman" w:hAnsi="Times New Roman"/>
                <w:i/>
                <w:iCs/>
                <w:color w:val="000000"/>
                <w:sz w:val="20"/>
                <w:szCs w:val="20"/>
              </w:rPr>
              <w:t xml:space="preserve">Края: </w:t>
            </w:r>
            <w:r w:rsidRPr="00FC7571">
              <w:rPr>
                <w:rFonts w:ascii="Times New Roman" w:hAnsi="Times New Roman"/>
                <w:color w:val="000000"/>
                <w:sz w:val="20"/>
                <w:szCs w:val="20"/>
              </w:rPr>
              <w:t>Хабаровский, Забайкальский</w:t>
            </w:r>
          </w:p>
          <w:p w:rsidR="00AF4200" w:rsidRPr="00FC7571" w:rsidRDefault="00AF4200" w:rsidP="00F76C1F">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color w:val="000000"/>
                <w:sz w:val="20"/>
                <w:szCs w:val="20"/>
              </w:rPr>
              <w:t>Автономный округ</w:t>
            </w:r>
            <w:r w:rsidRPr="00FC7571">
              <w:rPr>
                <w:rFonts w:ascii="Times New Roman" w:hAnsi="Times New Roman"/>
                <w:color w:val="000000"/>
                <w:sz w:val="20"/>
                <w:szCs w:val="20"/>
              </w:rPr>
              <w:t>:</w:t>
            </w:r>
            <w:r w:rsidRPr="00FC7571">
              <w:rPr>
                <w:rFonts w:ascii="Times New Roman" w:hAnsi="Times New Roman"/>
                <w:sz w:val="20"/>
                <w:szCs w:val="20"/>
              </w:rPr>
              <w:t xml:space="preserve"> </w:t>
            </w:r>
            <w:r w:rsidRPr="00FC7571">
              <w:rPr>
                <w:rFonts w:ascii="Times New Roman" w:hAnsi="Times New Roman"/>
                <w:color w:val="000000"/>
                <w:sz w:val="20"/>
                <w:szCs w:val="20"/>
              </w:rPr>
              <w:t xml:space="preserve">Ямало-Ненецкий </w:t>
            </w:r>
          </w:p>
        </w:tc>
      </w:tr>
      <w:tr w:rsidR="00AF4200" w:rsidRPr="00FC7571" w:rsidTr="00FC7571">
        <w:trPr>
          <w:trHeight w:hRule="exact" w:val="722"/>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свыше 3,1%</w:t>
            </w:r>
          </w:p>
        </w:tc>
        <w:tc>
          <w:tcPr>
            <w:tcW w:w="1227" w:type="dxa"/>
            <w:tcBorders>
              <w:top w:val="single" w:sz="6" w:space="0" w:color="auto"/>
              <w:left w:val="single" w:sz="6" w:space="0" w:color="auto"/>
              <w:bottom w:val="single" w:sz="4"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z w:val="20"/>
                <w:szCs w:val="20"/>
              </w:rPr>
              <w:t>9</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color w:val="000000"/>
                <w:spacing w:val="11"/>
                <w:sz w:val="20"/>
                <w:szCs w:val="20"/>
              </w:rPr>
              <w:t>-14,3</w:t>
            </w:r>
          </w:p>
        </w:tc>
        <w:tc>
          <w:tcPr>
            <w:tcW w:w="9971" w:type="dxa"/>
            <w:tcBorders>
              <w:top w:val="single" w:sz="6" w:space="0" w:color="auto"/>
              <w:left w:val="single" w:sz="6" w:space="0" w:color="auto"/>
              <w:bottom w:val="single" w:sz="4" w:space="0" w:color="auto"/>
              <w:right w:val="single" w:sz="6" w:space="0" w:color="auto"/>
            </w:tcBorders>
            <w:shd w:val="clear" w:color="auto" w:fill="FFFFFF"/>
          </w:tcPr>
          <w:p w:rsidR="00AF4200" w:rsidRPr="00FC7571" w:rsidRDefault="00AF4200" w:rsidP="00F76C1F">
            <w:pPr>
              <w:shd w:val="clear" w:color="auto" w:fill="FFFFFF"/>
              <w:spacing w:after="0" w:line="240" w:lineRule="auto"/>
              <w:ind w:hanging="5"/>
              <w:rPr>
                <w:rFonts w:ascii="Times New Roman" w:hAnsi="Times New Roman"/>
                <w:sz w:val="20"/>
                <w:szCs w:val="20"/>
                <w:highlight w:val="yellow"/>
              </w:rPr>
            </w:pPr>
            <w:r w:rsidRPr="00FC7571">
              <w:rPr>
                <w:rFonts w:ascii="Times New Roman" w:hAnsi="Times New Roman"/>
                <w:i/>
                <w:iCs/>
                <w:color w:val="000000"/>
                <w:sz w:val="20"/>
                <w:szCs w:val="20"/>
              </w:rPr>
              <w:t xml:space="preserve">Республики: </w:t>
            </w:r>
            <w:r w:rsidRPr="00FC7571">
              <w:rPr>
                <w:rFonts w:ascii="Times New Roman" w:hAnsi="Times New Roman"/>
                <w:color w:val="000000"/>
                <w:sz w:val="20"/>
                <w:szCs w:val="20"/>
              </w:rPr>
              <w:t>Тыва, Чеченская,</w:t>
            </w:r>
            <w:r w:rsidRPr="00FC7571">
              <w:rPr>
                <w:rFonts w:ascii="Times New Roman" w:hAnsi="Times New Roman"/>
                <w:sz w:val="20"/>
                <w:szCs w:val="20"/>
              </w:rPr>
              <w:t xml:space="preserve"> </w:t>
            </w:r>
            <w:r w:rsidRPr="00FC7571">
              <w:rPr>
                <w:rFonts w:ascii="Times New Roman" w:hAnsi="Times New Roman"/>
                <w:color w:val="000000"/>
                <w:sz w:val="20"/>
                <w:szCs w:val="20"/>
              </w:rPr>
              <w:t>Северная Осетия-Алания</w:t>
            </w:r>
          </w:p>
          <w:p w:rsidR="00AF4200" w:rsidRPr="00FC7571" w:rsidRDefault="00AF4200" w:rsidP="00F76C1F">
            <w:pPr>
              <w:shd w:val="clear" w:color="auto" w:fill="FFFFFF"/>
              <w:spacing w:after="0" w:line="240" w:lineRule="auto"/>
              <w:ind w:hanging="5"/>
              <w:rPr>
                <w:rFonts w:ascii="Times New Roman" w:hAnsi="Times New Roman"/>
                <w:color w:val="000000"/>
                <w:sz w:val="20"/>
                <w:szCs w:val="20"/>
              </w:rPr>
            </w:pPr>
            <w:r w:rsidRPr="00FC7571">
              <w:rPr>
                <w:rFonts w:ascii="Times New Roman" w:hAnsi="Times New Roman"/>
                <w:i/>
                <w:iCs/>
                <w:color w:val="000000"/>
                <w:sz w:val="20"/>
                <w:szCs w:val="20"/>
              </w:rPr>
              <w:t xml:space="preserve">Области: </w:t>
            </w:r>
            <w:r w:rsidRPr="00FC7571">
              <w:rPr>
                <w:rFonts w:ascii="Times New Roman" w:hAnsi="Times New Roman"/>
                <w:color w:val="000000"/>
                <w:sz w:val="20"/>
                <w:szCs w:val="20"/>
              </w:rPr>
              <w:t>Владимирская, Амурская, Новгородская, Мурманская, Магаданская</w:t>
            </w:r>
          </w:p>
          <w:p w:rsidR="00AF4200" w:rsidRPr="00FC7571" w:rsidRDefault="00AF4200" w:rsidP="00F76C1F">
            <w:pPr>
              <w:shd w:val="clear" w:color="auto" w:fill="FFFFFF"/>
              <w:spacing w:after="0" w:line="240" w:lineRule="auto"/>
              <w:rPr>
                <w:rFonts w:ascii="Times New Roman" w:hAnsi="Times New Roman"/>
                <w:sz w:val="20"/>
                <w:szCs w:val="20"/>
                <w:highlight w:val="yellow"/>
              </w:rPr>
            </w:pPr>
            <w:r w:rsidRPr="00FC7571">
              <w:rPr>
                <w:rFonts w:ascii="Times New Roman" w:hAnsi="Times New Roman"/>
                <w:i/>
                <w:color w:val="000000"/>
                <w:sz w:val="20"/>
                <w:szCs w:val="20"/>
              </w:rPr>
              <w:t>Автономная область:</w:t>
            </w:r>
            <w:r w:rsidRPr="00FC7571">
              <w:rPr>
                <w:rFonts w:ascii="Times New Roman" w:hAnsi="Times New Roman"/>
                <w:sz w:val="20"/>
                <w:szCs w:val="20"/>
              </w:rPr>
              <w:t xml:space="preserve"> </w:t>
            </w:r>
            <w:r w:rsidRPr="00FC7571">
              <w:rPr>
                <w:rFonts w:ascii="Times New Roman" w:hAnsi="Times New Roman"/>
                <w:color w:val="000000"/>
                <w:sz w:val="20"/>
                <w:szCs w:val="20"/>
              </w:rPr>
              <w:t xml:space="preserve">Еврейская </w:t>
            </w:r>
          </w:p>
        </w:tc>
      </w:tr>
      <w:tr w:rsidR="00AF4200" w:rsidRPr="00FC7571" w:rsidTr="00FC7571">
        <w:trPr>
          <w:trHeight w:hRule="exact" w:val="29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r w:rsidRPr="00FC7571">
              <w:rPr>
                <w:rFonts w:ascii="Times New Roman" w:hAnsi="Times New Roman"/>
                <w:b/>
                <w:bCs/>
                <w:color w:val="000000"/>
                <w:sz w:val="20"/>
                <w:szCs w:val="20"/>
              </w:rPr>
              <w:t>Итого</w:t>
            </w:r>
          </w:p>
        </w:tc>
        <w:tc>
          <w:tcPr>
            <w:tcW w:w="1227"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sz w:val="20"/>
                <w:szCs w:val="20"/>
              </w:rPr>
            </w:pPr>
            <w:r w:rsidRPr="00FC7571">
              <w:rPr>
                <w:rFonts w:ascii="Times New Roman" w:hAnsi="Times New Roman"/>
                <w:b/>
                <w:bCs/>
                <w:color w:val="000000"/>
                <w:spacing w:val="-2"/>
                <w:sz w:val="2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jc w:val="center"/>
              <w:rPr>
                <w:rFonts w:ascii="Times New Roman" w:hAnsi="Times New Roman"/>
                <w:b/>
                <w:sz w:val="20"/>
                <w:szCs w:val="20"/>
              </w:rPr>
            </w:pPr>
            <w:r w:rsidRPr="00FC7571">
              <w:rPr>
                <w:rFonts w:ascii="Times New Roman" w:hAnsi="Times New Roman"/>
                <w:b/>
                <w:sz w:val="20"/>
                <w:szCs w:val="20"/>
              </w:rPr>
              <w:t>7,6</w:t>
            </w:r>
          </w:p>
        </w:tc>
        <w:tc>
          <w:tcPr>
            <w:tcW w:w="9971" w:type="dxa"/>
            <w:tcBorders>
              <w:top w:val="single" w:sz="4" w:space="0" w:color="auto"/>
              <w:left w:val="single" w:sz="4" w:space="0" w:color="auto"/>
              <w:bottom w:val="single" w:sz="4" w:space="0" w:color="auto"/>
              <w:right w:val="single" w:sz="4" w:space="0" w:color="auto"/>
            </w:tcBorders>
            <w:shd w:val="clear" w:color="auto" w:fill="FFFFFF"/>
          </w:tcPr>
          <w:p w:rsidR="00AF4200" w:rsidRPr="00FC7571" w:rsidRDefault="00AF4200" w:rsidP="00164A9A">
            <w:pPr>
              <w:shd w:val="clear" w:color="auto" w:fill="FFFFFF"/>
              <w:rPr>
                <w:rFonts w:ascii="Times New Roman" w:hAnsi="Times New Roman"/>
                <w:sz w:val="20"/>
                <w:szCs w:val="20"/>
              </w:rPr>
            </w:pPr>
          </w:p>
        </w:tc>
      </w:tr>
    </w:tbl>
    <w:p w:rsidR="00AF4200" w:rsidRPr="00FC7571" w:rsidRDefault="00AF4200" w:rsidP="00AF4200">
      <w:pPr>
        <w:shd w:val="clear" w:color="auto" w:fill="FFFFFF"/>
        <w:ind w:right="14"/>
        <w:rPr>
          <w:color w:val="000000"/>
          <w:spacing w:val="-14"/>
          <w:sz w:val="20"/>
          <w:szCs w:val="24"/>
        </w:rPr>
      </w:pPr>
      <w:r w:rsidRPr="00FC7571">
        <w:rPr>
          <w:rFonts w:ascii="Times New Roman" w:hAnsi="Times New Roman"/>
          <w:color w:val="000000"/>
          <w:spacing w:val="-14"/>
          <w:sz w:val="20"/>
          <w:szCs w:val="24"/>
        </w:rPr>
        <w:t>* Без учета данных по Республике Крым и г. Севастополю</w:t>
      </w:r>
    </w:p>
    <w:p w:rsidR="00F76C1F" w:rsidRDefault="00F76C1F" w:rsidP="00B5413F">
      <w:pPr>
        <w:spacing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3.16</w:t>
      </w:r>
    </w:p>
    <w:p w:rsidR="00F76C1F" w:rsidRPr="00F76C1F" w:rsidRDefault="00F76C1F" w:rsidP="00B5413F">
      <w:pPr>
        <w:shd w:val="clear" w:color="auto" w:fill="FFFFFF"/>
        <w:spacing w:before="58" w:after="0" w:line="240" w:lineRule="auto"/>
        <w:jc w:val="center"/>
        <w:rPr>
          <w:rFonts w:ascii="Times New Roman" w:hAnsi="Times New Roman"/>
          <w:sz w:val="28"/>
          <w:szCs w:val="28"/>
        </w:rPr>
      </w:pPr>
      <w:r w:rsidRPr="00F76C1F">
        <w:rPr>
          <w:rFonts w:ascii="Times New Roman" w:hAnsi="Times New Roman"/>
          <w:b/>
          <w:bCs/>
          <w:color w:val="000000"/>
          <w:sz w:val="28"/>
          <w:szCs w:val="28"/>
        </w:rPr>
        <w:t>Группировка субъектов Российской Федерации по продуктивности коров</w:t>
      </w:r>
    </w:p>
    <w:p w:rsidR="00F76C1F" w:rsidRPr="00F76C1F" w:rsidRDefault="00F76C1F" w:rsidP="008F4A89">
      <w:pPr>
        <w:shd w:val="clear" w:color="auto" w:fill="FFFFFF"/>
        <w:spacing w:after="40" w:line="240" w:lineRule="auto"/>
        <w:jc w:val="center"/>
        <w:rPr>
          <w:rFonts w:ascii="Times New Roman" w:hAnsi="Times New Roman"/>
          <w:sz w:val="28"/>
          <w:szCs w:val="28"/>
        </w:rPr>
      </w:pPr>
      <w:r w:rsidRPr="00F76C1F">
        <w:rPr>
          <w:rFonts w:ascii="Times New Roman" w:hAnsi="Times New Roman"/>
          <w:b/>
          <w:bCs/>
          <w:color w:val="000000"/>
          <w:sz w:val="28"/>
          <w:szCs w:val="28"/>
        </w:rPr>
        <w:t xml:space="preserve">в сельскохозяйственных организациях, не относящихся к субъектам малого предпринимательства, </w:t>
      </w:r>
      <w:smartTag w:uri="urn:schemas-microsoft-com:office:smarttags" w:element="metricconverter">
        <w:smartTagPr>
          <w:attr w:name="ProductID" w:val="2013 г"/>
        </w:smartTagPr>
        <w:r w:rsidRPr="00F76C1F">
          <w:rPr>
            <w:rFonts w:ascii="Times New Roman" w:hAnsi="Times New Roman"/>
            <w:b/>
            <w:bCs/>
            <w:color w:val="000000"/>
            <w:sz w:val="28"/>
            <w:szCs w:val="28"/>
          </w:rPr>
          <w:t>2014 г</w:t>
        </w:r>
      </w:smartTag>
      <w:r w:rsidRPr="00F76C1F">
        <w:rPr>
          <w:rFonts w:ascii="Times New Roman" w:hAnsi="Times New Roman"/>
          <w:b/>
          <w:bCs/>
          <w:color w:val="000000"/>
          <w:sz w:val="28"/>
          <w:szCs w:val="28"/>
        </w:rPr>
        <w:t>.*</w:t>
      </w:r>
    </w:p>
    <w:tbl>
      <w:tblPr>
        <w:tblW w:w="147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9"/>
        <w:gridCol w:w="1275"/>
        <w:gridCol w:w="1417"/>
        <w:gridCol w:w="1135"/>
        <w:gridCol w:w="2127"/>
        <w:gridCol w:w="6537"/>
      </w:tblGrid>
      <w:tr w:rsidR="00F76C1F" w:rsidRPr="00260C1F" w:rsidTr="008F4A89">
        <w:trPr>
          <w:trHeight w:hRule="exact" w:val="530"/>
          <w:tblHeader/>
        </w:trPr>
        <w:tc>
          <w:tcPr>
            <w:tcW w:w="2269" w:type="dxa"/>
            <w:vMerge w:val="restart"/>
            <w:shd w:val="clear" w:color="auto" w:fill="B8CCE4" w:themeFill="accent1" w:themeFillTint="66"/>
            <w:vAlign w:val="center"/>
          </w:tcPr>
          <w:p w:rsidR="00F76C1F" w:rsidRPr="00260C1F" w:rsidRDefault="00F76C1F" w:rsidP="00260C1F">
            <w:pPr>
              <w:spacing w:after="0" w:line="240" w:lineRule="auto"/>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 xml:space="preserve">Группы субъектов </w:t>
            </w:r>
            <w:r w:rsidR="002E4A8A" w:rsidRPr="00260C1F">
              <w:rPr>
                <w:rFonts w:ascii="Times New Roman" w:eastAsia="Times New Roman" w:hAnsi="Times New Roman"/>
                <w:b/>
                <w:color w:val="000000"/>
                <w:sz w:val="20"/>
                <w:szCs w:val="20"/>
                <w:lang w:eastAsia="ru-RU"/>
              </w:rPr>
              <w:t xml:space="preserve">Российской </w:t>
            </w:r>
            <w:r w:rsidRPr="00260C1F">
              <w:rPr>
                <w:rFonts w:ascii="Times New Roman" w:eastAsia="Times New Roman" w:hAnsi="Times New Roman"/>
                <w:b/>
                <w:color w:val="000000"/>
                <w:sz w:val="20"/>
                <w:szCs w:val="20"/>
                <w:lang w:eastAsia="ru-RU"/>
              </w:rPr>
              <w:t>Федерации по продуктивности коров, кг</w:t>
            </w:r>
          </w:p>
        </w:tc>
        <w:tc>
          <w:tcPr>
            <w:tcW w:w="1275" w:type="dxa"/>
            <w:vMerge w:val="restart"/>
            <w:shd w:val="clear" w:color="auto" w:fill="B8CCE4" w:themeFill="accent1" w:themeFillTint="66"/>
            <w:vAlign w:val="center"/>
          </w:tcPr>
          <w:p w:rsidR="00260C1F" w:rsidRDefault="00F76C1F" w:rsidP="00260C1F">
            <w:pPr>
              <w:spacing w:after="0" w:line="240" w:lineRule="auto"/>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Число с</w:t>
            </w:r>
          </w:p>
          <w:p w:rsidR="00F76C1F" w:rsidRPr="00260C1F" w:rsidRDefault="00F76C1F" w:rsidP="00260C1F">
            <w:pPr>
              <w:spacing w:after="0" w:line="240" w:lineRule="auto"/>
              <w:jc w:val="center"/>
              <w:rPr>
                <w:rFonts w:ascii="Times New Roman" w:eastAsia="Times New Roman" w:hAnsi="Times New Roman"/>
                <w:b/>
                <w:color w:val="000000"/>
                <w:sz w:val="20"/>
                <w:szCs w:val="20"/>
                <w:lang w:eastAsia="ru-RU"/>
              </w:rPr>
            </w:pPr>
            <w:proofErr w:type="spellStart"/>
            <w:r w:rsidRPr="00260C1F">
              <w:rPr>
                <w:rFonts w:ascii="Times New Roman" w:eastAsia="Times New Roman" w:hAnsi="Times New Roman"/>
                <w:b/>
                <w:color w:val="000000"/>
                <w:sz w:val="20"/>
                <w:szCs w:val="20"/>
                <w:lang w:eastAsia="ru-RU"/>
              </w:rPr>
              <w:t>убъектов</w:t>
            </w:r>
            <w:proofErr w:type="spellEnd"/>
          </w:p>
        </w:tc>
        <w:tc>
          <w:tcPr>
            <w:tcW w:w="2552" w:type="dxa"/>
            <w:gridSpan w:val="2"/>
            <w:shd w:val="clear" w:color="auto" w:fill="B8CCE4" w:themeFill="accent1" w:themeFillTint="66"/>
            <w:vAlign w:val="center"/>
          </w:tcPr>
          <w:p w:rsidR="00F76C1F" w:rsidRPr="00260C1F" w:rsidRDefault="00F76C1F" w:rsidP="00260C1F">
            <w:pPr>
              <w:spacing w:after="0" w:line="240" w:lineRule="auto"/>
              <w:ind w:left="-40" w:right="-40"/>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Продуктивность коров, кг</w:t>
            </w:r>
          </w:p>
        </w:tc>
        <w:tc>
          <w:tcPr>
            <w:tcW w:w="2127" w:type="dxa"/>
            <w:vMerge w:val="restart"/>
            <w:shd w:val="clear" w:color="auto" w:fill="B8CCE4" w:themeFill="accent1" w:themeFillTint="66"/>
            <w:vAlign w:val="center"/>
          </w:tcPr>
          <w:p w:rsidR="008F4A89" w:rsidRDefault="00F76C1F" w:rsidP="00260C1F">
            <w:pPr>
              <w:spacing w:after="0" w:line="240" w:lineRule="auto"/>
              <w:ind w:left="182" w:right="115"/>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 xml:space="preserve">Прирост </w:t>
            </w:r>
          </w:p>
          <w:p w:rsidR="00F76C1F" w:rsidRPr="00260C1F" w:rsidRDefault="00F76C1F" w:rsidP="00260C1F">
            <w:pPr>
              <w:spacing w:after="0" w:line="240" w:lineRule="auto"/>
              <w:ind w:left="182" w:right="115"/>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продуктивно</w:t>
            </w:r>
            <w:r w:rsidRPr="00260C1F">
              <w:rPr>
                <w:rFonts w:ascii="Times New Roman" w:eastAsia="Times New Roman" w:hAnsi="Times New Roman"/>
                <w:b/>
                <w:color w:val="000000"/>
                <w:sz w:val="20"/>
                <w:szCs w:val="20"/>
                <w:lang w:eastAsia="ru-RU"/>
              </w:rPr>
              <w:softHyphen/>
              <w:t>сти, кг</w:t>
            </w:r>
          </w:p>
        </w:tc>
        <w:tc>
          <w:tcPr>
            <w:tcW w:w="6537" w:type="dxa"/>
            <w:vMerge w:val="restart"/>
            <w:shd w:val="clear" w:color="auto" w:fill="B8CCE4" w:themeFill="accent1" w:themeFillTint="66"/>
            <w:vAlign w:val="center"/>
          </w:tcPr>
          <w:p w:rsidR="00F76C1F" w:rsidRPr="00260C1F" w:rsidRDefault="00F76C1F" w:rsidP="00260C1F">
            <w:pPr>
              <w:spacing w:after="0" w:line="240" w:lineRule="auto"/>
              <w:jc w:val="center"/>
              <w:rPr>
                <w:rFonts w:ascii="Times New Roman" w:eastAsia="Times New Roman" w:hAnsi="Times New Roman"/>
                <w:b/>
                <w:color w:val="000000"/>
                <w:sz w:val="20"/>
                <w:szCs w:val="20"/>
                <w:lang w:eastAsia="ru-RU"/>
              </w:rPr>
            </w:pPr>
            <w:r w:rsidRPr="00260C1F">
              <w:rPr>
                <w:rFonts w:ascii="Times New Roman" w:eastAsia="Times New Roman" w:hAnsi="Times New Roman"/>
                <w:b/>
                <w:color w:val="000000"/>
                <w:sz w:val="20"/>
                <w:szCs w:val="20"/>
                <w:lang w:eastAsia="ru-RU"/>
              </w:rPr>
              <w:t>Субъекты Российской Федерации</w:t>
            </w:r>
          </w:p>
        </w:tc>
      </w:tr>
      <w:tr w:rsidR="00F76C1F" w:rsidRPr="00260C1F" w:rsidTr="00260C1F">
        <w:trPr>
          <w:trHeight w:hRule="exact" w:val="486"/>
          <w:tblHeader/>
        </w:trPr>
        <w:tc>
          <w:tcPr>
            <w:tcW w:w="2269" w:type="dxa"/>
            <w:vMerge/>
            <w:shd w:val="clear" w:color="auto" w:fill="FFFFFF"/>
          </w:tcPr>
          <w:p w:rsidR="00F76C1F" w:rsidRPr="00260C1F" w:rsidRDefault="00F76C1F" w:rsidP="00164A9A">
            <w:pPr>
              <w:rPr>
                <w:rFonts w:ascii="Times New Roman" w:hAnsi="Times New Roman"/>
                <w:sz w:val="20"/>
                <w:szCs w:val="20"/>
              </w:rPr>
            </w:pPr>
          </w:p>
        </w:tc>
        <w:tc>
          <w:tcPr>
            <w:tcW w:w="1275" w:type="dxa"/>
            <w:vMerge/>
            <w:shd w:val="clear" w:color="auto" w:fill="FFFFFF"/>
          </w:tcPr>
          <w:p w:rsidR="00F76C1F" w:rsidRPr="00260C1F" w:rsidRDefault="00F76C1F" w:rsidP="00164A9A">
            <w:pPr>
              <w:rPr>
                <w:rFonts w:ascii="Times New Roman" w:hAnsi="Times New Roman"/>
                <w:sz w:val="20"/>
                <w:szCs w:val="20"/>
              </w:rPr>
            </w:pPr>
          </w:p>
        </w:tc>
        <w:tc>
          <w:tcPr>
            <w:tcW w:w="1417" w:type="dxa"/>
            <w:shd w:val="clear" w:color="auto" w:fill="B8CCE4" w:themeFill="accent1" w:themeFillTint="66"/>
            <w:vAlign w:val="center"/>
          </w:tcPr>
          <w:p w:rsidR="00F76C1F" w:rsidRPr="00260C1F" w:rsidRDefault="00F76C1F" w:rsidP="00260C1F">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260C1F">
                <w:rPr>
                  <w:rFonts w:ascii="Times New Roman" w:eastAsia="Times New Roman" w:hAnsi="Times New Roman"/>
                  <w:b/>
                  <w:color w:val="000000"/>
                  <w:sz w:val="20"/>
                  <w:szCs w:val="20"/>
                  <w:lang w:eastAsia="ru-RU"/>
                </w:rPr>
                <w:t>2012 г</w:t>
              </w:r>
            </w:smartTag>
            <w:r w:rsidRPr="00260C1F">
              <w:rPr>
                <w:rFonts w:ascii="Times New Roman" w:eastAsia="Times New Roman" w:hAnsi="Times New Roman"/>
                <w:b/>
                <w:color w:val="000000"/>
                <w:sz w:val="20"/>
                <w:szCs w:val="20"/>
                <w:lang w:eastAsia="ru-RU"/>
              </w:rPr>
              <w:t>.</w:t>
            </w:r>
          </w:p>
        </w:tc>
        <w:tc>
          <w:tcPr>
            <w:tcW w:w="1135" w:type="dxa"/>
            <w:shd w:val="clear" w:color="auto" w:fill="B8CCE4" w:themeFill="accent1" w:themeFillTint="66"/>
            <w:vAlign w:val="center"/>
          </w:tcPr>
          <w:p w:rsidR="00F76C1F" w:rsidRPr="00260C1F" w:rsidRDefault="00F76C1F" w:rsidP="00260C1F">
            <w:pPr>
              <w:spacing w:after="0" w:line="240" w:lineRule="auto"/>
              <w:jc w:val="center"/>
              <w:rPr>
                <w:rFonts w:ascii="Times New Roman" w:eastAsia="Times New Roman" w:hAnsi="Times New Roman"/>
                <w:b/>
                <w:color w:val="000000"/>
                <w:sz w:val="20"/>
                <w:szCs w:val="20"/>
                <w:lang w:eastAsia="ru-RU"/>
              </w:rPr>
            </w:pPr>
            <w:smartTag w:uri="urn:schemas-microsoft-com:office:smarttags" w:element="metricconverter">
              <w:smartTagPr>
                <w:attr w:name="ProductID" w:val="2013 г"/>
              </w:smartTagPr>
              <w:r w:rsidRPr="00260C1F">
                <w:rPr>
                  <w:rFonts w:ascii="Times New Roman" w:eastAsia="Times New Roman" w:hAnsi="Times New Roman"/>
                  <w:b/>
                  <w:color w:val="000000"/>
                  <w:sz w:val="20"/>
                  <w:szCs w:val="20"/>
                  <w:lang w:eastAsia="ru-RU"/>
                </w:rPr>
                <w:t>2013 г</w:t>
              </w:r>
            </w:smartTag>
            <w:r w:rsidRPr="00260C1F">
              <w:rPr>
                <w:rFonts w:ascii="Times New Roman" w:eastAsia="Times New Roman" w:hAnsi="Times New Roman"/>
                <w:b/>
                <w:color w:val="000000"/>
                <w:sz w:val="20"/>
                <w:szCs w:val="20"/>
                <w:lang w:eastAsia="ru-RU"/>
              </w:rPr>
              <w:t>.</w:t>
            </w:r>
          </w:p>
        </w:tc>
        <w:tc>
          <w:tcPr>
            <w:tcW w:w="2127" w:type="dxa"/>
            <w:vMerge/>
            <w:shd w:val="clear" w:color="auto" w:fill="FFFFFF"/>
            <w:textDirection w:val="btLr"/>
          </w:tcPr>
          <w:p w:rsidR="00F76C1F" w:rsidRPr="00260C1F" w:rsidRDefault="00F76C1F" w:rsidP="00164A9A">
            <w:pPr>
              <w:shd w:val="clear" w:color="auto" w:fill="FFFFFF"/>
              <w:jc w:val="center"/>
              <w:rPr>
                <w:rFonts w:ascii="Times New Roman" w:hAnsi="Times New Roman"/>
                <w:sz w:val="20"/>
                <w:szCs w:val="20"/>
              </w:rPr>
            </w:pPr>
          </w:p>
        </w:tc>
        <w:tc>
          <w:tcPr>
            <w:tcW w:w="6537" w:type="dxa"/>
            <w:vMerge/>
            <w:shd w:val="clear" w:color="auto" w:fill="FFFFFF"/>
          </w:tcPr>
          <w:p w:rsidR="00F76C1F" w:rsidRPr="00260C1F" w:rsidRDefault="00F76C1F" w:rsidP="00164A9A">
            <w:pPr>
              <w:shd w:val="clear" w:color="auto" w:fill="FFFFFF"/>
              <w:jc w:val="center"/>
              <w:rPr>
                <w:rFonts w:ascii="Times New Roman" w:hAnsi="Times New Roman"/>
                <w:sz w:val="20"/>
                <w:szCs w:val="20"/>
              </w:rPr>
            </w:pPr>
          </w:p>
        </w:tc>
      </w:tr>
      <w:tr w:rsidR="00F76C1F" w:rsidRPr="00260C1F" w:rsidTr="008F4A89">
        <w:trPr>
          <w:trHeight w:hRule="exact" w:val="705"/>
        </w:trPr>
        <w:tc>
          <w:tcPr>
            <w:tcW w:w="2269"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До 2000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4</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1377</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1104</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-273</w:t>
            </w:r>
          </w:p>
        </w:tc>
        <w:tc>
          <w:tcPr>
            <w:tcW w:w="6537" w:type="dxa"/>
            <w:shd w:val="clear" w:color="auto" w:fill="FFFFFF"/>
          </w:tcPr>
          <w:p w:rsidR="00F76C1F" w:rsidRPr="00260C1F" w:rsidRDefault="00F76C1F" w:rsidP="00F76C1F">
            <w:pPr>
              <w:shd w:val="clear" w:color="auto" w:fill="FFFFFF"/>
              <w:spacing w:after="0" w:line="240" w:lineRule="auto"/>
              <w:ind w:left="5" w:right="226" w:firstLine="43"/>
              <w:rPr>
                <w:rFonts w:ascii="Times New Roman" w:hAnsi="Times New Roman"/>
                <w:color w:val="000000"/>
                <w:sz w:val="20"/>
                <w:szCs w:val="20"/>
              </w:rPr>
            </w:pPr>
            <w:r w:rsidRPr="00260C1F">
              <w:rPr>
                <w:rFonts w:ascii="Times New Roman" w:hAnsi="Times New Roman"/>
                <w:i/>
                <w:iCs/>
                <w:color w:val="000000"/>
                <w:sz w:val="20"/>
                <w:szCs w:val="20"/>
              </w:rPr>
              <w:t xml:space="preserve">Республики: </w:t>
            </w:r>
            <w:r w:rsidRPr="00260C1F">
              <w:rPr>
                <w:rFonts w:ascii="Times New Roman" w:hAnsi="Times New Roman"/>
                <w:color w:val="000000"/>
                <w:sz w:val="20"/>
                <w:szCs w:val="20"/>
              </w:rPr>
              <w:t xml:space="preserve">Ингушетия, Тыва </w:t>
            </w:r>
          </w:p>
          <w:p w:rsidR="00F76C1F" w:rsidRPr="00260C1F" w:rsidRDefault="00F76C1F" w:rsidP="00F76C1F">
            <w:pPr>
              <w:shd w:val="clear" w:color="auto" w:fill="FFFFFF"/>
              <w:spacing w:after="0" w:line="240" w:lineRule="auto"/>
              <w:ind w:left="5" w:right="226" w:firstLine="43"/>
              <w:rPr>
                <w:rFonts w:ascii="Times New Roman" w:hAnsi="Times New Roman"/>
                <w:color w:val="000000"/>
                <w:sz w:val="20"/>
                <w:szCs w:val="20"/>
              </w:rPr>
            </w:pPr>
            <w:r w:rsidRPr="00260C1F">
              <w:rPr>
                <w:rFonts w:ascii="Times New Roman" w:hAnsi="Times New Roman"/>
                <w:i/>
                <w:iCs/>
                <w:color w:val="000000"/>
                <w:sz w:val="20"/>
                <w:szCs w:val="20"/>
              </w:rPr>
              <w:t xml:space="preserve">Край: </w:t>
            </w:r>
            <w:r w:rsidRPr="00260C1F">
              <w:rPr>
                <w:rFonts w:ascii="Times New Roman" w:hAnsi="Times New Roman"/>
                <w:color w:val="000000"/>
                <w:sz w:val="20"/>
                <w:szCs w:val="20"/>
              </w:rPr>
              <w:t>Забайкальский</w:t>
            </w:r>
          </w:p>
          <w:p w:rsidR="00F76C1F" w:rsidRPr="00260C1F" w:rsidRDefault="00F76C1F" w:rsidP="00F76C1F">
            <w:pPr>
              <w:shd w:val="clear" w:color="auto" w:fill="FFFFFF"/>
              <w:spacing w:after="0" w:line="240" w:lineRule="auto"/>
              <w:ind w:left="5" w:right="226" w:firstLine="43"/>
              <w:rPr>
                <w:rFonts w:ascii="Times New Roman" w:hAnsi="Times New Roman"/>
                <w:sz w:val="20"/>
                <w:szCs w:val="20"/>
                <w:highlight w:val="yellow"/>
              </w:rPr>
            </w:pPr>
            <w:r w:rsidRPr="00260C1F">
              <w:rPr>
                <w:rFonts w:ascii="Times New Roman" w:hAnsi="Times New Roman"/>
                <w:i/>
                <w:iCs/>
                <w:color w:val="000000"/>
                <w:sz w:val="20"/>
                <w:szCs w:val="20"/>
              </w:rPr>
              <w:t xml:space="preserve">Автономная область: </w:t>
            </w:r>
            <w:r w:rsidRPr="00260C1F">
              <w:rPr>
                <w:rFonts w:ascii="Times New Roman" w:hAnsi="Times New Roman"/>
                <w:iCs/>
                <w:color w:val="000000"/>
                <w:sz w:val="20"/>
                <w:szCs w:val="20"/>
              </w:rPr>
              <w:t>Еврейская</w:t>
            </w:r>
          </w:p>
        </w:tc>
      </w:tr>
      <w:tr w:rsidR="00F76C1F" w:rsidRPr="00260C1F" w:rsidTr="008F4A89">
        <w:trPr>
          <w:trHeight w:hRule="exact" w:val="554"/>
        </w:trPr>
        <w:tc>
          <w:tcPr>
            <w:tcW w:w="2269" w:type="dxa"/>
            <w:shd w:val="clear" w:color="auto" w:fill="FFFFFF"/>
            <w:vAlign w:val="center"/>
          </w:tcPr>
          <w:p w:rsidR="00F76C1F" w:rsidRPr="00260C1F" w:rsidRDefault="00F76C1F" w:rsidP="008F4A89">
            <w:pPr>
              <w:shd w:val="clear" w:color="auto" w:fill="FFFFFF"/>
              <w:spacing w:line="240" w:lineRule="exact"/>
              <w:ind w:firstLine="5"/>
              <w:jc w:val="center"/>
              <w:rPr>
                <w:rFonts w:ascii="Times New Roman" w:hAnsi="Times New Roman"/>
                <w:sz w:val="20"/>
                <w:szCs w:val="20"/>
              </w:rPr>
            </w:pPr>
            <w:r w:rsidRPr="00260C1F">
              <w:rPr>
                <w:rFonts w:ascii="Times New Roman" w:hAnsi="Times New Roman"/>
                <w:color w:val="000000"/>
                <w:sz w:val="20"/>
                <w:szCs w:val="20"/>
              </w:rPr>
              <w:t>От 2001 до 3000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4</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2160</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2285</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-124,3</w:t>
            </w:r>
          </w:p>
        </w:tc>
        <w:tc>
          <w:tcPr>
            <w:tcW w:w="6537" w:type="dxa"/>
            <w:shd w:val="clear" w:color="auto" w:fill="FFFFFF"/>
          </w:tcPr>
          <w:p w:rsidR="00F76C1F" w:rsidRPr="00260C1F" w:rsidRDefault="00F76C1F" w:rsidP="00F76C1F">
            <w:pPr>
              <w:spacing w:after="0" w:line="240" w:lineRule="auto"/>
              <w:rPr>
                <w:rFonts w:ascii="Times New Roman" w:hAnsi="Times New Roman"/>
                <w:color w:val="000000"/>
                <w:sz w:val="20"/>
                <w:szCs w:val="20"/>
              </w:rPr>
            </w:pPr>
            <w:r w:rsidRPr="00260C1F">
              <w:rPr>
                <w:rFonts w:ascii="Times New Roman" w:hAnsi="Times New Roman"/>
                <w:i/>
                <w:iCs/>
                <w:color w:val="000000"/>
                <w:sz w:val="20"/>
                <w:szCs w:val="20"/>
              </w:rPr>
              <w:t xml:space="preserve">Республики: </w:t>
            </w:r>
            <w:r w:rsidRPr="00260C1F">
              <w:rPr>
                <w:rFonts w:ascii="Times New Roman" w:hAnsi="Times New Roman"/>
                <w:color w:val="000000"/>
                <w:sz w:val="20"/>
                <w:szCs w:val="20"/>
              </w:rPr>
              <w:t>Саха (Якутия), Дагестан</w:t>
            </w:r>
            <w:r w:rsidRPr="00260C1F">
              <w:rPr>
                <w:rFonts w:ascii="Times New Roman" w:hAnsi="Times New Roman"/>
                <w:color w:val="000000"/>
                <w:sz w:val="20"/>
                <w:szCs w:val="20"/>
                <w:highlight w:val="yellow"/>
              </w:rPr>
              <w:t xml:space="preserve"> </w:t>
            </w:r>
          </w:p>
          <w:p w:rsidR="00F76C1F" w:rsidRPr="00260C1F" w:rsidRDefault="00F76C1F" w:rsidP="00F76C1F">
            <w:pPr>
              <w:spacing w:after="0" w:line="240" w:lineRule="auto"/>
              <w:rPr>
                <w:rFonts w:ascii="Times New Roman" w:hAnsi="Times New Roman"/>
                <w:sz w:val="20"/>
                <w:szCs w:val="20"/>
                <w:highlight w:val="yellow"/>
              </w:rPr>
            </w:pPr>
            <w:r w:rsidRPr="00260C1F">
              <w:rPr>
                <w:rFonts w:ascii="Times New Roman" w:hAnsi="Times New Roman"/>
                <w:i/>
                <w:iCs/>
                <w:color w:val="000000"/>
                <w:sz w:val="20"/>
                <w:szCs w:val="20"/>
              </w:rPr>
              <w:t xml:space="preserve">Область: </w:t>
            </w:r>
            <w:r w:rsidRPr="00260C1F">
              <w:rPr>
                <w:rFonts w:ascii="Times New Roman" w:hAnsi="Times New Roman"/>
                <w:color w:val="000000"/>
                <w:sz w:val="20"/>
                <w:szCs w:val="20"/>
              </w:rPr>
              <w:t xml:space="preserve">Магаданская, Астраханская </w:t>
            </w:r>
          </w:p>
        </w:tc>
      </w:tr>
      <w:tr w:rsidR="00F76C1F" w:rsidRPr="00260C1F" w:rsidTr="008F4A89">
        <w:trPr>
          <w:trHeight w:hRule="exact" w:val="1011"/>
        </w:trPr>
        <w:tc>
          <w:tcPr>
            <w:tcW w:w="2269" w:type="dxa"/>
            <w:shd w:val="clear" w:color="auto" w:fill="FFFFFF"/>
            <w:vAlign w:val="center"/>
          </w:tcPr>
          <w:p w:rsidR="00F76C1F" w:rsidRPr="00260C1F" w:rsidRDefault="00F76C1F" w:rsidP="008F4A89">
            <w:pPr>
              <w:shd w:val="clear" w:color="auto" w:fill="FFFFFF"/>
              <w:spacing w:line="240" w:lineRule="exact"/>
              <w:ind w:firstLine="5"/>
              <w:jc w:val="center"/>
              <w:rPr>
                <w:rFonts w:ascii="Times New Roman" w:hAnsi="Times New Roman"/>
                <w:color w:val="000000"/>
                <w:sz w:val="20"/>
                <w:szCs w:val="20"/>
              </w:rPr>
            </w:pPr>
            <w:r w:rsidRPr="00260C1F">
              <w:rPr>
                <w:rFonts w:ascii="Times New Roman" w:hAnsi="Times New Roman"/>
                <w:color w:val="000000"/>
                <w:sz w:val="20"/>
                <w:szCs w:val="20"/>
              </w:rPr>
              <w:t>От 3001 до 4000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9</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3758</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3683</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-75,1</w:t>
            </w:r>
          </w:p>
        </w:tc>
        <w:tc>
          <w:tcPr>
            <w:tcW w:w="6537" w:type="dxa"/>
            <w:shd w:val="clear" w:color="auto" w:fill="FFFFFF"/>
          </w:tcPr>
          <w:p w:rsidR="00F76C1F" w:rsidRPr="00260C1F" w:rsidRDefault="00F76C1F" w:rsidP="00F76C1F">
            <w:pPr>
              <w:spacing w:after="0" w:line="240" w:lineRule="auto"/>
              <w:rPr>
                <w:rFonts w:ascii="Times New Roman" w:hAnsi="Times New Roman"/>
                <w:color w:val="000000"/>
                <w:sz w:val="20"/>
                <w:szCs w:val="20"/>
              </w:rPr>
            </w:pPr>
            <w:r w:rsidRPr="00260C1F">
              <w:rPr>
                <w:rFonts w:ascii="Times New Roman" w:hAnsi="Times New Roman"/>
                <w:i/>
                <w:iCs/>
                <w:color w:val="000000"/>
                <w:sz w:val="20"/>
                <w:szCs w:val="20"/>
              </w:rPr>
              <w:t xml:space="preserve">Республики: </w:t>
            </w:r>
            <w:r w:rsidRPr="00260C1F">
              <w:rPr>
                <w:rFonts w:ascii="Times New Roman" w:hAnsi="Times New Roman"/>
                <w:color w:val="000000"/>
                <w:sz w:val="20"/>
                <w:szCs w:val="20"/>
              </w:rPr>
              <w:t>Чеченская, Алтай, Северная Осетия-Алания, Бурятия</w:t>
            </w:r>
          </w:p>
          <w:p w:rsidR="00F76C1F" w:rsidRPr="00260C1F" w:rsidRDefault="00F76C1F" w:rsidP="00F76C1F">
            <w:pPr>
              <w:shd w:val="clear" w:color="auto" w:fill="FFFFFF"/>
              <w:spacing w:after="0" w:line="240" w:lineRule="auto"/>
              <w:ind w:right="206" w:hanging="10"/>
              <w:rPr>
                <w:rFonts w:ascii="Times New Roman" w:hAnsi="Times New Roman"/>
                <w:color w:val="000000"/>
                <w:sz w:val="20"/>
                <w:szCs w:val="20"/>
                <w:highlight w:val="yellow"/>
              </w:rPr>
            </w:pPr>
            <w:r w:rsidRPr="00260C1F">
              <w:rPr>
                <w:rFonts w:ascii="Times New Roman" w:hAnsi="Times New Roman"/>
                <w:i/>
                <w:iCs/>
                <w:color w:val="000000"/>
                <w:sz w:val="20"/>
                <w:szCs w:val="20"/>
              </w:rPr>
              <w:t xml:space="preserve">Области: </w:t>
            </w:r>
            <w:r w:rsidRPr="00260C1F">
              <w:rPr>
                <w:rFonts w:ascii="Times New Roman" w:hAnsi="Times New Roman"/>
                <w:color w:val="000000"/>
                <w:sz w:val="20"/>
                <w:szCs w:val="20"/>
              </w:rPr>
              <w:t xml:space="preserve">Оренбургская, Брянская </w:t>
            </w:r>
          </w:p>
          <w:p w:rsidR="00F76C1F" w:rsidRPr="00260C1F" w:rsidRDefault="00F76C1F" w:rsidP="00F76C1F">
            <w:pPr>
              <w:shd w:val="clear" w:color="auto" w:fill="FFFFFF"/>
              <w:spacing w:after="0" w:line="240" w:lineRule="auto"/>
              <w:ind w:right="206" w:hanging="10"/>
              <w:rPr>
                <w:rFonts w:ascii="Arial CYR" w:hAnsi="Arial CYR" w:cs="Arial CYR"/>
                <w:sz w:val="20"/>
                <w:szCs w:val="20"/>
              </w:rPr>
            </w:pPr>
            <w:r w:rsidRPr="00260C1F">
              <w:rPr>
                <w:rFonts w:ascii="Times New Roman" w:hAnsi="Times New Roman"/>
                <w:i/>
                <w:iCs/>
                <w:color w:val="000000"/>
                <w:sz w:val="20"/>
                <w:szCs w:val="20"/>
              </w:rPr>
              <w:t xml:space="preserve">Края: </w:t>
            </w:r>
            <w:r w:rsidRPr="00260C1F">
              <w:rPr>
                <w:rFonts w:ascii="Times New Roman" w:hAnsi="Times New Roman"/>
                <w:color w:val="000000"/>
                <w:sz w:val="20"/>
                <w:szCs w:val="20"/>
              </w:rPr>
              <w:t>Хабаровский, Камчатский</w:t>
            </w:r>
          </w:p>
          <w:p w:rsidR="00F76C1F" w:rsidRPr="00260C1F" w:rsidRDefault="00F76C1F" w:rsidP="00F76C1F">
            <w:pPr>
              <w:shd w:val="clear" w:color="auto" w:fill="FFFFFF"/>
              <w:spacing w:after="0" w:line="240" w:lineRule="auto"/>
              <w:ind w:right="206" w:hanging="10"/>
              <w:rPr>
                <w:rFonts w:ascii="Times New Roman" w:hAnsi="Times New Roman"/>
                <w:sz w:val="20"/>
                <w:szCs w:val="20"/>
                <w:highlight w:val="yellow"/>
              </w:rPr>
            </w:pPr>
            <w:r w:rsidRPr="00260C1F">
              <w:rPr>
                <w:rFonts w:ascii="Times New Roman" w:hAnsi="Times New Roman"/>
                <w:i/>
                <w:color w:val="000000"/>
                <w:sz w:val="20"/>
                <w:szCs w:val="20"/>
              </w:rPr>
              <w:t>Автономный округ</w:t>
            </w:r>
            <w:r w:rsidRPr="00260C1F">
              <w:rPr>
                <w:rFonts w:ascii="Times New Roman" w:hAnsi="Times New Roman"/>
                <w:color w:val="000000"/>
                <w:sz w:val="20"/>
                <w:szCs w:val="20"/>
              </w:rPr>
              <w:t>: Ямало-Ненецкий</w:t>
            </w:r>
          </w:p>
        </w:tc>
      </w:tr>
      <w:tr w:rsidR="00F76C1F" w:rsidRPr="00260C1F" w:rsidTr="008F4A89">
        <w:trPr>
          <w:trHeight w:hRule="exact" w:val="1923"/>
        </w:trPr>
        <w:tc>
          <w:tcPr>
            <w:tcW w:w="2269" w:type="dxa"/>
            <w:shd w:val="clear" w:color="auto" w:fill="FFFFFF"/>
            <w:vAlign w:val="center"/>
          </w:tcPr>
          <w:p w:rsidR="00F76C1F" w:rsidRPr="00260C1F" w:rsidRDefault="00F76C1F" w:rsidP="008F4A89">
            <w:pPr>
              <w:shd w:val="clear" w:color="auto" w:fill="FFFFFF"/>
              <w:spacing w:line="240" w:lineRule="exact"/>
              <w:ind w:firstLine="5"/>
              <w:jc w:val="center"/>
              <w:rPr>
                <w:rFonts w:ascii="Times New Roman" w:hAnsi="Times New Roman"/>
                <w:color w:val="000000"/>
                <w:sz w:val="20"/>
                <w:szCs w:val="20"/>
              </w:rPr>
            </w:pPr>
            <w:r w:rsidRPr="00260C1F">
              <w:rPr>
                <w:rFonts w:ascii="Times New Roman" w:hAnsi="Times New Roman"/>
                <w:color w:val="000000"/>
                <w:sz w:val="20"/>
                <w:szCs w:val="20"/>
              </w:rPr>
              <w:t>От 4001 до 5000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30</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4338</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4637</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299,0</w:t>
            </w:r>
          </w:p>
        </w:tc>
        <w:tc>
          <w:tcPr>
            <w:tcW w:w="6537" w:type="dxa"/>
            <w:shd w:val="clear" w:color="auto" w:fill="FFFFFF"/>
          </w:tcPr>
          <w:p w:rsidR="00F76C1F" w:rsidRPr="00260C1F" w:rsidRDefault="00F76C1F" w:rsidP="00F76C1F">
            <w:pPr>
              <w:spacing w:after="0" w:line="240" w:lineRule="auto"/>
              <w:rPr>
                <w:rFonts w:ascii="Times New Roman" w:hAnsi="Times New Roman"/>
                <w:i/>
                <w:iCs/>
                <w:color w:val="000000"/>
                <w:sz w:val="20"/>
                <w:szCs w:val="20"/>
                <w:highlight w:val="yellow"/>
              </w:rPr>
            </w:pPr>
            <w:r w:rsidRPr="00260C1F">
              <w:rPr>
                <w:rFonts w:ascii="Times New Roman" w:hAnsi="Times New Roman"/>
                <w:i/>
                <w:iCs/>
                <w:color w:val="000000"/>
                <w:sz w:val="20"/>
                <w:szCs w:val="20"/>
              </w:rPr>
              <w:t>Республики</w:t>
            </w:r>
            <w:r w:rsidRPr="00260C1F">
              <w:rPr>
                <w:rFonts w:ascii="Times New Roman" w:hAnsi="Times New Roman"/>
                <w:color w:val="000000"/>
                <w:sz w:val="20"/>
                <w:szCs w:val="20"/>
              </w:rPr>
              <w:t>: Хакасия, Коми, Башкортостан, Адыгея, Кабардино-Балкарская, Татарстан</w:t>
            </w:r>
          </w:p>
          <w:p w:rsidR="00F76C1F" w:rsidRPr="00260C1F" w:rsidRDefault="00F76C1F" w:rsidP="00F76C1F">
            <w:pPr>
              <w:spacing w:after="0" w:line="240" w:lineRule="auto"/>
              <w:rPr>
                <w:rFonts w:ascii="Times New Roman" w:hAnsi="Times New Roman"/>
                <w:color w:val="000000"/>
                <w:sz w:val="20"/>
                <w:szCs w:val="20"/>
              </w:rPr>
            </w:pPr>
            <w:r w:rsidRPr="00260C1F">
              <w:rPr>
                <w:rFonts w:ascii="Times New Roman" w:hAnsi="Times New Roman"/>
                <w:i/>
                <w:iCs/>
                <w:color w:val="000000"/>
                <w:sz w:val="20"/>
                <w:szCs w:val="20"/>
              </w:rPr>
              <w:t xml:space="preserve">Области: </w:t>
            </w:r>
            <w:r w:rsidRPr="00260C1F">
              <w:rPr>
                <w:rFonts w:ascii="Times New Roman" w:hAnsi="Times New Roman"/>
                <w:color w:val="000000"/>
                <w:sz w:val="20"/>
                <w:szCs w:val="20"/>
              </w:rPr>
              <w:t>Курская, Томская, Новосибирская, Омская, Орловская, Смоленская, Кемеровская, Амурская, Ростовская, Курганская, Тульская, Волгоградская, Костромская, Новгородская, Челябинская, Самарская, Ульяновская, Саратовская</w:t>
            </w:r>
          </w:p>
          <w:p w:rsidR="00F76C1F" w:rsidRPr="00260C1F" w:rsidRDefault="00F76C1F" w:rsidP="00F76C1F">
            <w:pPr>
              <w:shd w:val="clear" w:color="auto" w:fill="FFFFFF"/>
              <w:spacing w:after="0" w:line="240" w:lineRule="auto"/>
              <w:ind w:right="38" w:hanging="10"/>
              <w:rPr>
                <w:rFonts w:ascii="Times New Roman" w:hAnsi="Times New Roman"/>
                <w:color w:val="000000"/>
                <w:sz w:val="20"/>
                <w:szCs w:val="20"/>
              </w:rPr>
            </w:pPr>
            <w:r w:rsidRPr="00260C1F">
              <w:rPr>
                <w:rFonts w:ascii="Times New Roman" w:hAnsi="Times New Roman"/>
                <w:i/>
                <w:iCs/>
                <w:color w:val="000000"/>
                <w:sz w:val="20"/>
                <w:szCs w:val="20"/>
              </w:rPr>
              <w:t>Край:</w:t>
            </w:r>
            <w:r w:rsidRPr="00260C1F">
              <w:rPr>
                <w:rFonts w:ascii="Arial CYR" w:hAnsi="Arial CYR" w:cs="Arial CYR"/>
                <w:sz w:val="20"/>
                <w:szCs w:val="20"/>
              </w:rPr>
              <w:t xml:space="preserve"> </w:t>
            </w:r>
            <w:r w:rsidRPr="00260C1F">
              <w:rPr>
                <w:rFonts w:ascii="Times New Roman" w:hAnsi="Times New Roman"/>
                <w:color w:val="000000"/>
                <w:sz w:val="20"/>
                <w:szCs w:val="20"/>
              </w:rPr>
              <w:t>Алтайский, Приморский, Красноярский</w:t>
            </w:r>
          </w:p>
          <w:p w:rsidR="00F76C1F" w:rsidRPr="00260C1F" w:rsidRDefault="00F76C1F" w:rsidP="00F76C1F">
            <w:pPr>
              <w:shd w:val="clear" w:color="auto" w:fill="FFFFFF"/>
              <w:spacing w:after="0" w:line="240" w:lineRule="auto"/>
              <w:ind w:right="38" w:hanging="10"/>
              <w:rPr>
                <w:rFonts w:ascii="Times New Roman" w:hAnsi="Times New Roman"/>
                <w:sz w:val="20"/>
                <w:szCs w:val="20"/>
                <w:highlight w:val="yellow"/>
              </w:rPr>
            </w:pPr>
            <w:r w:rsidRPr="00260C1F">
              <w:rPr>
                <w:rFonts w:ascii="Times New Roman" w:hAnsi="Times New Roman"/>
                <w:i/>
                <w:color w:val="000000"/>
                <w:sz w:val="20"/>
                <w:szCs w:val="20"/>
              </w:rPr>
              <w:t>Автономный округ</w:t>
            </w:r>
            <w:r w:rsidRPr="00260C1F">
              <w:rPr>
                <w:rFonts w:ascii="Times New Roman" w:hAnsi="Times New Roman"/>
                <w:color w:val="000000"/>
                <w:sz w:val="20"/>
                <w:szCs w:val="20"/>
              </w:rPr>
              <w:t>: Чукотский, Ненецкий, Ханты-Мансийский – Югра</w:t>
            </w:r>
          </w:p>
        </w:tc>
      </w:tr>
      <w:tr w:rsidR="00F76C1F" w:rsidRPr="00260C1F" w:rsidTr="008F4A89">
        <w:trPr>
          <w:trHeight w:hRule="exact" w:val="1426"/>
        </w:trPr>
        <w:tc>
          <w:tcPr>
            <w:tcW w:w="2269" w:type="dxa"/>
            <w:shd w:val="clear" w:color="auto" w:fill="FFFFFF"/>
            <w:vAlign w:val="center"/>
          </w:tcPr>
          <w:p w:rsidR="00F76C1F" w:rsidRPr="00260C1F" w:rsidRDefault="00F76C1F" w:rsidP="008F4A89">
            <w:pPr>
              <w:shd w:val="clear" w:color="auto" w:fill="FFFFFF"/>
              <w:spacing w:line="240" w:lineRule="exact"/>
              <w:ind w:firstLine="5"/>
              <w:jc w:val="center"/>
              <w:rPr>
                <w:rFonts w:ascii="Times New Roman" w:hAnsi="Times New Roman"/>
                <w:sz w:val="20"/>
                <w:szCs w:val="20"/>
              </w:rPr>
            </w:pPr>
            <w:r w:rsidRPr="00260C1F">
              <w:rPr>
                <w:rFonts w:ascii="Times New Roman" w:hAnsi="Times New Roman"/>
                <w:color w:val="000000"/>
                <w:sz w:val="20"/>
                <w:szCs w:val="20"/>
              </w:rPr>
              <w:t>От 5001 до 6000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17</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5074</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5518</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444,6</w:t>
            </w:r>
          </w:p>
        </w:tc>
        <w:tc>
          <w:tcPr>
            <w:tcW w:w="6537" w:type="dxa"/>
            <w:shd w:val="clear" w:color="auto" w:fill="FFFFFF"/>
          </w:tcPr>
          <w:p w:rsidR="00F76C1F" w:rsidRPr="00260C1F" w:rsidRDefault="00F76C1F" w:rsidP="00F76C1F">
            <w:pPr>
              <w:shd w:val="clear" w:color="auto" w:fill="FFFFFF"/>
              <w:spacing w:after="0" w:line="240" w:lineRule="auto"/>
              <w:rPr>
                <w:rFonts w:ascii="Times New Roman" w:hAnsi="Times New Roman"/>
                <w:sz w:val="20"/>
                <w:szCs w:val="20"/>
                <w:highlight w:val="yellow"/>
              </w:rPr>
            </w:pPr>
            <w:r w:rsidRPr="00260C1F">
              <w:rPr>
                <w:rFonts w:ascii="Times New Roman" w:hAnsi="Times New Roman"/>
                <w:i/>
                <w:iCs/>
                <w:color w:val="000000"/>
                <w:sz w:val="20"/>
                <w:szCs w:val="20"/>
              </w:rPr>
              <w:t xml:space="preserve">Республики: </w:t>
            </w:r>
            <w:r w:rsidRPr="00260C1F">
              <w:rPr>
                <w:rFonts w:ascii="Times New Roman" w:hAnsi="Times New Roman"/>
                <w:color w:val="000000"/>
                <w:sz w:val="20"/>
                <w:szCs w:val="20"/>
              </w:rPr>
              <w:t>Мордовия, Чувашская, Удмуртская, Марий Эл</w:t>
            </w:r>
          </w:p>
          <w:p w:rsidR="00F76C1F" w:rsidRPr="00260C1F" w:rsidRDefault="00F76C1F" w:rsidP="00F76C1F">
            <w:pPr>
              <w:shd w:val="clear" w:color="auto" w:fill="FFFFFF"/>
              <w:spacing w:after="0" w:line="240" w:lineRule="auto"/>
              <w:rPr>
                <w:rFonts w:ascii="Times New Roman" w:hAnsi="Times New Roman"/>
                <w:color w:val="000000"/>
                <w:sz w:val="20"/>
                <w:szCs w:val="20"/>
              </w:rPr>
            </w:pPr>
            <w:r w:rsidRPr="00260C1F">
              <w:rPr>
                <w:rFonts w:ascii="Times New Roman" w:hAnsi="Times New Roman"/>
                <w:i/>
                <w:iCs/>
                <w:color w:val="000000"/>
                <w:sz w:val="20"/>
                <w:szCs w:val="20"/>
              </w:rPr>
              <w:t xml:space="preserve">Области: </w:t>
            </w:r>
            <w:r w:rsidRPr="00260C1F">
              <w:rPr>
                <w:rFonts w:ascii="Times New Roman" w:hAnsi="Times New Roman"/>
                <w:color w:val="000000"/>
                <w:sz w:val="20"/>
                <w:szCs w:val="20"/>
              </w:rPr>
              <w:t>Пензенская, Псковская, Сахалинская, Иркутская, Калужская, Тверская, Тамбовская, Нижегородская, Ивановская, Рязанская, Воронежская, Тюменская (кроме Ханты-Мансийского автономного округа-Югры и Ямало-Ненецкого автономного округа)</w:t>
            </w:r>
          </w:p>
          <w:p w:rsidR="00F76C1F" w:rsidRPr="00260C1F" w:rsidRDefault="00F76C1F" w:rsidP="00F76C1F">
            <w:pPr>
              <w:shd w:val="clear" w:color="auto" w:fill="FFFFFF"/>
              <w:spacing w:after="0" w:line="240" w:lineRule="auto"/>
              <w:rPr>
                <w:rFonts w:ascii="Times New Roman" w:hAnsi="Times New Roman"/>
                <w:sz w:val="20"/>
                <w:szCs w:val="20"/>
                <w:highlight w:val="yellow"/>
              </w:rPr>
            </w:pPr>
            <w:r w:rsidRPr="00260C1F">
              <w:rPr>
                <w:rFonts w:ascii="Times New Roman" w:hAnsi="Times New Roman"/>
                <w:i/>
                <w:iCs/>
                <w:color w:val="000000"/>
                <w:sz w:val="20"/>
                <w:szCs w:val="20"/>
              </w:rPr>
              <w:t xml:space="preserve">Край: </w:t>
            </w:r>
            <w:r w:rsidRPr="00260C1F">
              <w:rPr>
                <w:rFonts w:ascii="Times New Roman" w:hAnsi="Times New Roman"/>
                <w:color w:val="000000"/>
                <w:sz w:val="20"/>
                <w:szCs w:val="20"/>
              </w:rPr>
              <w:t>Пермский</w:t>
            </w:r>
          </w:p>
        </w:tc>
      </w:tr>
      <w:tr w:rsidR="00F76C1F" w:rsidRPr="00260C1F" w:rsidTr="008F4A89">
        <w:trPr>
          <w:trHeight w:hRule="exact" w:val="1463"/>
        </w:trPr>
        <w:tc>
          <w:tcPr>
            <w:tcW w:w="2269"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Свыше 6000</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16</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6202</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6550</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color w:val="000000"/>
                <w:sz w:val="20"/>
                <w:szCs w:val="20"/>
              </w:rPr>
              <w:t>348,6</w:t>
            </w:r>
          </w:p>
        </w:tc>
        <w:tc>
          <w:tcPr>
            <w:tcW w:w="6537" w:type="dxa"/>
            <w:shd w:val="clear" w:color="auto" w:fill="FFFFFF"/>
          </w:tcPr>
          <w:p w:rsidR="00F76C1F" w:rsidRPr="00260C1F" w:rsidRDefault="00F76C1F" w:rsidP="00F76C1F">
            <w:pPr>
              <w:shd w:val="clear" w:color="auto" w:fill="FFFFFF"/>
              <w:spacing w:after="0" w:line="240" w:lineRule="auto"/>
              <w:ind w:hanging="10"/>
              <w:rPr>
                <w:rFonts w:ascii="Times New Roman" w:hAnsi="Times New Roman"/>
                <w:color w:val="000000"/>
                <w:sz w:val="20"/>
                <w:szCs w:val="20"/>
              </w:rPr>
            </w:pPr>
            <w:r w:rsidRPr="00260C1F">
              <w:rPr>
                <w:rFonts w:ascii="Times New Roman" w:hAnsi="Times New Roman"/>
                <w:i/>
                <w:iCs/>
                <w:color w:val="000000"/>
                <w:sz w:val="20"/>
                <w:szCs w:val="20"/>
              </w:rPr>
              <w:t xml:space="preserve">Республика: </w:t>
            </w:r>
            <w:r w:rsidRPr="00260C1F">
              <w:rPr>
                <w:rFonts w:ascii="Times New Roman" w:hAnsi="Times New Roman"/>
                <w:color w:val="000000"/>
                <w:sz w:val="20"/>
                <w:szCs w:val="20"/>
              </w:rPr>
              <w:t xml:space="preserve">Карелия </w:t>
            </w:r>
          </w:p>
          <w:p w:rsidR="00F76C1F" w:rsidRPr="00260C1F" w:rsidRDefault="00F76C1F" w:rsidP="00F76C1F">
            <w:pPr>
              <w:shd w:val="clear" w:color="auto" w:fill="FFFFFF"/>
              <w:spacing w:after="0" w:line="240" w:lineRule="auto"/>
              <w:ind w:hanging="10"/>
              <w:rPr>
                <w:rFonts w:ascii="Times New Roman" w:hAnsi="Times New Roman"/>
                <w:color w:val="000000"/>
                <w:sz w:val="20"/>
                <w:szCs w:val="20"/>
              </w:rPr>
            </w:pPr>
            <w:r w:rsidRPr="00260C1F">
              <w:rPr>
                <w:rFonts w:ascii="Times New Roman" w:hAnsi="Times New Roman"/>
                <w:i/>
                <w:iCs/>
                <w:color w:val="000000"/>
                <w:sz w:val="20"/>
                <w:szCs w:val="20"/>
              </w:rPr>
              <w:t xml:space="preserve">Области: </w:t>
            </w:r>
            <w:r w:rsidRPr="00260C1F">
              <w:rPr>
                <w:rFonts w:ascii="Times New Roman" w:hAnsi="Times New Roman"/>
                <w:color w:val="000000"/>
                <w:sz w:val="20"/>
                <w:szCs w:val="20"/>
              </w:rPr>
              <w:t>Липецкая, Ярославская, Мурманская, Московская, Владимирская, Свердловская, Белгородская, Кировская, Вологодская, Калининградская, Архангельская (без авт. округа), Ленинградская</w:t>
            </w:r>
          </w:p>
          <w:p w:rsidR="00F76C1F" w:rsidRPr="00260C1F" w:rsidRDefault="00F76C1F" w:rsidP="00F76C1F">
            <w:pPr>
              <w:shd w:val="clear" w:color="auto" w:fill="FFFFFF"/>
              <w:spacing w:after="0" w:line="240" w:lineRule="auto"/>
              <w:ind w:hanging="10"/>
              <w:rPr>
                <w:rFonts w:ascii="Times New Roman" w:hAnsi="Times New Roman"/>
                <w:color w:val="000000"/>
                <w:sz w:val="20"/>
                <w:szCs w:val="20"/>
              </w:rPr>
            </w:pPr>
            <w:r w:rsidRPr="00260C1F">
              <w:rPr>
                <w:rFonts w:ascii="Times New Roman" w:hAnsi="Times New Roman"/>
                <w:i/>
                <w:iCs/>
                <w:color w:val="000000"/>
                <w:sz w:val="20"/>
                <w:szCs w:val="20"/>
              </w:rPr>
              <w:t xml:space="preserve">Края: </w:t>
            </w:r>
            <w:r w:rsidRPr="00260C1F">
              <w:rPr>
                <w:rFonts w:ascii="Times New Roman" w:hAnsi="Times New Roman"/>
                <w:color w:val="000000"/>
                <w:sz w:val="20"/>
                <w:szCs w:val="20"/>
              </w:rPr>
              <w:t xml:space="preserve">Ставропольский Краснодарский </w:t>
            </w:r>
          </w:p>
          <w:p w:rsidR="00F76C1F" w:rsidRPr="00260C1F" w:rsidRDefault="00F76C1F" w:rsidP="00F76C1F">
            <w:pPr>
              <w:shd w:val="clear" w:color="auto" w:fill="FFFFFF"/>
              <w:spacing w:after="0" w:line="240" w:lineRule="auto"/>
              <w:ind w:hanging="10"/>
              <w:rPr>
                <w:rFonts w:ascii="Times New Roman" w:hAnsi="Times New Roman"/>
                <w:sz w:val="20"/>
                <w:szCs w:val="20"/>
                <w:highlight w:val="yellow"/>
              </w:rPr>
            </w:pPr>
            <w:r w:rsidRPr="00260C1F">
              <w:rPr>
                <w:rFonts w:ascii="Times New Roman" w:hAnsi="Times New Roman"/>
                <w:i/>
                <w:iCs/>
                <w:color w:val="000000"/>
                <w:sz w:val="20"/>
                <w:szCs w:val="20"/>
              </w:rPr>
              <w:t xml:space="preserve">Город федерального значения: </w:t>
            </w:r>
            <w:r w:rsidRPr="00260C1F">
              <w:rPr>
                <w:rFonts w:ascii="Times New Roman" w:hAnsi="Times New Roman"/>
                <w:color w:val="000000"/>
                <w:sz w:val="20"/>
                <w:szCs w:val="20"/>
              </w:rPr>
              <w:t>Москва</w:t>
            </w:r>
          </w:p>
        </w:tc>
      </w:tr>
      <w:tr w:rsidR="00F76C1F" w:rsidRPr="00260C1F" w:rsidTr="008F4A89">
        <w:trPr>
          <w:trHeight w:hRule="exact" w:val="298"/>
        </w:trPr>
        <w:tc>
          <w:tcPr>
            <w:tcW w:w="2269" w:type="dxa"/>
            <w:shd w:val="clear" w:color="auto" w:fill="FFFFFF"/>
          </w:tcPr>
          <w:p w:rsidR="00F76C1F" w:rsidRPr="00260C1F" w:rsidRDefault="00F76C1F" w:rsidP="00164A9A">
            <w:pPr>
              <w:shd w:val="clear" w:color="auto" w:fill="FFFFFF"/>
              <w:rPr>
                <w:rFonts w:ascii="Times New Roman" w:hAnsi="Times New Roman"/>
                <w:sz w:val="20"/>
                <w:szCs w:val="20"/>
              </w:rPr>
            </w:pPr>
            <w:r w:rsidRPr="00260C1F">
              <w:rPr>
                <w:rFonts w:ascii="Times New Roman" w:hAnsi="Times New Roman"/>
                <w:b/>
                <w:bCs/>
                <w:color w:val="000000"/>
                <w:sz w:val="20"/>
                <w:szCs w:val="20"/>
              </w:rPr>
              <w:t>Итого</w:t>
            </w:r>
          </w:p>
        </w:tc>
        <w:tc>
          <w:tcPr>
            <w:tcW w:w="127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b/>
                <w:bCs/>
                <w:color w:val="000000"/>
                <w:sz w:val="20"/>
                <w:szCs w:val="20"/>
              </w:rPr>
              <w:t>80</w:t>
            </w:r>
          </w:p>
        </w:tc>
        <w:tc>
          <w:tcPr>
            <w:tcW w:w="141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b/>
                <w:bCs/>
                <w:color w:val="000000"/>
                <w:sz w:val="20"/>
                <w:szCs w:val="20"/>
              </w:rPr>
              <w:t>5008</w:t>
            </w:r>
          </w:p>
        </w:tc>
        <w:tc>
          <w:tcPr>
            <w:tcW w:w="1135"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b/>
                <w:bCs/>
                <w:color w:val="000000"/>
                <w:sz w:val="20"/>
                <w:szCs w:val="20"/>
              </w:rPr>
              <w:t>5391</w:t>
            </w:r>
          </w:p>
        </w:tc>
        <w:tc>
          <w:tcPr>
            <w:tcW w:w="2127" w:type="dxa"/>
            <w:shd w:val="clear" w:color="auto" w:fill="FFFFFF"/>
            <w:vAlign w:val="center"/>
          </w:tcPr>
          <w:p w:rsidR="00F76C1F" w:rsidRPr="00260C1F" w:rsidRDefault="00F76C1F" w:rsidP="008F4A89">
            <w:pPr>
              <w:shd w:val="clear" w:color="auto" w:fill="FFFFFF"/>
              <w:jc w:val="center"/>
              <w:rPr>
                <w:rFonts w:ascii="Times New Roman" w:hAnsi="Times New Roman"/>
                <w:sz w:val="20"/>
                <w:szCs w:val="20"/>
              </w:rPr>
            </w:pPr>
            <w:r w:rsidRPr="00260C1F">
              <w:rPr>
                <w:rFonts w:ascii="Times New Roman" w:hAnsi="Times New Roman"/>
                <w:b/>
                <w:bCs/>
                <w:color w:val="000000"/>
                <w:sz w:val="20"/>
                <w:szCs w:val="20"/>
              </w:rPr>
              <w:t>383,0</w:t>
            </w:r>
          </w:p>
        </w:tc>
        <w:tc>
          <w:tcPr>
            <w:tcW w:w="6537" w:type="dxa"/>
            <w:shd w:val="clear" w:color="auto" w:fill="FFFFFF"/>
          </w:tcPr>
          <w:p w:rsidR="00F76C1F" w:rsidRPr="00260C1F" w:rsidRDefault="00F76C1F" w:rsidP="00164A9A">
            <w:pPr>
              <w:shd w:val="clear" w:color="auto" w:fill="FFFFFF"/>
              <w:rPr>
                <w:rFonts w:ascii="Times New Roman" w:hAnsi="Times New Roman"/>
                <w:sz w:val="20"/>
                <w:szCs w:val="20"/>
              </w:rPr>
            </w:pPr>
          </w:p>
        </w:tc>
      </w:tr>
    </w:tbl>
    <w:p w:rsidR="00F76C1F" w:rsidRPr="008F4A89" w:rsidRDefault="00F76C1F" w:rsidP="00F76C1F">
      <w:pPr>
        <w:shd w:val="clear" w:color="auto" w:fill="FFFFFF"/>
        <w:ind w:right="14"/>
        <w:rPr>
          <w:sz w:val="20"/>
          <w:szCs w:val="24"/>
        </w:rPr>
      </w:pPr>
      <w:r w:rsidRPr="008F4A89">
        <w:rPr>
          <w:rFonts w:ascii="Times New Roman" w:hAnsi="Times New Roman"/>
          <w:color w:val="000000"/>
          <w:spacing w:val="-14"/>
          <w:sz w:val="20"/>
          <w:szCs w:val="24"/>
        </w:rPr>
        <w:t>* Без учета данных по Республике Крым и г. Севастополю</w:t>
      </w:r>
    </w:p>
    <w:p w:rsidR="00F76C1F" w:rsidRPr="00B5413F" w:rsidRDefault="00F76C1F" w:rsidP="00A53CAC">
      <w:pPr>
        <w:jc w:val="right"/>
        <w:rPr>
          <w:rFonts w:ascii="Times New Roman" w:eastAsia="Times New Roman" w:hAnsi="Times New Roman"/>
          <w:sz w:val="24"/>
          <w:szCs w:val="24"/>
          <w:lang w:eastAsia="ru-RU"/>
        </w:rPr>
        <w:sectPr w:rsidR="00F76C1F" w:rsidRPr="00B5413F" w:rsidSect="001A5239">
          <w:pgSz w:w="16838" w:h="11906" w:orient="landscape"/>
          <w:pgMar w:top="850" w:right="1134" w:bottom="993" w:left="1134" w:header="708" w:footer="708" w:gutter="0"/>
          <w:cols w:space="708"/>
          <w:docGrid w:linePitch="360"/>
        </w:sectPr>
      </w:pPr>
    </w:p>
    <w:p w:rsidR="00B9754E" w:rsidRPr="00B9754E" w:rsidRDefault="00B9754E" w:rsidP="00AF4200">
      <w:pPr>
        <w:shd w:val="clear" w:color="auto" w:fill="FFFFFF"/>
        <w:spacing w:after="0" w:line="240" w:lineRule="auto"/>
        <w:jc w:val="right"/>
        <w:rPr>
          <w:rFonts w:ascii="Times New Roman" w:eastAsia="Batang" w:hAnsi="Times New Roman"/>
          <w:color w:val="000000"/>
          <w:spacing w:val="-4"/>
          <w:sz w:val="28"/>
          <w:szCs w:val="28"/>
          <w:lang w:eastAsia="ko-KR"/>
        </w:rPr>
      </w:pPr>
      <w:r w:rsidRPr="00B9754E">
        <w:rPr>
          <w:rFonts w:ascii="Times New Roman" w:eastAsia="Batang" w:hAnsi="Times New Roman"/>
          <w:color w:val="000000"/>
          <w:spacing w:val="-4"/>
          <w:sz w:val="28"/>
          <w:szCs w:val="28"/>
          <w:lang w:eastAsia="ko-KR"/>
        </w:rPr>
        <w:t>Приложение 4.1</w:t>
      </w:r>
    </w:p>
    <w:p w:rsidR="00AF4200" w:rsidRDefault="00B9754E" w:rsidP="00AF4200">
      <w:pPr>
        <w:suppressAutoHyphens/>
        <w:spacing w:after="0" w:line="240" w:lineRule="auto"/>
        <w:jc w:val="center"/>
        <w:rPr>
          <w:rFonts w:ascii="Times New Roman" w:eastAsia="Batang" w:hAnsi="Times New Roman"/>
          <w:b/>
          <w:sz w:val="28"/>
          <w:szCs w:val="28"/>
          <w:lang w:eastAsia="ko-KR"/>
        </w:rPr>
      </w:pPr>
      <w:r w:rsidRPr="00B9754E">
        <w:rPr>
          <w:rFonts w:ascii="Times New Roman" w:eastAsia="Batang" w:hAnsi="Times New Roman"/>
          <w:b/>
          <w:sz w:val="28"/>
          <w:szCs w:val="28"/>
          <w:lang w:eastAsia="ko-KR"/>
        </w:rPr>
        <w:t>Группировка субъектов Российской Федерации по темпам прироста (снижения) поголовья мясного и помесного скота (мясное скотоводство) в сельскохозяйственных организациях, крестьянских (фермерских) хозяйствах, включая индивидуальных предпринимателей</w:t>
      </w:r>
    </w:p>
    <w:p w:rsidR="00B9754E" w:rsidRDefault="00B9754E" w:rsidP="00AF4200">
      <w:pPr>
        <w:suppressAutoHyphens/>
        <w:spacing w:after="0" w:line="240" w:lineRule="auto"/>
        <w:jc w:val="center"/>
        <w:rPr>
          <w:rFonts w:ascii="Times New Roman" w:eastAsia="Batang" w:hAnsi="Times New Roman"/>
          <w:b/>
          <w:sz w:val="28"/>
          <w:szCs w:val="28"/>
          <w:lang w:eastAsia="ko-KR"/>
        </w:rPr>
      </w:pPr>
      <w:r w:rsidRPr="00B9754E">
        <w:rPr>
          <w:rFonts w:ascii="Times New Roman" w:eastAsia="Batang" w:hAnsi="Times New Roman"/>
          <w:b/>
          <w:sz w:val="28"/>
          <w:szCs w:val="28"/>
          <w:lang w:eastAsia="ko-KR"/>
        </w:rPr>
        <w:t>(2014 г. к 2013</w:t>
      </w:r>
      <w:r>
        <w:rPr>
          <w:rFonts w:ascii="Times New Roman" w:eastAsia="Batang" w:hAnsi="Times New Roman"/>
          <w:b/>
          <w:sz w:val="28"/>
          <w:szCs w:val="28"/>
          <w:lang w:eastAsia="ko-KR"/>
        </w:rPr>
        <w:t xml:space="preserve"> </w:t>
      </w:r>
      <w:r w:rsidRPr="00B9754E">
        <w:rPr>
          <w:rFonts w:ascii="Times New Roman" w:eastAsia="Batang" w:hAnsi="Times New Roman"/>
          <w:b/>
          <w:sz w:val="28"/>
          <w:szCs w:val="28"/>
          <w:lang w:eastAsia="ko-KR"/>
        </w:rPr>
        <w:t>г.) *</w:t>
      </w:r>
    </w:p>
    <w:p w:rsidR="00164A9A" w:rsidRPr="00B9754E" w:rsidRDefault="00164A9A" w:rsidP="00AF4200">
      <w:pPr>
        <w:suppressAutoHyphens/>
        <w:spacing w:after="0" w:line="240" w:lineRule="auto"/>
        <w:jc w:val="center"/>
        <w:rPr>
          <w:rFonts w:ascii="Times New Roman" w:eastAsia="Batang" w:hAnsi="Times New Roman"/>
          <w:b/>
          <w:sz w:val="28"/>
          <w:szCs w:val="28"/>
          <w:lang w:eastAsia="ko-KR"/>
        </w:rPr>
      </w:pPr>
    </w:p>
    <w:tbl>
      <w:tblPr>
        <w:tblW w:w="9999" w:type="dxa"/>
        <w:tblInd w:w="-252" w:type="dxa"/>
        <w:tblLook w:val="00A0" w:firstRow="1" w:lastRow="0" w:firstColumn="1" w:lastColumn="0" w:noHBand="0" w:noVBand="0"/>
      </w:tblPr>
      <w:tblGrid>
        <w:gridCol w:w="1920"/>
        <w:gridCol w:w="1560"/>
        <w:gridCol w:w="1842"/>
        <w:gridCol w:w="4677"/>
      </w:tblGrid>
      <w:tr w:rsidR="00B9754E" w:rsidRPr="00B9754E" w:rsidTr="002E4A8A">
        <w:trPr>
          <w:trHeight w:val="1565"/>
          <w:tblHeader/>
        </w:trPr>
        <w:tc>
          <w:tcPr>
            <w:tcW w:w="192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B9754E" w:rsidRPr="00FC7571" w:rsidRDefault="00B9754E" w:rsidP="00164A9A">
            <w:pPr>
              <w:spacing w:after="0" w:line="240" w:lineRule="auto"/>
              <w:jc w:val="center"/>
              <w:rPr>
                <w:rFonts w:ascii="Times New Roman" w:hAnsi="Times New Roman"/>
                <w:b/>
                <w:sz w:val="20"/>
              </w:rPr>
            </w:pPr>
            <w:r w:rsidRPr="00FC7571">
              <w:rPr>
                <w:rFonts w:ascii="Times New Roman" w:hAnsi="Times New Roman"/>
                <w:b/>
                <w:sz w:val="20"/>
              </w:rPr>
              <w:t>Группы субъектов Р</w:t>
            </w:r>
            <w:r w:rsidR="002E4A8A" w:rsidRPr="00FC7571">
              <w:rPr>
                <w:rFonts w:ascii="Times New Roman" w:hAnsi="Times New Roman"/>
                <w:b/>
                <w:sz w:val="20"/>
              </w:rPr>
              <w:t xml:space="preserve">оссийской </w:t>
            </w:r>
            <w:r w:rsidRPr="00FC7571">
              <w:rPr>
                <w:rFonts w:ascii="Times New Roman" w:hAnsi="Times New Roman"/>
                <w:b/>
                <w:sz w:val="20"/>
              </w:rPr>
              <w:t>Ф</w:t>
            </w:r>
            <w:r w:rsidR="002E4A8A" w:rsidRPr="00FC7571">
              <w:rPr>
                <w:rFonts w:ascii="Times New Roman" w:hAnsi="Times New Roman"/>
                <w:b/>
                <w:sz w:val="20"/>
              </w:rPr>
              <w:t>едерации</w:t>
            </w:r>
            <w:r w:rsidRPr="00FC7571">
              <w:rPr>
                <w:rFonts w:ascii="Times New Roman" w:hAnsi="Times New Roman"/>
                <w:b/>
                <w:sz w:val="20"/>
              </w:rPr>
              <w:t xml:space="preserve"> по темпам прироста, %</w:t>
            </w:r>
          </w:p>
        </w:tc>
        <w:tc>
          <w:tcPr>
            <w:tcW w:w="1560" w:type="dxa"/>
            <w:tcBorders>
              <w:top w:val="single" w:sz="4" w:space="0" w:color="auto"/>
              <w:left w:val="nil"/>
              <w:bottom w:val="single" w:sz="4" w:space="0" w:color="auto"/>
              <w:right w:val="single" w:sz="4" w:space="0" w:color="auto"/>
            </w:tcBorders>
            <w:shd w:val="clear" w:color="auto" w:fill="C6D9F1"/>
            <w:noWrap/>
            <w:vAlign w:val="center"/>
          </w:tcPr>
          <w:p w:rsidR="00B9754E" w:rsidRPr="00FC7571" w:rsidRDefault="00B9754E" w:rsidP="00164A9A">
            <w:pPr>
              <w:spacing w:after="0" w:line="240" w:lineRule="auto"/>
              <w:jc w:val="center"/>
              <w:rPr>
                <w:rFonts w:ascii="Times New Roman" w:hAnsi="Times New Roman"/>
                <w:b/>
                <w:sz w:val="20"/>
              </w:rPr>
            </w:pPr>
            <w:r w:rsidRPr="00FC7571">
              <w:rPr>
                <w:rFonts w:ascii="Times New Roman" w:hAnsi="Times New Roman"/>
                <w:b/>
                <w:sz w:val="20"/>
              </w:rPr>
              <w:t>Число субъектов Р</w:t>
            </w:r>
            <w:r w:rsidR="002E4A8A" w:rsidRPr="00FC7571">
              <w:rPr>
                <w:rFonts w:ascii="Times New Roman" w:hAnsi="Times New Roman"/>
                <w:b/>
                <w:sz w:val="20"/>
              </w:rPr>
              <w:t xml:space="preserve">оссийской </w:t>
            </w:r>
            <w:r w:rsidRPr="00FC7571">
              <w:rPr>
                <w:rFonts w:ascii="Times New Roman" w:hAnsi="Times New Roman"/>
                <w:b/>
                <w:sz w:val="20"/>
              </w:rPr>
              <w:t>Ф</w:t>
            </w:r>
            <w:r w:rsidR="002E4A8A" w:rsidRPr="00FC7571">
              <w:rPr>
                <w:rFonts w:ascii="Times New Roman" w:hAnsi="Times New Roman"/>
                <w:b/>
                <w:sz w:val="20"/>
              </w:rPr>
              <w:t>едерации</w:t>
            </w:r>
            <w:r w:rsidRPr="00FC7571">
              <w:rPr>
                <w:rFonts w:ascii="Times New Roman" w:hAnsi="Times New Roman"/>
                <w:b/>
                <w:sz w:val="20"/>
              </w:rPr>
              <w:t xml:space="preserve"> </w:t>
            </w:r>
          </w:p>
        </w:tc>
        <w:tc>
          <w:tcPr>
            <w:tcW w:w="1842" w:type="dxa"/>
            <w:tcBorders>
              <w:top w:val="single" w:sz="4" w:space="0" w:color="auto"/>
              <w:left w:val="nil"/>
              <w:bottom w:val="single" w:sz="4" w:space="0" w:color="auto"/>
              <w:right w:val="single" w:sz="4" w:space="0" w:color="auto"/>
            </w:tcBorders>
            <w:shd w:val="clear" w:color="auto" w:fill="C6D9F1"/>
            <w:noWrap/>
            <w:vAlign w:val="center"/>
          </w:tcPr>
          <w:p w:rsidR="00B9754E" w:rsidRPr="00FC7571" w:rsidRDefault="00B9754E" w:rsidP="00164A9A">
            <w:pPr>
              <w:spacing w:after="0" w:line="240" w:lineRule="auto"/>
              <w:jc w:val="center"/>
              <w:rPr>
                <w:rFonts w:ascii="Times New Roman" w:hAnsi="Times New Roman"/>
                <w:b/>
                <w:sz w:val="20"/>
              </w:rPr>
            </w:pPr>
            <w:r w:rsidRPr="00FC7571">
              <w:rPr>
                <w:rFonts w:ascii="Times New Roman" w:hAnsi="Times New Roman"/>
                <w:b/>
                <w:sz w:val="20"/>
              </w:rPr>
              <w:t>Уровень роста (снижения), %</w:t>
            </w:r>
          </w:p>
        </w:tc>
        <w:tc>
          <w:tcPr>
            <w:tcW w:w="4677" w:type="dxa"/>
            <w:tcBorders>
              <w:top w:val="single" w:sz="4" w:space="0" w:color="auto"/>
              <w:left w:val="nil"/>
              <w:bottom w:val="single" w:sz="4" w:space="0" w:color="auto"/>
              <w:right w:val="single" w:sz="4" w:space="0" w:color="auto"/>
            </w:tcBorders>
            <w:shd w:val="clear" w:color="auto" w:fill="C6D9F1"/>
            <w:noWrap/>
            <w:vAlign w:val="center"/>
          </w:tcPr>
          <w:p w:rsidR="00B9754E" w:rsidRPr="00FC7571" w:rsidRDefault="00B9754E" w:rsidP="00164A9A">
            <w:pPr>
              <w:suppressAutoHyphens/>
              <w:spacing w:after="0" w:line="240" w:lineRule="auto"/>
              <w:jc w:val="center"/>
              <w:rPr>
                <w:rFonts w:ascii="Times New Roman" w:hAnsi="Times New Roman"/>
                <w:b/>
                <w:sz w:val="20"/>
              </w:rPr>
            </w:pPr>
            <w:r w:rsidRPr="00FC7571">
              <w:rPr>
                <w:rFonts w:ascii="Times New Roman" w:hAnsi="Times New Roman"/>
                <w:b/>
                <w:sz w:val="20"/>
              </w:rPr>
              <w:t>Перечень субъектов Российской Федерации</w:t>
            </w:r>
          </w:p>
        </w:tc>
      </w:tr>
      <w:tr w:rsidR="00B9754E" w:rsidRPr="00FC7571" w:rsidTr="002E4A8A">
        <w:trPr>
          <w:trHeight w:val="411"/>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rPr>
                <w:rFonts w:ascii="Times New Roman" w:hAnsi="Times New Roman"/>
                <w:b/>
                <w:sz w:val="20"/>
                <w:szCs w:val="20"/>
              </w:rPr>
            </w:pPr>
            <w:r w:rsidRPr="00FC7571">
              <w:rPr>
                <w:rFonts w:ascii="Times New Roman" w:hAnsi="Times New Roman"/>
                <w:b/>
                <w:sz w:val="20"/>
                <w:szCs w:val="20"/>
              </w:rPr>
              <w:t>Прирост поголовья КРС</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55</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112,5</w:t>
            </w:r>
          </w:p>
        </w:tc>
        <w:tc>
          <w:tcPr>
            <w:tcW w:w="4677"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 </w:t>
            </w:r>
          </w:p>
        </w:tc>
      </w:tr>
      <w:tr w:rsidR="00B9754E" w:rsidRPr="00FC7571" w:rsidTr="002E4A8A">
        <w:trPr>
          <w:trHeight w:val="125"/>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rPr>
                <w:rFonts w:ascii="Times New Roman" w:hAnsi="Times New Roman"/>
                <w:sz w:val="20"/>
                <w:szCs w:val="20"/>
              </w:rPr>
            </w:pPr>
            <w:r w:rsidRPr="00FC7571">
              <w:rPr>
                <w:rFonts w:ascii="Times New Roman" w:hAnsi="Times New Roman"/>
                <w:sz w:val="20"/>
                <w:szCs w:val="20"/>
              </w:rPr>
              <w:t>В том числе</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 </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 </w:t>
            </w:r>
          </w:p>
        </w:tc>
        <w:tc>
          <w:tcPr>
            <w:tcW w:w="4677"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 </w:t>
            </w:r>
          </w:p>
        </w:tc>
      </w:tr>
      <w:tr w:rsidR="00B9754E" w:rsidRPr="00FC7571" w:rsidTr="002E4A8A">
        <w:trPr>
          <w:trHeight w:val="1188"/>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до 5,0%</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14</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101,9</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rPr>
                <w:rFonts w:ascii="Times New Roman" w:eastAsia="Times New Roman" w:hAnsi="Times New Roman"/>
                <w:sz w:val="20"/>
                <w:szCs w:val="20"/>
                <w:highlight w:val="yellow"/>
                <w:lang w:eastAsia="ru-RU"/>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Дагестан, Адыгея, Хакасия, Бурятия, Алтай, Башкортостан, Калмыкия</w:t>
            </w:r>
          </w:p>
          <w:p w:rsidR="00B9754E" w:rsidRPr="00FC7571" w:rsidRDefault="00B9754E" w:rsidP="00164A9A">
            <w:pPr>
              <w:spacing w:after="0" w:line="240" w:lineRule="auto"/>
              <w:rPr>
                <w:rFonts w:ascii="Times New Roman" w:eastAsia="Times New Roman" w:hAnsi="Times New Roman"/>
                <w:sz w:val="20"/>
                <w:szCs w:val="20"/>
                <w:lang w:eastAsia="ru-RU"/>
              </w:rPr>
            </w:pPr>
            <w:r w:rsidRPr="00FC7571">
              <w:rPr>
                <w:rFonts w:ascii="Times New Roman" w:hAnsi="Times New Roman"/>
                <w:i/>
                <w:sz w:val="20"/>
                <w:szCs w:val="20"/>
              </w:rPr>
              <w:t>Области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Ростовская, Новосибирская, Сахалинская, Омская, Ивановская, Амурская</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Края:</w:t>
            </w:r>
            <w:r w:rsidRPr="00FC7571">
              <w:rPr>
                <w:rFonts w:ascii="Times New Roman" w:eastAsia="Times New Roman" w:hAnsi="Times New Roman"/>
                <w:sz w:val="20"/>
                <w:szCs w:val="20"/>
                <w:lang w:eastAsia="ru-RU"/>
              </w:rPr>
              <w:t xml:space="preserve"> Алтайский край</w:t>
            </w:r>
          </w:p>
        </w:tc>
      </w:tr>
      <w:tr w:rsidR="00B9754E" w:rsidRPr="00FC7571" w:rsidTr="002E4A8A">
        <w:trPr>
          <w:trHeight w:val="1617"/>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5,1 – 15,0%</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15</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109,9</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rPr>
                <w:rFonts w:ascii="Times New Roman" w:eastAsia="Times New Roman" w:hAnsi="Times New Roman"/>
                <w:sz w:val="20"/>
                <w:szCs w:val="20"/>
                <w:highlight w:val="yellow"/>
                <w:lang w:eastAsia="ru-RU"/>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 xml:space="preserve">Татарстан, Кабардино-Балкарская </w:t>
            </w:r>
          </w:p>
          <w:p w:rsidR="00B9754E" w:rsidRPr="00FC7571" w:rsidRDefault="00B9754E" w:rsidP="00164A9A">
            <w:pPr>
              <w:spacing w:after="0" w:line="240" w:lineRule="auto"/>
              <w:rPr>
                <w:rFonts w:ascii="Times New Roman" w:eastAsia="Times New Roman" w:hAnsi="Times New Roman"/>
                <w:sz w:val="20"/>
                <w:szCs w:val="20"/>
                <w:highlight w:val="yellow"/>
                <w:lang w:eastAsia="ru-RU"/>
              </w:rPr>
            </w:pPr>
            <w:r w:rsidRPr="00FC7571">
              <w:rPr>
                <w:rFonts w:ascii="Times New Roman" w:hAnsi="Times New Roman"/>
                <w:i/>
                <w:sz w:val="20"/>
                <w:szCs w:val="20"/>
              </w:rPr>
              <w:t>Области:</w:t>
            </w:r>
            <w:r w:rsidRPr="00FC7571">
              <w:rPr>
                <w:rFonts w:ascii="Times New Roman" w:eastAsia="Times New Roman" w:hAnsi="Times New Roman"/>
                <w:sz w:val="20"/>
                <w:szCs w:val="20"/>
                <w:lang w:eastAsia="ru-RU"/>
              </w:rPr>
              <w:t xml:space="preserve"> Самарская, Саратовская, Воронежская, Астраханская, Калужская, Оренбургская, Волгоградская, Псковская </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 xml:space="preserve">Края: </w:t>
            </w:r>
            <w:r w:rsidRPr="00FC7571">
              <w:rPr>
                <w:rFonts w:ascii="Times New Roman" w:eastAsia="Times New Roman" w:hAnsi="Times New Roman"/>
                <w:sz w:val="20"/>
                <w:szCs w:val="20"/>
                <w:lang w:eastAsia="ru-RU"/>
              </w:rPr>
              <w:t>Краснодарский, Забайкальский, Красноярский, Хабаровский, Ставропольский</w:t>
            </w:r>
          </w:p>
        </w:tc>
      </w:tr>
      <w:tr w:rsidR="00B9754E" w:rsidRPr="00FC7571" w:rsidTr="002E4A8A">
        <w:trPr>
          <w:trHeight w:val="1823"/>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15,1 – 50,0%</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15</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130,4</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Карачаево-Черкесская, Ингушетия, Коми</w:t>
            </w:r>
          </w:p>
          <w:p w:rsidR="00B9754E" w:rsidRPr="00FC7571" w:rsidRDefault="00B9754E" w:rsidP="00164A9A">
            <w:pPr>
              <w:spacing w:after="0" w:line="240" w:lineRule="auto"/>
              <w:rPr>
                <w:rFonts w:ascii="Times New Roman" w:hAnsi="Times New Roman"/>
                <w:i/>
                <w:sz w:val="20"/>
                <w:szCs w:val="20"/>
                <w:highlight w:val="yellow"/>
              </w:rPr>
            </w:pPr>
            <w:r w:rsidRPr="00FC7571">
              <w:rPr>
                <w:rFonts w:ascii="Times New Roman" w:hAnsi="Times New Roman"/>
                <w:i/>
                <w:sz w:val="20"/>
                <w:szCs w:val="20"/>
              </w:rPr>
              <w:t>Области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Ярославская, Курская, Иркутская, Калининградская, Ленинградская, Московская, Пензенская, Тюменская, Смоленская, Нижегородская</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Края:</w:t>
            </w:r>
            <w:r w:rsidRPr="00FC7571">
              <w:rPr>
                <w:rFonts w:ascii="Times New Roman" w:eastAsia="Times New Roman" w:hAnsi="Times New Roman"/>
                <w:sz w:val="20"/>
                <w:szCs w:val="20"/>
                <w:lang w:eastAsia="ru-RU"/>
              </w:rPr>
              <w:t xml:space="preserve"> Пермский, Приморский</w:t>
            </w:r>
          </w:p>
        </w:tc>
      </w:tr>
      <w:tr w:rsidR="00B9754E" w:rsidRPr="00FC7571" w:rsidTr="002E4A8A">
        <w:trPr>
          <w:trHeight w:val="1611"/>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свыше 50,1%</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11</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155,4</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Саха (Якутия), Северная Осетия- Алания</w:t>
            </w:r>
          </w:p>
          <w:p w:rsidR="00B9754E" w:rsidRPr="00FC7571" w:rsidRDefault="00B9754E" w:rsidP="00164A9A">
            <w:pPr>
              <w:spacing w:after="0" w:line="240" w:lineRule="auto"/>
              <w:rPr>
                <w:rFonts w:ascii="Times New Roman" w:eastAsia="Times New Roman" w:hAnsi="Times New Roman"/>
                <w:sz w:val="20"/>
                <w:szCs w:val="20"/>
                <w:lang w:eastAsia="ru-RU"/>
              </w:rPr>
            </w:pPr>
            <w:r w:rsidRPr="00FC7571">
              <w:rPr>
                <w:rFonts w:ascii="Times New Roman" w:hAnsi="Times New Roman"/>
                <w:i/>
                <w:sz w:val="20"/>
                <w:szCs w:val="20"/>
              </w:rPr>
              <w:t>Области</w:t>
            </w:r>
            <w:r w:rsidRPr="00FC7571">
              <w:rPr>
                <w:rFonts w:ascii="Times New Roman" w:eastAsia="Times New Roman" w:hAnsi="Times New Roman"/>
                <w:sz w:val="20"/>
                <w:szCs w:val="20"/>
                <w:lang w:eastAsia="ru-RU"/>
              </w:rPr>
              <w:t>: Рязанская, Владимирская, Новгородская, Тамбовская, Орловская, Брянская, Белгородская, Вологодская</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eastAsia="Times New Roman" w:hAnsi="Times New Roman"/>
                <w:i/>
                <w:sz w:val="20"/>
                <w:szCs w:val="20"/>
                <w:lang w:eastAsia="ru-RU"/>
              </w:rPr>
              <w:t>Автономный округ</w:t>
            </w:r>
            <w:r w:rsidRPr="00FC7571">
              <w:rPr>
                <w:rFonts w:ascii="Times New Roman" w:eastAsia="Times New Roman" w:hAnsi="Times New Roman"/>
                <w:sz w:val="20"/>
                <w:szCs w:val="20"/>
                <w:lang w:eastAsia="ru-RU"/>
              </w:rPr>
              <w:t xml:space="preserve">: Ханты-Мансийский </w:t>
            </w:r>
          </w:p>
        </w:tc>
      </w:tr>
      <w:tr w:rsidR="00B9754E" w:rsidRPr="00FC7571" w:rsidTr="002E4A8A">
        <w:trPr>
          <w:trHeight w:val="372"/>
        </w:trPr>
        <w:tc>
          <w:tcPr>
            <w:tcW w:w="1920" w:type="dxa"/>
            <w:tcBorders>
              <w:top w:val="nil"/>
              <w:left w:val="single" w:sz="4" w:space="0" w:color="auto"/>
              <w:bottom w:val="single" w:sz="4" w:space="0" w:color="auto"/>
              <w:right w:val="single" w:sz="4" w:space="0" w:color="auto"/>
            </w:tcBorders>
            <w:noWrap/>
            <w:vAlign w:val="bottom"/>
          </w:tcPr>
          <w:p w:rsidR="00B9754E" w:rsidRPr="00FC7571" w:rsidRDefault="00B9754E" w:rsidP="00164A9A">
            <w:pPr>
              <w:spacing w:after="0" w:line="240" w:lineRule="auto"/>
              <w:rPr>
                <w:rFonts w:ascii="Times New Roman" w:hAnsi="Times New Roman"/>
                <w:b/>
                <w:sz w:val="20"/>
                <w:szCs w:val="20"/>
              </w:rPr>
            </w:pPr>
            <w:r w:rsidRPr="00FC7571">
              <w:rPr>
                <w:rFonts w:ascii="Times New Roman" w:hAnsi="Times New Roman"/>
                <w:b/>
                <w:sz w:val="20"/>
                <w:szCs w:val="20"/>
              </w:rPr>
              <w:t>Снижение поголовья КРС</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17</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b/>
                <w:sz w:val="20"/>
                <w:szCs w:val="20"/>
              </w:rPr>
            </w:pPr>
            <w:r w:rsidRPr="00FC7571">
              <w:rPr>
                <w:rFonts w:ascii="Times New Roman" w:hAnsi="Times New Roman"/>
                <w:b/>
                <w:sz w:val="20"/>
                <w:szCs w:val="20"/>
              </w:rPr>
              <w:t>79,3</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jc w:val="both"/>
              <w:rPr>
                <w:rFonts w:ascii="Times New Roman" w:hAnsi="Times New Roman"/>
                <w:b/>
                <w:sz w:val="20"/>
                <w:szCs w:val="20"/>
              </w:rPr>
            </w:pPr>
          </w:p>
        </w:tc>
      </w:tr>
      <w:tr w:rsidR="00B9754E" w:rsidRPr="00FC7571" w:rsidTr="002E4A8A">
        <w:trPr>
          <w:trHeight w:val="300"/>
        </w:trPr>
        <w:tc>
          <w:tcPr>
            <w:tcW w:w="1920" w:type="dxa"/>
            <w:tcBorders>
              <w:top w:val="nil"/>
              <w:left w:val="single" w:sz="4" w:space="0" w:color="auto"/>
              <w:bottom w:val="single" w:sz="4" w:space="0" w:color="auto"/>
              <w:right w:val="single" w:sz="4" w:space="0" w:color="auto"/>
            </w:tcBorders>
            <w:noWrap/>
            <w:vAlign w:val="bottom"/>
          </w:tcPr>
          <w:p w:rsidR="00B9754E" w:rsidRPr="00FC7571" w:rsidRDefault="00B9754E" w:rsidP="00164A9A">
            <w:pPr>
              <w:spacing w:after="0" w:line="240" w:lineRule="auto"/>
              <w:rPr>
                <w:rFonts w:ascii="Times New Roman" w:hAnsi="Times New Roman"/>
                <w:sz w:val="20"/>
                <w:szCs w:val="20"/>
              </w:rPr>
            </w:pPr>
            <w:r w:rsidRPr="00FC7571">
              <w:rPr>
                <w:rFonts w:ascii="Times New Roman" w:hAnsi="Times New Roman"/>
                <w:sz w:val="20"/>
                <w:szCs w:val="20"/>
              </w:rPr>
              <w:t>в том числе</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 </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jc w:val="both"/>
              <w:rPr>
                <w:rFonts w:ascii="Times New Roman" w:hAnsi="Times New Roman"/>
                <w:sz w:val="20"/>
                <w:szCs w:val="20"/>
              </w:rPr>
            </w:pPr>
          </w:p>
        </w:tc>
      </w:tr>
      <w:tr w:rsidR="00B9754E" w:rsidRPr="00FC7571" w:rsidTr="002E4A8A">
        <w:trPr>
          <w:trHeight w:val="808"/>
        </w:trPr>
        <w:tc>
          <w:tcPr>
            <w:tcW w:w="1920" w:type="dxa"/>
            <w:tcBorders>
              <w:top w:val="nil"/>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снижение до 10,0%</w:t>
            </w:r>
          </w:p>
        </w:tc>
        <w:tc>
          <w:tcPr>
            <w:tcW w:w="1560"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8</w:t>
            </w:r>
          </w:p>
        </w:tc>
        <w:tc>
          <w:tcPr>
            <w:tcW w:w="1842" w:type="dxa"/>
            <w:tcBorders>
              <w:top w:val="nil"/>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97,1</w:t>
            </w:r>
          </w:p>
        </w:tc>
        <w:tc>
          <w:tcPr>
            <w:tcW w:w="4677" w:type="dxa"/>
            <w:tcBorders>
              <w:top w:val="nil"/>
              <w:left w:val="nil"/>
              <w:bottom w:val="single" w:sz="4" w:space="0" w:color="auto"/>
              <w:right w:val="single" w:sz="4" w:space="0" w:color="auto"/>
            </w:tcBorders>
            <w:noWrap/>
          </w:tcPr>
          <w:p w:rsidR="00B9754E" w:rsidRPr="00FC7571" w:rsidRDefault="00B9754E" w:rsidP="00164A9A">
            <w:pPr>
              <w:spacing w:after="0" w:line="240" w:lineRule="auto"/>
              <w:rPr>
                <w:rFonts w:ascii="Times New Roman" w:eastAsia="Times New Roman" w:hAnsi="Times New Roman"/>
                <w:sz w:val="20"/>
                <w:szCs w:val="20"/>
                <w:lang w:eastAsia="ru-RU"/>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Тыва, Калмыкия, Чувашская</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hAnsi="Times New Roman"/>
                <w:i/>
                <w:sz w:val="20"/>
                <w:szCs w:val="20"/>
              </w:rPr>
              <w:t>Области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Курганская, Тульская, Кировская, Костромская, Тверская, Кемеровская</w:t>
            </w:r>
          </w:p>
        </w:tc>
      </w:tr>
      <w:tr w:rsidR="00B9754E" w:rsidRPr="00FC7571" w:rsidTr="002E4A8A">
        <w:trPr>
          <w:trHeight w:val="1316"/>
        </w:trPr>
        <w:tc>
          <w:tcPr>
            <w:tcW w:w="1920" w:type="dxa"/>
            <w:tcBorders>
              <w:top w:val="single" w:sz="4" w:space="0" w:color="auto"/>
              <w:left w:val="single" w:sz="4" w:space="0" w:color="auto"/>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снижение свыше 10,0%</w:t>
            </w:r>
          </w:p>
        </w:tc>
        <w:tc>
          <w:tcPr>
            <w:tcW w:w="1560" w:type="dxa"/>
            <w:tcBorders>
              <w:top w:val="single" w:sz="4" w:space="0" w:color="auto"/>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10</w:t>
            </w:r>
          </w:p>
        </w:tc>
        <w:tc>
          <w:tcPr>
            <w:tcW w:w="1842" w:type="dxa"/>
            <w:tcBorders>
              <w:top w:val="single" w:sz="4" w:space="0" w:color="auto"/>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74,5</w:t>
            </w:r>
          </w:p>
        </w:tc>
        <w:tc>
          <w:tcPr>
            <w:tcW w:w="4677" w:type="dxa"/>
            <w:tcBorders>
              <w:top w:val="single" w:sz="4" w:space="0" w:color="auto"/>
              <w:left w:val="nil"/>
              <w:bottom w:val="single" w:sz="4" w:space="0" w:color="auto"/>
              <w:right w:val="single" w:sz="4" w:space="0" w:color="auto"/>
            </w:tcBorders>
            <w:noWrap/>
          </w:tcPr>
          <w:p w:rsidR="00B9754E" w:rsidRPr="00FC7571" w:rsidRDefault="00B9754E" w:rsidP="00164A9A">
            <w:pPr>
              <w:spacing w:after="0" w:line="240" w:lineRule="auto"/>
              <w:rPr>
                <w:rFonts w:ascii="Times New Roman" w:hAnsi="Times New Roman"/>
                <w:sz w:val="20"/>
                <w:szCs w:val="20"/>
              </w:rPr>
            </w:pPr>
            <w:r w:rsidRPr="00FC7571">
              <w:rPr>
                <w:rFonts w:ascii="Times New Roman" w:hAnsi="Times New Roman"/>
                <w:i/>
                <w:sz w:val="20"/>
                <w:szCs w:val="20"/>
              </w:rPr>
              <w:t>Республики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Мордовия, Чеченская, Марий Эл</w:t>
            </w:r>
          </w:p>
          <w:p w:rsidR="00B9754E" w:rsidRPr="00FC7571" w:rsidRDefault="00B9754E" w:rsidP="00164A9A">
            <w:pPr>
              <w:spacing w:after="0" w:line="240" w:lineRule="auto"/>
              <w:rPr>
                <w:rFonts w:ascii="Times New Roman" w:eastAsia="Times New Roman" w:hAnsi="Times New Roman"/>
                <w:sz w:val="20"/>
                <w:szCs w:val="20"/>
                <w:lang w:eastAsia="ru-RU"/>
              </w:rPr>
            </w:pPr>
            <w:r w:rsidRPr="00FC7571">
              <w:rPr>
                <w:rFonts w:ascii="Times New Roman" w:hAnsi="Times New Roman"/>
                <w:i/>
                <w:sz w:val="20"/>
                <w:szCs w:val="20"/>
              </w:rPr>
              <w:t>Области:</w:t>
            </w:r>
            <w:r w:rsidRPr="00FC7571">
              <w:rPr>
                <w:rFonts w:ascii="Times New Roman" w:hAnsi="Times New Roman"/>
                <w:sz w:val="20"/>
                <w:szCs w:val="20"/>
              </w:rPr>
              <w:t xml:space="preserve"> </w:t>
            </w:r>
            <w:r w:rsidRPr="00FC7571">
              <w:rPr>
                <w:rFonts w:ascii="Times New Roman" w:eastAsia="Times New Roman" w:hAnsi="Times New Roman"/>
                <w:sz w:val="20"/>
                <w:szCs w:val="20"/>
                <w:lang w:eastAsia="ru-RU"/>
              </w:rPr>
              <w:t>Томская, Ивановская, Челябинская, Свердловская, Ульяновская, Липецкая, Архангельская</w:t>
            </w:r>
          </w:p>
          <w:p w:rsidR="00B9754E" w:rsidRPr="00FC7571" w:rsidRDefault="00B9754E" w:rsidP="00164A9A">
            <w:pPr>
              <w:spacing w:after="0" w:line="240" w:lineRule="auto"/>
              <w:rPr>
                <w:rFonts w:ascii="Times New Roman" w:hAnsi="Times New Roman"/>
                <w:sz w:val="20"/>
                <w:szCs w:val="20"/>
                <w:highlight w:val="yellow"/>
              </w:rPr>
            </w:pPr>
            <w:r w:rsidRPr="00FC7571">
              <w:rPr>
                <w:rFonts w:ascii="Times New Roman" w:eastAsia="Times New Roman" w:hAnsi="Times New Roman"/>
                <w:i/>
                <w:sz w:val="20"/>
                <w:szCs w:val="20"/>
                <w:lang w:eastAsia="ru-RU"/>
              </w:rPr>
              <w:t>Автономная область:</w:t>
            </w:r>
            <w:r w:rsidRPr="00FC7571">
              <w:rPr>
                <w:rFonts w:ascii="Times New Roman" w:eastAsia="Times New Roman" w:hAnsi="Times New Roman"/>
                <w:sz w:val="20"/>
                <w:szCs w:val="20"/>
                <w:lang w:eastAsia="ru-RU"/>
              </w:rPr>
              <w:t xml:space="preserve"> Еврейская</w:t>
            </w:r>
          </w:p>
        </w:tc>
      </w:tr>
      <w:tr w:rsidR="00B9754E" w:rsidRPr="00FC7571" w:rsidTr="002E4A8A">
        <w:trPr>
          <w:trHeight w:val="300"/>
        </w:trPr>
        <w:tc>
          <w:tcPr>
            <w:tcW w:w="1920" w:type="dxa"/>
            <w:tcBorders>
              <w:top w:val="single" w:sz="4" w:space="0" w:color="auto"/>
              <w:left w:val="single" w:sz="4" w:space="0" w:color="auto"/>
              <w:bottom w:val="single" w:sz="4" w:space="0" w:color="auto"/>
              <w:right w:val="single" w:sz="4" w:space="0" w:color="auto"/>
            </w:tcBorders>
            <w:noWrap/>
            <w:vAlign w:val="bottom"/>
          </w:tcPr>
          <w:p w:rsidR="00B9754E" w:rsidRPr="00FC7571" w:rsidRDefault="00B9754E" w:rsidP="00164A9A">
            <w:pPr>
              <w:spacing w:after="0" w:line="240" w:lineRule="auto"/>
              <w:rPr>
                <w:rFonts w:ascii="Times New Roman" w:hAnsi="Times New Roman"/>
                <w:sz w:val="20"/>
                <w:szCs w:val="20"/>
              </w:rPr>
            </w:pPr>
            <w:r w:rsidRPr="00FC7571">
              <w:rPr>
                <w:rFonts w:ascii="Times New Roman" w:hAnsi="Times New Roman"/>
                <w:sz w:val="20"/>
                <w:szCs w:val="20"/>
              </w:rPr>
              <w:t xml:space="preserve">Итого </w:t>
            </w:r>
          </w:p>
        </w:tc>
        <w:tc>
          <w:tcPr>
            <w:tcW w:w="1560" w:type="dxa"/>
            <w:tcBorders>
              <w:top w:val="single" w:sz="4" w:space="0" w:color="auto"/>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73</w:t>
            </w:r>
          </w:p>
        </w:tc>
        <w:tc>
          <w:tcPr>
            <w:tcW w:w="1842" w:type="dxa"/>
            <w:tcBorders>
              <w:top w:val="single" w:sz="4" w:space="0" w:color="auto"/>
              <w:left w:val="nil"/>
              <w:bottom w:val="single" w:sz="4" w:space="0" w:color="auto"/>
              <w:right w:val="single" w:sz="4" w:space="0" w:color="auto"/>
            </w:tcBorders>
            <w:noWrap/>
            <w:vAlign w:val="center"/>
          </w:tcPr>
          <w:p w:rsidR="00B9754E" w:rsidRPr="00FC7571" w:rsidRDefault="00B9754E" w:rsidP="00164A9A">
            <w:pPr>
              <w:spacing w:after="0" w:line="240" w:lineRule="auto"/>
              <w:jc w:val="center"/>
              <w:rPr>
                <w:rFonts w:ascii="Times New Roman" w:hAnsi="Times New Roman"/>
                <w:sz w:val="20"/>
                <w:szCs w:val="20"/>
              </w:rPr>
            </w:pPr>
            <w:r w:rsidRPr="00FC7571">
              <w:rPr>
                <w:rFonts w:ascii="Times New Roman" w:hAnsi="Times New Roman"/>
                <w:sz w:val="20"/>
                <w:szCs w:val="20"/>
              </w:rPr>
              <w:t>109,1</w:t>
            </w:r>
          </w:p>
        </w:tc>
        <w:tc>
          <w:tcPr>
            <w:tcW w:w="4677" w:type="dxa"/>
            <w:tcBorders>
              <w:top w:val="single" w:sz="4" w:space="0" w:color="auto"/>
              <w:left w:val="nil"/>
              <w:bottom w:val="single" w:sz="4" w:space="0" w:color="auto"/>
              <w:right w:val="single" w:sz="4" w:space="0" w:color="auto"/>
            </w:tcBorders>
            <w:noWrap/>
            <w:vAlign w:val="bottom"/>
          </w:tcPr>
          <w:p w:rsidR="00B9754E" w:rsidRPr="00FC7571" w:rsidRDefault="00B9754E" w:rsidP="00164A9A">
            <w:pPr>
              <w:spacing w:after="0" w:line="240" w:lineRule="auto"/>
              <w:rPr>
                <w:rFonts w:ascii="Times New Roman" w:hAnsi="Times New Roman"/>
                <w:sz w:val="20"/>
                <w:szCs w:val="20"/>
              </w:rPr>
            </w:pPr>
          </w:p>
        </w:tc>
      </w:tr>
    </w:tbl>
    <w:p w:rsidR="00B9754E" w:rsidRPr="00FC7571" w:rsidRDefault="00B9754E" w:rsidP="00B9754E">
      <w:pPr>
        <w:shd w:val="clear" w:color="auto" w:fill="FFFFFF"/>
        <w:ind w:right="14"/>
        <w:rPr>
          <w:rFonts w:ascii="Times New Roman" w:hAnsi="Times New Roman"/>
          <w:sz w:val="20"/>
          <w:szCs w:val="20"/>
        </w:rPr>
      </w:pPr>
      <w:r w:rsidRPr="00FC7571">
        <w:rPr>
          <w:rFonts w:ascii="Times New Roman" w:eastAsia="Times New Roman" w:hAnsi="Times New Roman"/>
          <w:color w:val="000000"/>
          <w:spacing w:val="-14"/>
          <w:sz w:val="20"/>
          <w:szCs w:val="20"/>
        </w:rPr>
        <w:t>* Без учета данных по Республике Крым и г. Севастополю</w:t>
      </w:r>
    </w:p>
    <w:p w:rsidR="00164A9A" w:rsidRPr="00FC7571" w:rsidRDefault="00164A9A" w:rsidP="00164A9A">
      <w:pPr>
        <w:spacing w:after="0" w:line="240" w:lineRule="auto"/>
        <w:jc w:val="right"/>
        <w:rPr>
          <w:rFonts w:ascii="Times New Roman" w:eastAsia="Times New Roman" w:hAnsi="Times New Roman"/>
          <w:bCs/>
          <w:color w:val="000000"/>
          <w:sz w:val="20"/>
          <w:szCs w:val="20"/>
          <w:highlight w:val="green"/>
          <w:lang w:eastAsia="ru-RU"/>
        </w:rPr>
        <w:sectPr w:rsidR="00164A9A" w:rsidRPr="00FC7571" w:rsidSect="00164A9A">
          <w:pgSz w:w="11906" w:h="16838"/>
          <w:pgMar w:top="1134" w:right="850" w:bottom="1134" w:left="1701" w:header="708" w:footer="708" w:gutter="0"/>
          <w:cols w:space="708"/>
          <w:docGrid w:linePitch="360"/>
        </w:sectPr>
      </w:pPr>
    </w:p>
    <w:p w:rsidR="00164A9A" w:rsidRPr="00164A9A" w:rsidRDefault="00164A9A" w:rsidP="00164A9A">
      <w:pPr>
        <w:spacing w:after="0" w:line="240" w:lineRule="auto"/>
        <w:jc w:val="right"/>
        <w:rPr>
          <w:rFonts w:ascii="Times New Roman" w:eastAsia="Times New Roman" w:hAnsi="Times New Roman"/>
          <w:bCs/>
          <w:color w:val="000000"/>
          <w:sz w:val="28"/>
          <w:szCs w:val="28"/>
          <w:lang w:eastAsia="ru-RU"/>
        </w:rPr>
      </w:pPr>
      <w:r w:rsidRPr="00164A9A">
        <w:rPr>
          <w:rFonts w:ascii="Times New Roman" w:eastAsia="Times New Roman" w:hAnsi="Times New Roman"/>
          <w:bCs/>
          <w:color w:val="000000"/>
          <w:sz w:val="28"/>
          <w:szCs w:val="28"/>
          <w:lang w:eastAsia="ru-RU"/>
        </w:rPr>
        <w:t>Приложение 6.1</w:t>
      </w:r>
    </w:p>
    <w:p w:rsidR="00164A9A" w:rsidRDefault="00164A9A" w:rsidP="00164A9A">
      <w:pPr>
        <w:spacing w:after="0" w:line="240" w:lineRule="auto"/>
        <w:jc w:val="center"/>
        <w:rPr>
          <w:rFonts w:ascii="Times New Roman" w:eastAsia="Times New Roman" w:hAnsi="Times New Roman"/>
          <w:b/>
          <w:bCs/>
          <w:color w:val="000000"/>
          <w:sz w:val="28"/>
          <w:szCs w:val="28"/>
          <w:lang w:eastAsia="ru-RU"/>
        </w:rPr>
      </w:pPr>
      <w:r w:rsidRPr="00164A9A">
        <w:rPr>
          <w:rFonts w:ascii="Times New Roman" w:eastAsia="Times New Roman" w:hAnsi="Times New Roman"/>
          <w:b/>
          <w:bCs/>
          <w:color w:val="000000"/>
          <w:sz w:val="28"/>
          <w:szCs w:val="28"/>
          <w:lang w:eastAsia="ru-RU"/>
        </w:rPr>
        <w:t>Производители и объемы реализации сельскохозяйственной техники</w:t>
      </w:r>
    </w:p>
    <w:p w:rsidR="00164A9A" w:rsidRPr="00EA2AB6" w:rsidRDefault="00164A9A" w:rsidP="00164A9A">
      <w:pPr>
        <w:spacing w:after="0" w:line="240" w:lineRule="auto"/>
        <w:jc w:val="center"/>
        <w:rPr>
          <w:rFonts w:ascii="Times New Roman" w:eastAsia="Times New Roman" w:hAnsi="Times New Roman"/>
          <w:b/>
          <w:bCs/>
          <w:color w:val="000000"/>
          <w:sz w:val="28"/>
          <w:szCs w:val="28"/>
          <w:lang w:eastAsia="ru-RU"/>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3674"/>
        <w:gridCol w:w="1632"/>
        <w:gridCol w:w="1638"/>
        <w:gridCol w:w="1221"/>
        <w:gridCol w:w="1227"/>
        <w:gridCol w:w="2511"/>
      </w:tblGrid>
      <w:tr w:rsidR="00164A9A" w:rsidRPr="001E0594" w:rsidTr="003901BA">
        <w:trPr>
          <w:trHeight w:val="435"/>
          <w:tblHeader/>
        </w:trPr>
        <w:tc>
          <w:tcPr>
            <w:tcW w:w="1090" w:type="pct"/>
            <w:vMerge w:val="restart"/>
            <w:shd w:val="clear" w:color="auto" w:fill="C6D9F1"/>
            <w:vAlign w:val="center"/>
          </w:tcPr>
          <w:p w:rsidR="00164A9A" w:rsidRPr="001E0594" w:rsidRDefault="00164A9A" w:rsidP="00164A9A">
            <w:pPr>
              <w:spacing w:after="0" w:line="240" w:lineRule="auto"/>
              <w:jc w:val="center"/>
              <w:rPr>
                <w:rFonts w:ascii="Times New Roman" w:hAnsi="Times New Roman"/>
                <w:b/>
                <w:sz w:val="20"/>
                <w:szCs w:val="18"/>
                <w:lang w:eastAsia="ru-RU"/>
              </w:rPr>
            </w:pPr>
            <w:r w:rsidRPr="001E0594">
              <w:rPr>
                <w:rFonts w:ascii="Times New Roman" w:hAnsi="Times New Roman"/>
                <w:b/>
                <w:sz w:val="20"/>
                <w:szCs w:val="18"/>
                <w:lang w:eastAsia="ru-RU"/>
              </w:rPr>
              <w:t>Производители сельскохозяйственной техники</w:t>
            </w:r>
          </w:p>
        </w:tc>
        <w:tc>
          <w:tcPr>
            <w:tcW w:w="1207" w:type="pct"/>
            <w:vMerge w:val="restart"/>
            <w:shd w:val="clear" w:color="auto" w:fill="C6D9F1"/>
            <w:vAlign w:val="center"/>
          </w:tcPr>
          <w:p w:rsidR="00164A9A" w:rsidRPr="001E0594" w:rsidRDefault="00164A9A" w:rsidP="00164A9A">
            <w:pPr>
              <w:spacing w:after="0" w:line="240" w:lineRule="auto"/>
              <w:jc w:val="center"/>
              <w:rPr>
                <w:rFonts w:ascii="Times New Roman" w:hAnsi="Times New Roman"/>
                <w:b/>
                <w:sz w:val="20"/>
                <w:szCs w:val="18"/>
                <w:lang w:eastAsia="ru-RU"/>
              </w:rPr>
            </w:pPr>
            <w:r w:rsidRPr="001E0594">
              <w:rPr>
                <w:rFonts w:ascii="Times New Roman" w:hAnsi="Times New Roman"/>
                <w:b/>
                <w:sz w:val="20"/>
                <w:szCs w:val="18"/>
                <w:lang w:eastAsia="ru-RU"/>
              </w:rPr>
              <w:t>Наименование техники</w:t>
            </w:r>
          </w:p>
        </w:tc>
        <w:tc>
          <w:tcPr>
            <w:tcW w:w="1074" w:type="pct"/>
            <w:gridSpan w:val="2"/>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Фактический суммарный объем субсидий, тыс. руб.</w:t>
            </w:r>
          </w:p>
        </w:tc>
        <w:tc>
          <w:tcPr>
            <w:tcW w:w="804" w:type="pct"/>
            <w:gridSpan w:val="2"/>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 xml:space="preserve">Реализовано техники, </w:t>
            </w:r>
            <w:proofErr w:type="spellStart"/>
            <w:r w:rsidRPr="001E0594">
              <w:rPr>
                <w:rFonts w:ascii="Times New Roman" w:hAnsi="Times New Roman"/>
                <w:b/>
                <w:sz w:val="18"/>
                <w:szCs w:val="18"/>
                <w:lang w:eastAsia="ru-RU"/>
              </w:rPr>
              <w:t>шт</w:t>
            </w:r>
            <w:proofErr w:type="spellEnd"/>
          </w:p>
        </w:tc>
        <w:tc>
          <w:tcPr>
            <w:tcW w:w="825" w:type="pct"/>
            <w:vMerge w:val="restart"/>
            <w:shd w:val="clear" w:color="auto" w:fill="C6D9F1"/>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Основной объем реализации техники приходится на следующие субъекты Российской Федерации</w:t>
            </w:r>
          </w:p>
        </w:tc>
      </w:tr>
      <w:tr w:rsidR="00164A9A" w:rsidRPr="001E0594" w:rsidTr="001E0594">
        <w:trPr>
          <w:trHeight w:val="568"/>
          <w:tblHeader/>
        </w:trPr>
        <w:tc>
          <w:tcPr>
            <w:tcW w:w="1090" w:type="pct"/>
            <w:vMerge/>
            <w:shd w:val="clear" w:color="auto" w:fill="auto"/>
            <w:vAlign w:val="center"/>
          </w:tcPr>
          <w:p w:rsidR="00164A9A" w:rsidRPr="001E0594" w:rsidRDefault="00164A9A" w:rsidP="00164A9A">
            <w:pPr>
              <w:spacing w:after="0" w:line="240" w:lineRule="auto"/>
              <w:jc w:val="center"/>
              <w:rPr>
                <w:rFonts w:ascii="Times New Roman" w:hAnsi="Times New Roman"/>
                <w:sz w:val="18"/>
                <w:szCs w:val="18"/>
                <w:lang w:eastAsia="ru-RU"/>
              </w:rPr>
            </w:pPr>
          </w:p>
        </w:tc>
        <w:tc>
          <w:tcPr>
            <w:tcW w:w="1207" w:type="pct"/>
            <w:vMerge/>
            <w:shd w:val="clear" w:color="auto" w:fill="auto"/>
            <w:vAlign w:val="center"/>
          </w:tcPr>
          <w:p w:rsidR="00164A9A" w:rsidRPr="001E0594" w:rsidRDefault="00164A9A" w:rsidP="00164A9A">
            <w:pPr>
              <w:spacing w:after="0" w:line="240" w:lineRule="auto"/>
              <w:jc w:val="center"/>
              <w:rPr>
                <w:rFonts w:ascii="Times New Roman" w:hAnsi="Times New Roman"/>
                <w:sz w:val="18"/>
                <w:szCs w:val="18"/>
                <w:lang w:eastAsia="ru-RU"/>
              </w:rPr>
            </w:pPr>
          </w:p>
        </w:tc>
        <w:tc>
          <w:tcPr>
            <w:tcW w:w="536" w:type="pct"/>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 xml:space="preserve">2013 г. </w:t>
            </w:r>
          </w:p>
        </w:tc>
        <w:tc>
          <w:tcPr>
            <w:tcW w:w="538" w:type="pct"/>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2014 г.</w:t>
            </w:r>
          </w:p>
        </w:tc>
        <w:tc>
          <w:tcPr>
            <w:tcW w:w="401" w:type="pct"/>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 xml:space="preserve">2013 г. </w:t>
            </w:r>
          </w:p>
        </w:tc>
        <w:tc>
          <w:tcPr>
            <w:tcW w:w="402" w:type="pct"/>
            <w:shd w:val="clear" w:color="auto" w:fill="C6D9F1"/>
            <w:vAlign w:val="center"/>
          </w:tcPr>
          <w:p w:rsidR="00164A9A" w:rsidRPr="001E0594" w:rsidRDefault="00164A9A" w:rsidP="00164A9A">
            <w:pPr>
              <w:spacing w:after="0" w:line="240" w:lineRule="auto"/>
              <w:jc w:val="center"/>
              <w:rPr>
                <w:rFonts w:ascii="Times New Roman" w:hAnsi="Times New Roman"/>
                <w:b/>
                <w:sz w:val="18"/>
                <w:szCs w:val="18"/>
                <w:lang w:eastAsia="ru-RU"/>
              </w:rPr>
            </w:pPr>
            <w:r w:rsidRPr="001E0594">
              <w:rPr>
                <w:rFonts w:ascii="Times New Roman" w:hAnsi="Times New Roman"/>
                <w:b/>
                <w:sz w:val="18"/>
                <w:szCs w:val="18"/>
                <w:lang w:eastAsia="ru-RU"/>
              </w:rPr>
              <w:t>2014 г.</w:t>
            </w:r>
          </w:p>
        </w:tc>
        <w:tc>
          <w:tcPr>
            <w:tcW w:w="825" w:type="pct"/>
            <w:vMerge/>
          </w:tcPr>
          <w:p w:rsidR="00164A9A" w:rsidRPr="001E0594" w:rsidRDefault="00164A9A" w:rsidP="00164A9A">
            <w:pPr>
              <w:spacing w:after="0" w:line="240" w:lineRule="auto"/>
              <w:jc w:val="center"/>
              <w:rPr>
                <w:rFonts w:ascii="Times New Roman" w:hAnsi="Times New Roman"/>
                <w:b/>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ЗАО «</w:t>
            </w:r>
            <w:proofErr w:type="spellStart"/>
            <w:r w:rsidRPr="001E0594">
              <w:rPr>
                <w:rFonts w:ascii="Times New Roman" w:hAnsi="Times New Roman"/>
                <w:sz w:val="18"/>
                <w:szCs w:val="18"/>
                <w:lang w:eastAsia="ru-RU"/>
              </w:rPr>
              <w:t>Евротехника</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опрыскиватели, разбрасыватели, сеялки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14 902,88</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50 314 668,53</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122</w:t>
            </w:r>
          </w:p>
        </w:tc>
        <w:tc>
          <w:tcPr>
            <w:tcW w:w="825" w:type="pct"/>
            <w:vMerge w:val="restart"/>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2013 год:</w:t>
            </w:r>
          </w:p>
          <w:p w:rsidR="00164A9A" w:rsidRPr="001E0594" w:rsidRDefault="00164A9A" w:rsidP="00164A9A">
            <w:pPr>
              <w:spacing w:after="0" w:line="240" w:lineRule="auto"/>
              <w:rPr>
                <w:rFonts w:ascii="Times New Roman" w:eastAsia="Times New Roman" w:hAnsi="Times New Roman"/>
                <w:color w:val="000000"/>
                <w:sz w:val="18"/>
                <w:szCs w:val="18"/>
                <w:lang w:eastAsia="ru-RU"/>
              </w:rPr>
            </w:pPr>
          </w:p>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Воронежская область, Курская область, Волгоградская область, Саратовская область, Алтайский край, Томская область</w:t>
            </w: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ЗАО «</w:t>
            </w:r>
            <w:proofErr w:type="spellStart"/>
            <w:r w:rsidRPr="001E0594">
              <w:rPr>
                <w:rFonts w:ascii="Times New Roman" w:hAnsi="Times New Roman"/>
                <w:sz w:val="18"/>
                <w:szCs w:val="18"/>
                <w:lang w:eastAsia="ru-RU"/>
              </w:rPr>
              <w:t>Колнаг</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картофелеуборочные комбайны, картофелесажалки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615,8</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14 805 546,41</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ЗАО «Петербургский тракторный завод»</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тракторы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25 648,02</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153 649 942,91</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179</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ЗАО «</w:t>
            </w:r>
            <w:proofErr w:type="spellStart"/>
            <w:r w:rsidRPr="001E0594">
              <w:rPr>
                <w:rFonts w:ascii="Times New Roman" w:hAnsi="Times New Roman"/>
                <w:sz w:val="18"/>
                <w:szCs w:val="18"/>
                <w:lang w:eastAsia="ru-RU"/>
              </w:rPr>
              <w:t>Рубцовский</w:t>
            </w:r>
            <w:proofErr w:type="spellEnd"/>
            <w:r w:rsidRPr="001E0594">
              <w:rPr>
                <w:rFonts w:ascii="Times New Roman" w:hAnsi="Times New Roman"/>
                <w:sz w:val="18"/>
                <w:szCs w:val="18"/>
                <w:lang w:eastAsia="ru-RU"/>
              </w:rPr>
              <w:t xml:space="preserve"> завод запасных частей»</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плуги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379,23</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3 183 123,17</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Грязинский</w:t>
            </w:r>
            <w:proofErr w:type="spellEnd"/>
            <w:r w:rsidRPr="001E0594">
              <w:rPr>
                <w:rFonts w:ascii="Times New Roman" w:hAnsi="Times New Roman"/>
                <w:sz w:val="18"/>
                <w:szCs w:val="18"/>
                <w:lang w:eastAsia="ru-RU"/>
              </w:rPr>
              <w:t xml:space="preserve"> культиваторный завод»</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458 407,76</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249"/>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Корммаш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776,32</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805 919,69</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67"/>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Кузембетьевский</w:t>
            </w:r>
            <w:proofErr w:type="spellEnd"/>
            <w:r w:rsidRPr="001E0594">
              <w:rPr>
                <w:rFonts w:ascii="Times New Roman" w:hAnsi="Times New Roman"/>
                <w:sz w:val="18"/>
                <w:szCs w:val="18"/>
                <w:lang w:eastAsia="ru-RU"/>
              </w:rPr>
              <w:t xml:space="preserve"> ремонтно-механический завод»</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зерноочистительная техника</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1 158 390,48</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318"/>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Миллеровосельмаш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сеялки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56,36</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1 496 343,31</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w:t>
            </w:r>
          </w:p>
        </w:tc>
        <w:tc>
          <w:tcPr>
            <w:tcW w:w="825" w:type="pct"/>
            <w:vMerge w:val="restart"/>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xml:space="preserve">2014 год: </w:t>
            </w:r>
          </w:p>
          <w:p w:rsidR="00164A9A" w:rsidRPr="001E0594" w:rsidRDefault="00164A9A" w:rsidP="00164A9A">
            <w:pPr>
              <w:spacing w:after="0" w:line="240" w:lineRule="auto"/>
              <w:rPr>
                <w:rFonts w:ascii="Times New Roman" w:eastAsia="Times New Roman" w:hAnsi="Times New Roman"/>
                <w:color w:val="000000"/>
                <w:sz w:val="18"/>
                <w:szCs w:val="18"/>
                <w:lang w:eastAsia="ru-RU"/>
              </w:rPr>
            </w:pPr>
          </w:p>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Башкортостан, Воронежская область, Орловская область, Саратовская область, Омская область, Тамбовская область, Ростовская область, Красноярский край, Алтайский край</w:t>
            </w:r>
          </w:p>
        </w:tc>
      </w:tr>
      <w:tr w:rsidR="00164A9A" w:rsidRPr="001E0594" w:rsidTr="00196FCF">
        <w:trPr>
          <w:trHeight w:val="240"/>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Реммаш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 xml:space="preserve">сеялки, </w:t>
            </w:r>
            <w:proofErr w:type="spellStart"/>
            <w:r w:rsidRPr="001E0594">
              <w:rPr>
                <w:rFonts w:ascii="Times New Roman" w:hAnsi="Times New Roman"/>
                <w:sz w:val="18"/>
                <w:szCs w:val="18"/>
                <w:lang w:eastAsia="ru-RU"/>
              </w:rPr>
              <w:t>навозоуборочные</w:t>
            </w:r>
            <w:proofErr w:type="spellEnd"/>
            <w:r w:rsidRPr="001E0594">
              <w:rPr>
                <w:rFonts w:ascii="Times New Roman" w:hAnsi="Times New Roman"/>
                <w:sz w:val="18"/>
                <w:szCs w:val="18"/>
                <w:lang w:eastAsia="ru-RU"/>
              </w:rPr>
              <w:t xml:space="preserve"> транспортеры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69,42</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4 123 820,29</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200</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96FCF">
        <w:trPr>
          <w:trHeight w:val="28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«РТП «Петровское»</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11 271 935,81</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70</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281"/>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Сарэкс</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тракторы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65 952,00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01"/>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«Тракторная компания «</w:t>
            </w:r>
            <w:proofErr w:type="spellStart"/>
            <w:r w:rsidRPr="001E0594">
              <w:rPr>
                <w:rFonts w:ascii="Times New Roman" w:hAnsi="Times New Roman"/>
                <w:sz w:val="18"/>
                <w:szCs w:val="18"/>
                <w:lang w:eastAsia="ru-RU"/>
              </w:rPr>
              <w:t>ВгТЗ</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тракторы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1 193,68</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2 711 323,80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ОАО «</w:t>
            </w:r>
            <w:proofErr w:type="spellStart"/>
            <w:r w:rsidRPr="001E0594">
              <w:rPr>
                <w:rFonts w:ascii="Times New Roman" w:hAnsi="Times New Roman"/>
                <w:sz w:val="18"/>
                <w:szCs w:val="18"/>
                <w:lang w:eastAsia="ru-RU"/>
              </w:rPr>
              <w:t>Мельинвест</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техника для зерноочистки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533 711,22</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«Агро»</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sz w:val="18"/>
                <w:szCs w:val="18"/>
                <w:lang w:eastAsia="ru-RU"/>
              </w:rPr>
            </w:pPr>
            <w:r w:rsidRPr="001E0594">
              <w:rPr>
                <w:rFonts w:ascii="Times New Roman" w:hAnsi="Times New Roman"/>
                <w:sz w:val="18"/>
                <w:szCs w:val="18"/>
                <w:lang w:eastAsia="ru-RU"/>
              </w:rPr>
              <w:t>посевные комплексы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2 113,01</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33 792 278,82</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566"/>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«БДМ-Агро»</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 xml:space="preserve">плуги, </w:t>
            </w:r>
            <w:proofErr w:type="spellStart"/>
            <w:r w:rsidRPr="001E0594">
              <w:rPr>
                <w:rFonts w:ascii="Times New Roman" w:hAnsi="Times New Roman"/>
                <w:sz w:val="18"/>
                <w:szCs w:val="18"/>
                <w:lang w:eastAsia="ru-RU"/>
              </w:rPr>
              <w:t>дискаторы</w:t>
            </w:r>
            <w:proofErr w:type="spellEnd"/>
            <w:r w:rsidRPr="001E0594">
              <w:rPr>
                <w:rFonts w:ascii="Times New Roman" w:hAnsi="Times New Roman"/>
                <w:sz w:val="18"/>
                <w:szCs w:val="18"/>
                <w:lang w:eastAsia="ru-RU"/>
              </w:rPr>
              <w:t>,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6 970,17</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13 339 703,40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137</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Бежецксельмаш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грабли, косилки, пресс-подборщики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101,69</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433 169,60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Воронежсельмаш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зерноочистительная техника</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12 600 690,05</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«Интенсивные технологии»</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разбрасыватели, полуприцепы тракторные</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3 433 140,21</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Канмаш</w:t>
            </w:r>
            <w:proofErr w:type="spellEnd"/>
            <w:r w:rsidRPr="001E0594">
              <w:rPr>
                <w:rFonts w:ascii="Times New Roman" w:hAnsi="Times New Roman"/>
                <w:sz w:val="18"/>
                <w:szCs w:val="18"/>
                <w:lang w:eastAsia="ru-RU"/>
              </w:rPr>
              <w:t xml:space="preserve"> Агро»</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883 876,05</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572"/>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«Клевер»</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косилки, пресс-подборщики, грабли, зерноперерабатывающая техника</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1 179 397,50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«Комбайновый завод «Ростсельмаш»</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зерно- и кормоуборочные комбайны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375 116,88</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1 234 998 322,60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535</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1653</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Краснокамский</w:t>
            </w:r>
            <w:proofErr w:type="spellEnd"/>
            <w:r w:rsidRPr="001E0594">
              <w:rPr>
                <w:rFonts w:ascii="Times New Roman" w:hAnsi="Times New Roman"/>
                <w:sz w:val="18"/>
                <w:szCs w:val="18"/>
                <w:lang w:eastAsia="ru-RU"/>
              </w:rPr>
              <w:t xml:space="preserve"> ремонтно-механический завод»</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пресс-подборщики, фронтальные погрузчики, резчики рулонов</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183,33</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2 226 645,43</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«Навигатор – Новое машиностроение»</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грабли, косилки, пресс-подборщики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5 069 483,28</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221"/>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«Нью Тон»</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плуги, 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161 440,68</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«Пегас-Агро»</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самоходные опрыскиватели, разбрасыватели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6 044 953,66</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«ПК «</w:t>
            </w:r>
            <w:proofErr w:type="spellStart"/>
            <w:r w:rsidRPr="001E0594">
              <w:rPr>
                <w:rFonts w:ascii="Times New Roman" w:hAnsi="Times New Roman"/>
                <w:sz w:val="18"/>
                <w:szCs w:val="18"/>
                <w:lang w:eastAsia="ru-RU"/>
              </w:rPr>
              <w:t>Агромастер</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 xml:space="preserve">посевные комплексы, </w:t>
            </w:r>
            <w:proofErr w:type="spellStart"/>
            <w:r w:rsidRPr="001E0594">
              <w:rPr>
                <w:rFonts w:ascii="Times New Roman" w:hAnsi="Times New Roman"/>
                <w:sz w:val="18"/>
                <w:szCs w:val="18"/>
                <w:lang w:eastAsia="ru-RU"/>
              </w:rPr>
              <w:t>дискокультиваторы</w:t>
            </w:r>
            <w:proofErr w:type="spellEnd"/>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5 446 978,92</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Промзапчасть</w:t>
            </w:r>
            <w:proofErr w:type="spellEnd"/>
            <w:r w:rsidRPr="001E0594">
              <w:rPr>
                <w:rFonts w:ascii="Times New Roman" w:hAnsi="Times New Roman"/>
                <w:sz w:val="18"/>
                <w:szCs w:val="18"/>
                <w:lang w:eastAsia="ru-RU"/>
              </w:rPr>
              <w:t xml:space="preserve">» </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бороны,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861,23</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2 499 279,70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w:t>
            </w:r>
            <w:proofErr w:type="spellStart"/>
            <w:r w:rsidRPr="001E0594">
              <w:rPr>
                <w:rFonts w:ascii="Times New Roman" w:hAnsi="Times New Roman"/>
                <w:sz w:val="18"/>
                <w:szCs w:val="18"/>
                <w:lang w:eastAsia="ru-RU"/>
              </w:rPr>
              <w:t>Сельмаш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 xml:space="preserve">посевные агрегаты, </w:t>
            </w:r>
            <w:proofErr w:type="spellStart"/>
            <w:r w:rsidRPr="001E0594">
              <w:rPr>
                <w:rFonts w:ascii="Times New Roman" w:hAnsi="Times New Roman"/>
                <w:sz w:val="18"/>
                <w:szCs w:val="18"/>
                <w:lang w:eastAsia="ru-RU"/>
              </w:rPr>
              <w:t>почвообработка</w:t>
            </w:r>
            <w:proofErr w:type="spellEnd"/>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938 985,00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309"/>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ООО ППП «</w:t>
            </w:r>
            <w:proofErr w:type="spellStart"/>
            <w:r w:rsidRPr="001E0594">
              <w:rPr>
                <w:rFonts w:ascii="Times New Roman" w:hAnsi="Times New Roman"/>
                <w:sz w:val="18"/>
                <w:szCs w:val="18"/>
                <w:lang w:eastAsia="ru-RU"/>
              </w:rPr>
              <w:t>ПодшипникМаш</w:t>
            </w:r>
            <w:proofErr w:type="spellEnd"/>
            <w:r w:rsidRPr="001E0594">
              <w:rPr>
                <w:rFonts w:ascii="Times New Roman" w:hAnsi="Times New Roman"/>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посевные агрегаты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291 355,93</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ФГУП «Омский экспериментальный завод»</w:t>
            </w:r>
          </w:p>
        </w:tc>
        <w:tc>
          <w:tcPr>
            <w:tcW w:w="1207" w:type="pct"/>
            <w:shd w:val="clear" w:color="auto" w:fill="auto"/>
            <w:vAlign w:val="center"/>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hAnsi="Times New Roman"/>
                <w:sz w:val="18"/>
                <w:szCs w:val="18"/>
                <w:lang w:eastAsia="ru-RU"/>
              </w:rPr>
              <w:t>культиваторы, рыхлители, грабли</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800,0</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2 080 825,18</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r w:rsidR="00164A9A" w:rsidRPr="001E0594" w:rsidTr="001E0594">
        <w:trPr>
          <w:trHeight w:val="435"/>
        </w:trPr>
        <w:tc>
          <w:tcPr>
            <w:tcW w:w="1090" w:type="pct"/>
            <w:shd w:val="clear" w:color="auto" w:fill="auto"/>
            <w:vAlign w:val="center"/>
          </w:tcPr>
          <w:p w:rsidR="00164A9A" w:rsidRPr="001E0594" w:rsidRDefault="00164A9A" w:rsidP="001E0594">
            <w:pPr>
              <w:spacing w:after="0" w:line="240" w:lineRule="auto"/>
              <w:rPr>
                <w:rFonts w:ascii="Times New Roman" w:hAnsi="Times New Roman"/>
                <w:sz w:val="18"/>
                <w:szCs w:val="18"/>
                <w:lang w:eastAsia="ru-RU"/>
              </w:rPr>
            </w:pPr>
            <w:r w:rsidRPr="001E0594">
              <w:rPr>
                <w:rFonts w:ascii="Times New Roman" w:eastAsia="Times New Roman" w:hAnsi="Times New Roman"/>
                <w:color w:val="000000"/>
                <w:sz w:val="18"/>
                <w:szCs w:val="18"/>
                <w:lang w:eastAsia="ru-RU"/>
              </w:rPr>
              <w:t>ООО «АСМ» («</w:t>
            </w:r>
            <w:proofErr w:type="spellStart"/>
            <w:r w:rsidRPr="001E0594">
              <w:rPr>
                <w:rFonts w:ascii="Times New Roman" w:eastAsia="Times New Roman" w:hAnsi="Times New Roman"/>
                <w:color w:val="000000"/>
                <w:sz w:val="18"/>
                <w:szCs w:val="18"/>
                <w:lang w:eastAsia="ru-RU"/>
              </w:rPr>
              <w:t>Агроспецмашина</w:t>
            </w:r>
            <w:proofErr w:type="spellEnd"/>
            <w:r w:rsidRPr="001E0594">
              <w:rPr>
                <w:rFonts w:ascii="Times New Roman" w:eastAsia="Times New Roman" w:hAnsi="Times New Roman"/>
                <w:color w:val="000000"/>
                <w:sz w:val="18"/>
                <w:szCs w:val="18"/>
                <w:lang w:eastAsia="ru-RU"/>
              </w:rPr>
              <w:t>)</w:t>
            </w:r>
          </w:p>
        </w:tc>
        <w:tc>
          <w:tcPr>
            <w:tcW w:w="1207" w:type="pct"/>
            <w:shd w:val="clear" w:color="auto" w:fill="auto"/>
            <w:vAlign w:val="center"/>
          </w:tcPr>
          <w:p w:rsidR="00164A9A" w:rsidRPr="001E0594" w:rsidRDefault="00164A9A" w:rsidP="00164A9A">
            <w:pPr>
              <w:spacing w:after="0" w:line="240" w:lineRule="auto"/>
              <w:rPr>
                <w:rFonts w:ascii="Times New Roman" w:hAnsi="Times New Roman"/>
                <w:sz w:val="18"/>
                <w:szCs w:val="18"/>
                <w:lang w:eastAsia="ru-RU"/>
              </w:rPr>
            </w:pPr>
            <w:r w:rsidRPr="001E0594">
              <w:rPr>
                <w:rFonts w:ascii="Times New Roman" w:hAnsi="Times New Roman"/>
                <w:sz w:val="18"/>
                <w:szCs w:val="18"/>
                <w:lang w:eastAsia="ru-RU"/>
              </w:rPr>
              <w:t>плуги, культиваторы</w:t>
            </w:r>
          </w:p>
        </w:tc>
        <w:tc>
          <w:tcPr>
            <w:tcW w:w="536"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212,97</w:t>
            </w:r>
          </w:p>
        </w:tc>
        <w:tc>
          <w:tcPr>
            <w:tcW w:w="538"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401"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402" w:type="pct"/>
            <w:vAlign w:val="center"/>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825" w:type="pct"/>
            <w:vMerge/>
          </w:tcPr>
          <w:p w:rsidR="00164A9A" w:rsidRPr="001E0594" w:rsidRDefault="00164A9A" w:rsidP="00164A9A">
            <w:pPr>
              <w:spacing w:after="0" w:line="240" w:lineRule="auto"/>
              <w:jc w:val="center"/>
              <w:rPr>
                <w:rFonts w:ascii="Times New Roman" w:eastAsia="Times New Roman" w:hAnsi="Times New Roman"/>
                <w:color w:val="000000"/>
                <w:sz w:val="18"/>
                <w:szCs w:val="18"/>
                <w:lang w:eastAsia="ru-RU"/>
              </w:rPr>
            </w:pPr>
          </w:p>
        </w:tc>
      </w:tr>
    </w:tbl>
    <w:p w:rsidR="00164A9A" w:rsidRPr="00896BA7" w:rsidRDefault="00164A9A" w:rsidP="00164A9A">
      <w:pPr>
        <w:spacing w:after="0" w:line="240" w:lineRule="auto"/>
        <w:jc w:val="right"/>
        <w:rPr>
          <w:rFonts w:ascii="Times New Roman" w:eastAsia="Times New Roman" w:hAnsi="Times New Roman"/>
          <w:bCs/>
          <w:color w:val="000000"/>
          <w:sz w:val="28"/>
          <w:szCs w:val="28"/>
          <w:lang w:eastAsia="ru-RU"/>
        </w:rPr>
      </w:pPr>
    </w:p>
    <w:p w:rsidR="001E0594" w:rsidRDefault="001E0594" w:rsidP="00164A9A">
      <w:pPr>
        <w:spacing w:after="0" w:line="240" w:lineRule="auto"/>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p>
    <w:p w:rsidR="00164A9A" w:rsidRPr="003901BA" w:rsidRDefault="00164A9A" w:rsidP="00164A9A">
      <w:pPr>
        <w:spacing w:after="0" w:line="240" w:lineRule="auto"/>
        <w:jc w:val="right"/>
        <w:rPr>
          <w:rFonts w:ascii="Times New Roman" w:eastAsia="Times New Roman" w:hAnsi="Times New Roman"/>
          <w:bCs/>
          <w:color w:val="000000"/>
          <w:sz w:val="28"/>
          <w:szCs w:val="28"/>
          <w:lang w:eastAsia="ru-RU"/>
        </w:rPr>
      </w:pPr>
      <w:r w:rsidRPr="003901BA">
        <w:rPr>
          <w:rFonts w:ascii="Times New Roman" w:eastAsia="Times New Roman" w:hAnsi="Times New Roman"/>
          <w:bCs/>
          <w:color w:val="000000"/>
          <w:sz w:val="28"/>
          <w:szCs w:val="28"/>
          <w:lang w:eastAsia="ru-RU"/>
        </w:rPr>
        <w:t>Приложение 6.2</w:t>
      </w:r>
    </w:p>
    <w:p w:rsidR="00164A9A" w:rsidRPr="003901BA" w:rsidRDefault="00164A9A" w:rsidP="00164A9A">
      <w:pPr>
        <w:spacing w:after="0" w:line="240" w:lineRule="auto"/>
        <w:jc w:val="center"/>
        <w:rPr>
          <w:rFonts w:ascii="Times New Roman" w:eastAsia="Times New Roman" w:hAnsi="Times New Roman"/>
          <w:bCs/>
          <w:color w:val="000000"/>
          <w:sz w:val="28"/>
          <w:szCs w:val="28"/>
          <w:lang w:eastAsia="ru-RU"/>
        </w:rPr>
      </w:pPr>
    </w:p>
    <w:p w:rsidR="00164A9A" w:rsidRPr="00DC2B3A" w:rsidRDefault="00164A9A" w:rsidP="003901BA">
      <w:pPr>
        <w:spacing w:after="0" w:line="240" w:lineRule="auto"/>
        <w:jc w:val="center"/>
        <w:rPr>
          <w:rFonts w:ascii="Times New Roman" w:eastAsia="Times New Roman" w:hAnsi="Times New Roman"/>
          <w:b/>
          <w:bCs/>
          <w:color w:val="000000"/>
          <w:sz w:val="28"/>
          <w:szCs w:val="28"/>
          <w:lang w:eastAsia="ru-RU"/>
        </w:rPr>
      </w:pPr>
      <w:r w:rsidRPr="003901BA">
        <w:rPr>
          <w:rFonts w:ascii="Times New Roman" w:eastAsia="Times New Roman" w:hAnsi="Times New Roman"/>
          <w:b/>
          <w:bCs/>
          <w:color w:val="000000"/>
          <w:sz w:val="28"/>
          <w:szCs w:val="28"/>
          <w:lang w:eastAsia="ru-RU"/>
        </w:rPr>
        <w:t xml:space="preserve">Самоходные машины в агропромышленном комплексе, зарегистрированные в органах </w:t>
      </w:r>
      <w:proofErr w:type="spellStart"/>
      <w:r w:rsidRPr="003901BA">
        <w:rPr>
          <w:rFonts w:ascii="Times New Roman" w:eastAsia="Times New Roman" w:hAnsi="Times New Roman"/>
          <w:b/>
          <w:bCs/>
          <w:color w:val="000000"/>
          <w:sz w:val="28"/>
          <w:szCs w:val="28"/>
          <w:lang w:eastAsia="ru-RU"/>
        </w:rPr>
        <w:t>гостехнадзора</w:t>
      </w:r>
      <w:proofErr w:type="spellEnd"/>
      <w:r w:rsidRPr="00DC2B3A">
        <w:rPr>
          <w:rFonts w:ascii="Times New Roman" w:eastAsia="Times New Roman" w:hAnsi="Times New Roman"/>
          <w:b/>
          <w:bCs/>
          <w:color w:val="000000"/>
          <w:sz w:val="28"/>
          <w:szCs w:val="28"/>
          <w:lang w:eastAsia="ru-RU"/>
        </w:rPr>
        <w:t xml:space="preserve"> </w:t>
      </w:r>
    </w:p>
    <w:p w:rsidR="00164A9A" w:rsidRPr="00896BA7" w:rsidRDefault="00164A9A" w:rsidP="00164A9A">
      <w:pPr>
        <w:spacing w:after="0" w:line="240" w:lineRule="auto"/>
        <w:jc w:val="center"/>
        <w:rPr>
          <w:rFonts w:ascii="Times New Roman" w:eastAsia="Times New Roman" w:hAnsi="Times New Roman"/>
          <w:bCs/>
          <w:color w:val="000000"/>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96"/>
        <w:gridCol w:w="1091"/>
        <w:gridCol w:w="921"/>
        <w:gridCol w:w="1130"/>
        <w:gridCol w:w="969"/>
        <w:gridCol w:w="921"/>
        <w:gridCol w:w="927"/>
        <w:gridCol w:w="966"/>
        <w:gridCol w:w="972"/>
        <w:gridCol w:w="966"/>
        <w:gridCol w:w="885"/>
        <w:gridCol w:w="978"/>
        <w:gridCol w:w="972"/>
      </w:tblGrid>
      <w:tr w:rsidR="003901BA" w:rsidRPr="001E0594" w:rsidTr="002E4A8A">
        <w:trPr>
          <w:trHeight w:val="300"/>
          <w:tblHeader/>
        </w:trPr>
        <w:tc>
          <w:tcPr>
            <w:tcW w:w="272" w:type="pct"/>
            <w:vMerge w:val="restar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bookmarkStart w:id="1" w:name="RANGE!A1:N90"/>
            <w:r w:rsidRPr="001E0594">
              <w:rPr>
                <w:rFonts w:ascii="Times New Roman" w:eastAsia="Times New Roman" w:hAnsi="Times New Roman"/>
                <w:b/>
                <w:bCs/>
                <w:color w:val="000000"/>
                <w:sz w:val="18"/>
                <w:szCs w:val="18"/>
                <w:lang w:eastAsia="ru-RU"/>
              </w:rPr>
              <w:t>Код региона регистрации</w:t>
            </w:r>
            <w:bookmarkEnd w:id="1"/>
          </w:p>
        </w:tc>
        <w:tc>
          <w:tcPr>
            <w:tcW w:w="804" w:type="pct"/>
            <w:vMerge w:val="restart"/>
            <w:shd w:val="clear" w:color="auto" w:fill="C6D9F1"/>
            <w:vAlign w:val="center"/>
            <w:hideMark/>
          </w:tcPr>
          <w:p w:rsid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 xml:space="preserve">Субъект </w:t>
            </w:r>
          </w:p>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Российской Федерации</w:t>
            </w:r>
          </w:p>
        </w:tc>
        <w:tc>
          <w:tcPr>
            <w:tcW w:w="675" w:type="pct"/>
            <w:gridSpan w:val="2"/>
            <w:vMerge w:val="restar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Самоходные машины, всего</w:t>
            </w:r>
          </w:p>
        </w:tc>
        <w:tc>
          <w:tcPr>
            <w:tcW w:w="704" w:type="pct"/>
            <w:gridSpan w:val="2"/>
            <w:vMerge w:val="restar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Тракторы</w:t>
            </w:r>
          </w:p>
        </w:tc>
        <w:tc>
          <w:tcPr>
            <w:tcW w:w="1890" w:type="pct"/>
            <w:gridSpan w:val="6"/>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Комбайны:</w:t>
            </w:r>
          </w:p>
        </w:tc>
        <w:tc>
          <w:tcPr>
            <w:tcW w:w="655" w:type="pct"/>
            <w:gridSpan w:val="2"/>
            <w:vMerge w:val="restar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Прочие самоходные машины</w:t>
            </w:r>
          </w:p>
        </w:tc>
      </w:tr>
      <w:tr w:rsidR="003901BA" w:rsidRPr="001E0594" w:rsidTr="002E4A8A">
        <w:trPr>
          <w:trHeight w:val="300"/>
          <w:tblHeader/>
        </w:trPr>
        <w:tc>
          <w:tcPr>
            <w:tcW w:w="272" w:type="pct"/>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804" w:type="pct"/>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675" w:type="pct"/>
            <w:gridSpan w:val="2"/>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704" w:type="pct"/>
            <w:gridSpan w:val="2"/>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619" w:type="pct"/>
            <w:gridSpan w:val="2"/>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Зерноуборочные</w:t>
            </w:r>
          </w:p>
        </w:tc>
        <w:tc>
          <w:tcPr>
            <w:tcW w:w="650" w:type="pct"/>
            <w:gridSpan w:val="2"/>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Кормоуборочные</w:t>
            </w:r>
          </w:p>
        </w:tc>
        <w:tc>
          <w:tcPr>
            <w:tcW w:w="621" w:type="pct"/>
            <w:gridSpan w:val="2"/>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Прочие</w:t>
            </w:r>
          </w:p>
        </w:tc>
        <w:tc>
          <w:tcPr>
            <w:tcW w:w="655" w:type="pct"/>
            <w:gridSpan w:val="2"/>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r>
      <w:tr w:rsidR="003901BA" w:rsidRPr="001E0594" w:rsidTr="001E0594">
        <w:trPr>
          <w:trHeight w:val="489"/>
          <w:tblHeader/>
        </w:trPr>
        <w:tc>
          <w:tcPr>
            <w:tcW w:w="272" w:type="pct"/>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804" w:type="pct"/>
            <w:vMerge/>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p>
        </w:tc>
        <w:tc>
          <w:tcPr>
            <w:tcW w:w="366"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309"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c>
          <w:tcPr>
            <w:tcW w:w="379"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325"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c>
          <w:tcPr>
            <w:tcW w:w="309"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311"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c>
          <w:tcPr>
            <w:tcW w:w="324"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325"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c>
          <w:tcPr>
            <w:tcW w:w="324"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297"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c>
          <w:tcPr>
            <w:tcW w:w="328"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2013 г.</w:t>
            </w:r>
          </w:p>
        </w:tc>
        <w:tc>
          <w:tcPr>
            <w:tcW w:w="327" w:type="pct"/>
            <w:shd w:val="clear" w:color="auto" w:fill="C6D9F1"/>
            <w:vAlign w:val="center"/>
            <w:hideMark/>
          </w:tcPr>
          <w:p w:rsidR="00164A9A" w:rsidRPr="001E0594" w:rsidRDefault="00164A9A" w:rsidP="002E4A8A">
            <w:pPr>
              <w:spacing w:after="0" w:line="240" w:lineRule="auto"/>
              <w:jc w:val="center"/>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2014 г.</w:t>
            </w:r>
          </w:p>
        </w:tc>
      </w:tr>
      <w:tr w:rsidR="003901BA" w:rsidRPr="001E0594" w:rsidTr="003901BA">
        <w:trPr>
          <w:trHeight w:val="315"/>
        </w:trPr>
        <w:tc>
          <w:tcPr>
            <w:tcW w:w="1075" w:type="pct"/>
            <w:gridSpan w:val="2"/>
            <w:shd w:val="clear" w:color="auto" w:fill="auto"/>
            <w:vAlign w:val="center"/>
            <w:hideMark/>
          </w:tcPr>
          <w:p w:rsidR="00164A9A" w:rsidRPr="001E0594" w:rsidRDefault="00164A9A" w:rsidP="00164A9A">
            <w:pPr>
              <w:spacing w:after="0" w:line="240" w:lineRule="auto"/>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 xml:space="preserve">Российская Федерация </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641200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620 078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435 766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b/>
                <w:bCs/>
                <w:sz w:val="18"/>
                <w:szCs w:val="18"/>
                <w:lang w:eastAsia="ru-RU"/>
              </w:rPr>
            </w:pPr>
            <w:r w:rsidRPr="001E0594">
              <w:rPr>
                <w:rFonts w:ascii="Times New Roman" w:eastAsia="Times New Roman" w:hAnsi="Times New Roman"/>
                <w:b/>
                <w:bCs/>
                <w:sz w:val="18"/>
                <w:szCs w:val="18"/>
                <w:lang w:eastAsia="ru-RU"/>
              </w:rPr>
              <w:t>420 563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134 188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127 750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19 168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17 564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6 716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7 670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16592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b/>
                <w:bCs/>
                <w:color w:val="000000"/>
                <w:sz w:val="18"/>
                <w:szCs w:val="18"/>
                <w:lang w:eastAsia="ru-RU"/>
              </w:rPr>
            </w:pPr>
            <w:r w:rsidRPr="001E0594">
              <w:rPr>
                <w:rFonts w:ascii="Times New Roman" w:eastAsia="Times New Roman" w:hAnsi="Times New Roman"/>
                <w:b/>
                <w:bCs/>
                <w:color w:val="000000"/>
                <w:sz w:val="18"/>
                <w:szCs w:val="18"/>
                <w:lang w:eastAsia="ru-RU"/>
              </w:rPr>
              <w:t>21532</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Адыгея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2200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2 279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1 460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1 000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257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Башкортостан</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19703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18 285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13 844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12 606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3 524</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3457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1 204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702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71</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Бурятия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2298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2 305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1 659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1 666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Алтай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2311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2 432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2 025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2 183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Дагестан</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3962</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3 829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2 482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2 349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547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Ингушетия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571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574</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387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Кабардино-Балкарская Республика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2406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1 832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1 657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1 022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Калмыкия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3912</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3 862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3 069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3 014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760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Карачаево-Черкесская Республика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1085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1 007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601</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503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Карелия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1162</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1 154</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823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799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Коми</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1227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1 258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1 037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1 010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Марий Эл</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2441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2 295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1 705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1 598</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83</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Мордовия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6229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5 546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4 242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3 474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1 100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1088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Саха (Якутия)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3035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3 155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2 602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2 717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Северная Осетия-Алания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1410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1 345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984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956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Татарстан</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20085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17 318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13 021</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12 571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3 438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3 291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2 936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854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Тыва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313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Удмуртская Республика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8049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7 953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5 874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5 941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994</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41</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Республика Хакасия</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2085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1 890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1 563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1 419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Чеченская Республика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1921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2 627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1 295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1 894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Чувашская Республика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4804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4 664</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3 260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3 084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1 007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259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Алтайский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34675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34 625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24 075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23 749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8 555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8639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614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683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Краснодарский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38644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38 508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27 796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27 259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6 909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7 262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783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763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826</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Красноярский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15477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14 272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10 383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9 306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3 830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3624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471</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Приморский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6456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5 467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3 770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3 941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1 086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1 075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Ставропольский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26190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32 246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17 891</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23 679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6 732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6 889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Хабаровский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1 051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769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Амурская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6793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6 508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4 065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3 892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2 256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2122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Архангельская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1732</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1 697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1 312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1 331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Астраханская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1520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1 349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1 080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945</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76</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Белгородская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9433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9 246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5 955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5 629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1 659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1797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Брянская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5265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5 485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3 366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3 345</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1039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416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357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Владимирская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3900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3 722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2 977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2 790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163</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Волгоградская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23029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21 009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17 160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15 217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5 110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4956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Вологодская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6676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6 428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5 127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4 856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141</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Воронежская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18086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18 108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12 709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12 664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3 353</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3234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545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526</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639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Ивановская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2710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2 639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1 836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1 771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Иркутская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4285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4 218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2 784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2 732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1 111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Калининградская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3213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3 275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2 222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2 293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419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w:t>
            </w:r>
          </w:p>
        </w:tc>
      </w:tr>
      <w:tr w:rsidR="003901BA" w:rsidRPr="001E0594" w:rsidTr="0013430C">
        <w:trPr>
          <w:trHeight w:val="426"/>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Калужская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3332</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3 264</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2 506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2 427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84</w:t>
            </w:r>
          </w:p>
        </w:tc>
      </w:tr>
      <w:tr w:rsidR="003901BA" w:rsidRPr="001E0594" w:rsidTr="0013430C">
        <w:trPr>
          <w:trHeight w:val="418"/>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Камчатский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1617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1 617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964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964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Кемеровская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6304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6 037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4 209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3 978</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1 635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1 547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135</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Кировская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10069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9 870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7 183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7 010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1 257</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1205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485</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Костромская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3324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3 072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2 556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2 341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256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Курганская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9480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8 652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6 076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5 516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2 992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2 734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Курская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11597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11 145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7 516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7 154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2 412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2 225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362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Ленинградская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4405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4 377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3 128</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3 051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245</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584</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Липецкая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8287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7 747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5 294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4 882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1 860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1754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417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Магаданская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Московская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8199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7 459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5 610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4 986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733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818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806</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Мурманская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211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148</w:t>
            </w:r>
          </w:p>
        </w:tc>
      </w:tr>
      <w:tr w:rsidR="003901BA" w:rsidRPr="001E0594" w:rsidTr="00196FCF">
        <w:trPr>
          <w:trHeight w:val="313"/>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Нижегородская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9084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9 051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6 668</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6 571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1 552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1599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Новгородская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1526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1 495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1 177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1 129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95</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Новосибирская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21373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17 741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13 152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12 274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4 571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4326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522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Омская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15803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15 319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10 230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9 860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4 939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4 815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386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Оренбургская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26290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17 741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17 935</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12 274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7 150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4326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Орловская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7195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7 310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4 517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4 546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1 768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1847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569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Пензенская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6595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6 422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4 366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4 209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1 338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1 274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Пермская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7471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6 878</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5 476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4 992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898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841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Псковская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2984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2 913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2 478</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2 389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182</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Ростовская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43526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43 246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29 757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29 267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10 708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10595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593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1014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1109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Рязанская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10088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10 060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7 199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7 137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1 651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1635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337</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Самарская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10931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10 863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6 836</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6 775</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2 708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2667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243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Саратовская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20686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20 796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13 741</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13 938</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5 888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5 879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139</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Сахалинская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948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954</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474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Свердловская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7997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7 760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6 014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5 827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1 050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1016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370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Смоленская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4834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4 611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3 560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3 348</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504</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493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173</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79</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Тамбовская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14085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13 547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10 154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9 142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2 668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2710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317</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547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Тверская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6093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5 276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5 037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4 232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339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149</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75</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70</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Томская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2809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3 269</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1 647</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2 030</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435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530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501</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71</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Тульская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7420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7 286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5 088</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4 943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1 349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1334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174</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135</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407</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Тюменская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9171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9 026</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6 480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6 266</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1 773</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1 866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266</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Ульяновская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5955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7 153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4 080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3 457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1 212</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1094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85</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941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87</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85</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45</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1400</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74</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Челябинская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11051</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10 155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5 843</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6 228</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4 499</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2647</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234</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174</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403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75</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Забайкальский край</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4405</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5 770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3 564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3 739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701</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603</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169</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641</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Ярославская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5076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4 705</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4 028</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3 651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263</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190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178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51</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238</w:t>
            </w:r>
          </w:p>
        </w:tc>
      </w:tr>
      <w:tr w:rsidR="003901BA" w:rsidRPr="001E0594" w:rsidTr="001E0594">
        <w:trPr>
          <w:trHeight w:val="224"/>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г. Москва</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7168</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7 172</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160</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224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6 308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6266</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360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151</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148</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132</w:t>
            </w:r>
          </w:p>
        </w:tc>
      </w:tr>
      <w:tr w:rsidR="003901BA" w:rsidRPr="001E0594" w:rsidTr="0013430C">
        <w:trPr>
          <w:trHeight w:val="431"/>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78</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г. Санкт-Петербург</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114</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120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91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r>
      <w:tr w:rsidR="003901BA" w:rsidRPr="001E0594" w:rsidTr="0013430C">
        <w:trPr>
          <w:trHeight w:val="551"/>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Еврейская автономная область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1800</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1 863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1 372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1 421</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295</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18</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23</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w:t>
            </w:r>
          </w:p>
        </w:tc>
      </w:tr>
      <w:tr w:rsidR="003901BA" w:rsidRPr="001E0594" w:rsidTr="001E0594">
        <w:trPr>
          <w:trHeight w:val="529"/>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83</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Ненецкий автономный округ</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307</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293</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134</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124</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146</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148</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86</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Ханты-Мансийский автономный округ</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283</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317</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152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173</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6</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16</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88</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75</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87</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Чукотский автономный округ</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299</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300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72</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69</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217</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223</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89</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Ямало-Ненецкий автономный округ</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476</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421</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59</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32</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391</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342</w:t>
            </w:r>
          </w:p>
        </w:tc>
      </w:tr>
      <w:tr w:rsidR="003901BA" w:rsidRPr="001E0594" w:rsidTr="003901BA">
        <w:trPr>
          <w:trHeight w:val="315"/>
        </w:trPr>
        <w:tc>
          <w:tcPr>
            <w:tcW w:w="272"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92</w:t>
            </w:r>
          </w:p>
        </w:tc>
        <w:tc>
          <w:tcPr>
            <w:tcW w:w="804" w:type="pct"/>
            <w:shd w:val="clear" w:color="auto" w:fill="auto"/>
            <w:vAlign w:val="center"/>
            <w:hideMark/>
          </w:tcPr>
          <w:p w:rsidR="00164A9A" w:rsidRPr="001E0594" w:rsidRDefault="00164A9A" w:rsidP="00164A9A">
            <w:pPr>
              <w:spacing w:after="0" w:line="240" w:lineRule="auto"/>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г. Севастополь</w:t>
            </w:r>
          </w:p>
        </w:tc>
        <w:tc>
          <w:tcPr>
            <w:tcW w:w="366"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309"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500</w:t>
            </w:r>
          </w:p>
        </w:tc>
        <w:tc>
          <w:tcPr>
            <w:tcW w:w="37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325"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sz w:val="18"/>
                <w:szCs w:val="18"/>
                <w:lang w:eastAsia="ru-RU"/>
              </w:rPr>
            </w:pPr>
            <w:r w:rsidRPr="001E0594">
              <w:rPr>
                <w:rFonts w:ascii="Times New Roman" w:eastAsia="Times New Roman" w:hAnsi="Times New Roman"/>
                <w:sz w:val="18"/>
                <w:szCs w:val="18"/>
                <w:lang w:eastAsia="ru-RU"/>
              </w:rPr>
              <w:t>447</w:t>
            </w:r>
          </w:p>
        </w:tc>
        <w:tc>
          <w:tcPr>
            <w:tcW w:w="309"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311"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32</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325"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4</w:t>
            </w:r>
          </w:p>
        </w:tc>
        <w:tc>
          <w:tcPr>
            <w:tcW w:w="324"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297" w:type="pct"/>
            <w:shd w:val="clear" w:color="auto" w:fill="auto"/>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0</w:t>
            </w:r>
          </w:p>
        </w:tc>
        <w:tc>
          <w:tcPr>
            <w:tcW w:w="328"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 </w:t>
            </w:r>
          </w:p>
        </w:tc>
        <w:tc>
          <w:tcPr>
            <w:tcW w:w="327" w:type="pct"/>
            <w:shd w:val="clear" w:color="auto" w:fill="auto"/>
            <w:noWrap/>
            <w:vAlign w:val="center"/>
            <w:hideMark/>
          </w:tcPr>
          <w:p w:rsidR="00164A9A" w:rsidRPr="001E0594" w:rsidRDefault="00164A9A" w:rsidP="00164A9A">
            <w:pPr>
              <w:spacing w:after="0" w:line="240" w:lineRule="auto"/>
              <w:jc w:val="right"/>
              <w:rPr>
                <w:rFonts w:ascii="Times New Roman" w:eastAsia="Times New Roman" w:hAnsi="Times New Roman"/>
                <w:color w:val="000000"/>
                <w:sz w:val="18"/>
                <w:szCs w:val="18"/>
                <w:lang w:eastAsia="ru-RU"/>
              </w:rPr>
            </w:pPr>
            <w:r w:rsidRPr="001E0594">
              <w:rPr>
                <w:rFonts w:ascii="Times New Roman" w:eastAsia="Times New Roman" w:hAnsi="Times New Roman"/>
                <w:color w:val="000000"/>
                <w:sz w:val="18"/>
                <w:szCs w:val="18"/>
                <w:lang w:eastAsia="ru-RU"/>
              </w:rPr>
              <w:t>14</w:t>
            </w:r>
          </w:p>
        </w:tc>
      </w:tr>
    </w:tbl>
    <w:p w:rsidR="00164A9A" w:rsidRPr="001E0594" w:rsidRDefault="00164A9A" w:rsidP="003901BA">
      <w:pPr>
        <w:spacing w:after="0" w:line="240" w:lineRule="auto"/>
        <w:rPr>
          <w:rFonts w:ascii="Times New Roman" w:eastAsia="Times New Roman" w:hAnsi="Times New Roman"/>
          <w:bCs/>
          <w:color w:val="000000"/>
          <w:sz w:val="20"/>
          <w:szCs w:val="24"/>
          <w:lang w:eastAsia="ru-RU"/>
        </w:rPr>
      </w:pPr>
      <w:r w:rsidRPr="001E0594">
        <w:rPr>
          <w:rFonts w:ascii="Times New Roman" w:eastAsia="Times New Roman" w:hAnsi="Times New Roman"/>
          <w:bCs/>
          <w:color w:val="000000"/>
          <w:sz w:val="20"/>
          <w:szCs w:val="24"/>
          <w:lang w:eastAsia="ru-RU"/>
        </w:rPr>
        <w:t xml:space="preserve">*) Данные по Республике Крым не приводятся, поскольку перерегистрация самоходных машин и прицепов не завершена </w:t>
      </w:r>
    </w:p>
    <w:p w:rsidR="00164A9A" w:rsidRPr="003901BA" w:rsidRDefault="00164A9A" w:rsidP="002E4A8A">
      <w:pPr>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br w:type="page"/>
      </w:r>
      <w:r w:rsidRPr="003901BA">
        <w:rPr>
          <w:rFonts w:ascii="Times New Roman" w:eastAsia="Times New Roman" w:hAnsi="Times New Roman"/>
          <w:bCs/>
          <w:color w:val="000000"/>
          <w:sz w:val="28"/>
          <w:szCs w:val="28"/>
          <w:lang w:eastAsia="ru-RU"/>
        </w:rPr>
        <w:t>Приложение 6.3</w:t>
      </w:r>
    </w:p>
    <w:p w:rsidR="00164A9A" w:rsidRPr="003901BA" w:rsidRDefault="00164A9A" w:rsidP="00164A9A">
      <w:pPr>
        <w:spacing w:after="0" w:line="240" w:lineRule="auto"/>
        <w:jc w:val="center"/>
        <w:rPr>
          <w:rFonts w:ascii="Times New Roman" w:eastAsia="Times New Roman" w:hAnsi="Times New Roman"/>
          <w:b/>
          <w:bCs/>
          <w:color w:val="000000"/>
          <w:sz w:val="28"/>
          <w:szCs w:val="28"/>
          <w:lang w:eastAsia="ru-RU"/>
        </w:rPr>
      </w:pPr>
      <w:r w:rsidRPr="003901BA">
        <w:rPr>
          <w:rFonts w:ascii="Times New Roman" w:eastAsia="Times New Roman" w:hAnsi="Times New Roman"/>
          <w:b/>
          <w:bCs/>
          <w:color w:val="000000"/>
          <w:sz w:val="28"/>
          <w:szCs w:val="28"/>
          <w:lang w:eastAsia="ru-RU"/>
        </w:rPr>
        <w:t xml:space="preserve">Приобретение основных видов сельскохозяйственной техники в Российской Федерации </w:t>
      </w:r>
    </w:p>
    <w:p w:rsidR="00164A9A" w:rsidRPr="00DC2B3A" w:rsidRDefault="00164A9A" w:rsidP="00164A9A">
      <w:pPr>
        <w:spacing w:after="0" w:line="240" w:lineRule="auto"/>
        <w:jc w:val="center"/>
        <w:rPr>
          <w:rFonts w:ascii="Times New Roman" w:eastAsia="Times New Roman" w:hAnsi="Times New Roman"/>
          <w:b/>
          <w:bCs/>
          <w:color w:val="000000"/>
          <w:sz w:val="28"/>
          <w:szCs w:val="28"/>
          <w:lang w:eastAsia="ru-RU"/>
        </w:rPr>
      </w:pPr>
      <w:r w:rsidRPr="003901BA">
        <w:rPr>
          <w:rFonts w:ascii="Times New Roman" w:eastAsia="Times New Roman" w:hAnsi="Times New Roman"/>
          <w:b/>
          <w:bCs/>
          <w:color w:val="000000"/>
          <w:sz w:val="28"/>
          <w:szCs w:val="28"/>
          <w:lang w:eastAsia="ru-RU"/>
        </w:rPr>
        <w:t>и энергообеспеченность сельскохозяйственных организаций</w:t>
      </w:r>
      <w:r w:rsidRPr="00DC2B3A">
        <w:rPr>
          <w:rFonts w:ascii="Times New Roman" w:eastAsia="Times New Roman" w:hAnsi="Times New Roman"/>
          <w:b/>
          <w:bCs/>
          <w:color w:val="000000"/>
          <w:sz w:val="28"/>
          <w:szCs w:val="28"/>
          <w:lang w:eastAsia="ru-RU"/>
        </w:rPr>
        <w:t xml:space="preserve"> </w:t>
      </w:r>
    </w:p>
    <w:p w:rsidR="00164A9A" w:rsidRPr="00DC2B3A" w:rsidRDefault="00164A9A" w:rsidP="00164A9A">
      <w:pPr>
        <w:spacing w:after="0" w:line="240" w:lineRule="auto"/>
        <w:jc w:val="center"/>
        <w:rPr>
          <w:rFonts w:ascii="Times New Roman" w:eastAsia="Times New Roman" w:hAnsi="Times New Roman"/>
          <w:b/>
          <w:bCs/>
          <w:color w:val="000000"/>
          <w:sz w:val="16"/>
          <w:szCs w:val="16"/>
          <w:lang w:eastAsia="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992"/>
        <w:gridCol w:w="851"/>
        <w:gridCol w:w="992"/>
        <w:gridCol w:w="992"/>
        <w:gridCol w:w="851"/>
        <w:gridCol w:w="992"/>
        <w:gridCol w:w="992"/>
        <w:gridCol w:w="851"/>
        <w:gridCol w:w="1134"/>
        <w:gridCol w:w="992"/>
        <w:gridCol w:w="850"/>
      </w:tblGrid>
      <w:tr w:rsidR="00164A9A" w:rsidRPr="001E0594" w:rsidTr="00196FCF">
        <w:trPr>
          <w:trHeight w:val="1149"/>
          <w:tblHeader/>
        </w:trPr>
        <w:tc>
          <w:tcPr>
            <w:tcW w:w="3276" w:type="dxa"/>
            <w:vMerge w:val="restart"/>
            <w:shd w:val="clear" w:color="auto" w:fill="C6D9F1"/>
            <w:vAlign w:val="center"/>
            <w:hideMark/>
          </w:tcPr>
          <w:p w:rsidR="00670821"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 xml:space="preserve">Субъект </w:t>
            </w:r>
          </w:p>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Российской Федерации</w:t>
            </w:r>
          </w:p>
        </w:tc>
        <w:tc>
          <w:tcPr>
            <w:tcW w:w="2835" w:type="dxa"/>
            <w:gridSpan w:val="3"/>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Тракторы, шт.*</w:t>
            </w:r>
          </w:p>
        </w:tc>
        <w:tc>
          <w:tcPr>
            <w:tcW w:w="2835" w:type="dxa"/>
            <w:gridSpan w:val="3"/>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Зерноуборочные комбайны, шт.*</w:t>
            </w:r>
          </w:p>
        </w:tc>
        <w:tc>
          <w:tcPr>
            <w:tcW w:w="2835" w:type="dxa"/>
            <w:gridSpan w:val="3"/>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 xml:space="preserve">Кормоуборочные комбайны, </w:t>
            </w:r>
            <w:proofErr w:type="spellStart"/>
            <w:r w:rsidRPr="001E0594">
              <w:rPr>
                <w:rFonts w:ascii="Times New Roman" w:eastAsia="Times New Roman" w:hAnsi="Times New Roman"/>
                <w:b/>
                <w:bCs/>
                <w:color w:val="000000"/>
                <w:sz w:val="20"/>
                <w:szCs w:val="20"/>
                <w:lang w:eastAsia="ru-RU"/>
              </w:rPr>
              <w:t>шт</w:t>
            </w:r>
            <w:proofErr w:type="spellEnd"/>
            <w:r w:rsidRPr="001E0594">
              <w:rPr>
                <w:rFonts w:ascii="Times New Roman" w:eastAsia="Times New Roman" w:hAnsi="Times New Roman"/>
                <w:b/>
                <w:bCs/>
                <w:color w:val="000000"/>
                <w:sz w:val="20"/>
                <w:szCs w:val="20"/>
                <w:lang w:eastAsia="ru-RU"/>
              </w:rPr>
              <w:t>*</w:t>
            </w:r>
          </w:p>
        </w:tc>
        <w:tc>
          <w:tcPr>
            <w:tcW w:w="2976" w:type="dxa"/>
            <w:gridSpan w:val="3"/>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 xml:space="preserve">Энергообеспеченность сельскохозяйственных организаций, </w:t>
            </w:r>
            <w:proofErr w:type="spellStart"/>
            <w:r w:rsidRPr="001E0594">
              <w:rPr>
                <w:rFonts w:ascii="Times New Roman" w:eastAsia="Times New Roman" w:hAnsi="Times New Roman"/>
                <w:b/>
                <w:bCs/>
                <w:color w:val="000000"/>
                <w:sz w:val="20"/>
                <w:szCs w:val="20"/>
                <w:lang w:eastAsia="ru-RU"/>
              </w:rPr>
              <w:t>л.с</w:t>
            </w:r>
            <w:proofErr w:type="spellEnd"/>
            <w:r w:rsidRPr="001E0594">
              <w:rPr>
                <w:rFonts w:ascii="Times New Roman" w:eastAsia="Times New Roman" w:hAnsi="Times New Roman"/>
                <w:b/>
                <w:bCs/>
                <w:color w:val="000000"/>
                <w:sz w:val="20"/>
                <w:szCs w:val="20"/>
                <w:lang w:eastAsia="ru-RU"/>
              </w:rPr>
              <w:t>. / 100 га посевных площадей**</w:t>
            </w:r>
          </w:p>
        </w:tc>
      </w:tr>
      <w:tr w:rsidR="00164A9A" w:rsidRPr="001E0594" w:rsidTr="00196FCF">
        <w:trPr>
          <w:trHeight w:val="345"/>
          <w:tblHeader/>
        </w:trPr>
        <w:tc>
          <w:tcPr>
            <w:tcW w:w="3276" w:type="dxa"/>
            <w:vMerge/>
            <w:vAlign w:val="center"/>
            <w:hideMark/>
          </w:tcPr>
          <w:p w:rsidR="00164A9A" w:rsidRPr="001E0594" w:rsidRDefault="00164A9A" w:rsidP="00164A9A">
            <w:pPr>
              <w:spacing w:after="0" w:line="240" w:lineRule="auto"/>
              <w:rPr>
                <w:rFonts w:ascii="Times New Roman" w:eastAsia="Times New Roman" w:hAnsi="Times New Roman"/>
                <w:b/>
                <w:bCs/>
                <w:color w:val="000000"/>
                <w:sz w:val="20"/>
                <w:szCs w:val="20"/>
                <w:lang w:eastAsia="ru-RU"/>
              </w:rPr>
            </w:pP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2013 г.</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2014 г.</w:t>
            </w:r>
          </w:p>
        </w:tc>
        <w:tc>
          <w:tcPr>
            <w:tcW w:w="851"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 xml:space="preserve">% </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2013 г.</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2014 г.</w:t>
            </w:r>
          </w:p>
        </w:tc>
        <w:tc>
          <w:tcPr>
            <w:tcW w:w="851"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 xml:space="preserve">% </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2013 г.</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2014 г.</w:t>
            </w:r>
          </w:p>
        </w:tc>
        <w:tc>
          <w:tcPr>
            <w:tcW w:w="851"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w:t>
            </w:r>
          </w:p>
        </w:tc>
        <w:tc>
          <w:tcPr>
            <w:tcW w:w="1134"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2013 г.</w:t>
            </w:r>
          </w:p>
        </w:tc>
        <w:tc>
          <w:tcPr>
            <w:tcW w:w="992"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2014 г.</w:t>
            </w:r>
          </w:p>
        </w:tc>
        <w:tc>
          <w:tcPr>
            <w:tcW w:w="850" w:type="dxa"/>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bCs/>
                <w:color w:val="000000"/>
                <w:sz w:val="20"/>
                <w:szCs w:val="20"/>
                <w:lang w:eastAsia="ru-RU"/>
              </w:rPr>
            </w:pPr>
            <w:r w:rsidRPr="001E0594">
              <w:rPr>
                <w:rFonts w:ascii="Times New Roman" w:eastAsia="Times New Roman" w:hAnsi="Times New Roman"/>
                <w:b/>
                <w:bCs/>
                <w:color w:val="000000"/>
                <w:sz w:val="20"/>
                <w:szCs w:val="20"/>
                <w:lang w:eastAsia="ru-RU"/>
              </w:rPr>
              <w:t>%</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РОССИЙСКАЯ ФЕДЕРАЦИЯ</w:t>
            </w:r>
          </w:p>
        </w:tc>
        <w:tc>
          <w:tcPr>
            <w:tcW w:w="992" w:type="dxa"/>
            <w:shd w:val="clear" w:color="auto" w:fill="auto"/>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15265</w:t>
            </w:r>
          </w:p>
        </w:tc>
        <w:tc>
          <w:tcPr>
            <w:tcW w:w="992"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14120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92,5</w:t>
            </w:r>
          </w:p>
        </w:tc>
        <w:tc>
          <w:tcPr>
            <w:tcW w:w="992" w:type="dxa"/>
            <w:shd w:val="clear" w:color="auto" w:fill="auto"/>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5502</w:t>
            </w:r>
          </w:p>
        </w:tc>
        <w:tc>
          <w:tcPr>
            <w:tcW w:w="992"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5336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97,0</w:t>
            </w:r>
          </w:p>
        </w:tc>
        <w:tc>
          <w:tcPr>
            <w:tcW w:w="992"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824</w:t>
            </w:r>
          </w:p>
        </w:tc>
        <w:tc>
          <w:tcPr>
            <w:tcW w:w="992"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835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101,3</w:t>
            </w:r>
          </w:p>
        </w:tc>
        <w:tc>
          <w:tcPr>
            <w:tcW w:w="1134"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167,1</w:t>
            </w:r>
          </w:p>
        </w:tc>
        <w:tc>
          <w:tcPr>
            <w:tcW w:w="992"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149,1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89,2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ЦЕНТРАЛЬНЫЙ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3274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2845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86,9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1200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1064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88,7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142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87,1</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171,1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174,6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102,1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Белгородская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125,0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186,3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Брянская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25,0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149,6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141,5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Владимирская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57,9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184,8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Воронежская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86,5</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74,3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185,8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190,7</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Ивановская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76,8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147,8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Калужская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42,9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118,0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Костромская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150,0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200,8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233,3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Курская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89,1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175,0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149,2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157,0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Липецкая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85,7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266,7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176,0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102,3</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Московская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188,5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196,2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Орловская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110,2</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133,6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71,4</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154,3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157,0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Рязанская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80,9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72,7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165,0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Смоленская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103,2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Тамбовская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209,8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216,9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Тверская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160,7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53,8</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160,5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146,9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Тульская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66,7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179,2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Ярославская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158,9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158,4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СЕВЕРО-ЗАПАДНЫЙ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298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544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182,6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56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160,0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53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57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107,5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190,9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192,2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100,7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Карелия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212,5</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196,8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192,0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Коми</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128,6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142,9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263,2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204,0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Архангельская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90,9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178,6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185,4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Вологодская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247,7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212,5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82,4</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197,7</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Калининградская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337,1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180,4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88,7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Ленинградская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127,6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109,1</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310,4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г. Санкт-Петербург</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446,6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432,1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Мурманская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282,7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278,9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Новгородская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117,4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25,0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153,4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151,2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Псковская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105,9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ЮЖНЫЙ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2702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2695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99,7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956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1003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104,9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57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65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114,0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176,5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180,1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102,1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Адыгея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145,7</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Калмыкия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144,3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202,0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140,0</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Краснодарский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1172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127,9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189,4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191,6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Астраханская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1107,3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1139,9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Волгоградская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135,3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133,4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Ростовская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92,3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188,5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102,8</w:t>
            </w:r>
          </w:p>
        </w:tc>
      </w:tr>
      <w:tr w:rsidR="00164A9A" w:rsidRPr="001E0594" w:rsidTr="00164A9A">
        <w:trPr>
          <w:trHeight w:val="630"/>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СЕВЕРО-КАВКАЗСКИЙ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831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978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117,7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320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20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285,7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153,4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156,2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101,8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Дагестан</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73,0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142,1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124,3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Ингушетия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136,6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100,2</w:t>
            </w:r>
          </w:p>
        </w:tc>
      </w:tr>
      <w:tr w:rsidR="00164A9A" w:rsidRPr="001E0594" w:rsidTr="00196FCF">
        <w:trPr>
          <w:trHeight w:val="300"/>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Кабардино-Балкарская Республика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107,7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161,9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r>
      <w:tr w:rsidR="00164A9A" w:rsidRPr="001E0594" w:rsidTr="00196FCF">
        <w:trPr>
          <w:trHeight w:val="379"/>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Карачаево-Черкесская Республика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148,1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132,1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133,7</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101,2</w:t>
            </w:r>
          </w:p>
        </w:tc>
      </w:tr>
      <w:tr w:rsidR="00164A9A" w:rsidRPr="001E0594" w:rsidTr="00196FCF">
        <w:trPr>
          <w:trHeight w:val="303"/>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Северная Осетия - Алания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155,2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124,3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80,1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Чеченская Республика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115,8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95,3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82,3</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Ставропольский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142,9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122,1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216,7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157,3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167,1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106,3</w:t>
            </w:r>
          </w:p>
        </w:tc>
      </w:tr>
      <w:tr w:rsidR="00164A9A" w:rsidRPr="001E0594" w:rsidTr="00164A9A">
        <w:trPr>
          <w:trHeight w:val="315"/>
        </w:trPr>
        <w:tc>
          <w:tcPr>
            <w:tcW w:w="3276" w:type="dxa"/>
            <w:shd w:val="clear" w:color="auto" w:fill="auto"/>
            <w:vAlign w:val="center"/>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КРЫМСКИЙ Ф.О.</w:t>
            </w:r>
          </w:p>
        </w:tc>
        <w:tc>
          <w:tcPr>
            <w:tcW w:w="992" w:type="dxa"/>
            <w:shd w:val="clear" w:color="auto" w:fill="auto"/>
            <w:noWrap/>
            <w:vAlign w:val="center"/>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48</w:t>
            </w:r>
          </w:p>
        </w:tc>
        <w:tc>
          <w:tcPr>
            <w:tcW w:w="851" w:type="dxa"/>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109</w:t>
            </w:r>
          </w:p>
        </w:tc>
        <w:tc>
          <w:tcPr>
            <w:tcW w:w="851"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3</w:t>
            </w:r>
          </w:p>
        </w:tc>
        <w:tc>
          <w:tcPr>
            <w:tcW w:w="851"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190,7</w:t>
            </w:r>
          </w:p>
        </w:tc>
        <w:tc>
          <w:tcPr>
            <w:tcW w:w="850"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r>
      <w:tr w:rsidR="00164A9A" w:rsidRPr="001E0594" w:rsidTr="00164A9A">
        <w:trPr>
          <w:trHeight w:val="315"/>
        </w:trPr>
        <w:tc>
          <w:tcPr>
            <w:tcW w:w="3276" w:type="dxa"/>
            <w:shd w:val="clear" w:color="auto" w:fill="auto"/>
            <w:vAlign w:val="center"/>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Крым</w:t>
            </w:r>
          </w:p>
        </w:tc>
        <w:tc>
          <w:tcPr>
            <w:tcW w:w="992" w:type="dxa"/>
            <w:shd w:val="clear" w:color="auto" w:fill="auto"/>
            <w:noWrap/>
            <w:vAlign w:val="center"/>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w:t>
            </w:r>
          </w:p>
        </w:tc>
        <w:tc>
          <w:tcPr>
            <w:tcW w:w="851" w:type="dxa"/>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109</w:t>
            </w:r>
          </w:p>
        </w:tc>
        <w:tc>
          <w:tcPr>
            <w:tcW w:w="851"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190,7</w:t>
            </w:r>
          </w:p>
        </w:tc>
        <w:tc>
          <w:tcPr>
            <w:tcW w:w="850" w:type="dxa"/>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ПРИВОЛЖСКИЙ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4029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3535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87,7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1436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1461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284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351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123,6</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132,4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129,9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98,1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Башкортостан</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198,1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106,0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174,5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178,3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Марий Эл</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59,1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250,0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132,6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117,2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88,4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Мордовия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129,6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87,5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143,4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101,0</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Татарстан</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112,2</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108,5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158,9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Удмуртская Республика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137,1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311,8</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106,4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Чувашская Республика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95,2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104,2</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124,3</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Пермский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55,9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216,8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Кировская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110,7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166,6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163,6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Нижегородская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116,2</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122,7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148,4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140,1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Оренбургская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79,6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231,3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82,5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Пензенская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65,7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97,2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Самарская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439</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122,0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Саратовская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88,6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86,2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75,0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105,4</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100,3</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Ульяновская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76,6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159,8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УРАЛЬСКИЙ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842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632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75,1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292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306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104,8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41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61,2</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352,9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97,5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27,6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Курганская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62,1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88,6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168,6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108,0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Свердловская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151,3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55,6</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106,2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Тюменская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114,6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61,5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74,8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100,3</w:t>
            </w:r>
          </w:p>
        </w:tc>
      </w:tr>
      <w:tr w:rsidR="00164A9A" w:rsidRPr="001E0594" w:rsidTr="00196FCF">
        <w:trPr>
          <w:trHeight w:val="303"/>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Ханты-Мансийский автономный округ</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393,0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r>
      <w:tr w:rsidR="00164A9A" w:rsidRPr="001E0594" w:rsidTr="00196FCF">
        <w:trPr>
          <w:trHeight w:val="369"/>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Ямало-Ненецкий автономный округ</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Челябинская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161,4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88,9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98,2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СИБИРСКИЙ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2180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1666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76,4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973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731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75,1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163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127</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77,9</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143,7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139,5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97,1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Алтай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58</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95,1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133,1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141,1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106,0</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Бурятия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176,6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176,5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100,0</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Тыва</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97,6</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302,3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217,2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71,9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Хакасия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111,1</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121,8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Алтайский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81,2</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78,7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93,0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136,9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101,4</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Забайкальский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239,1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221,6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Красноярский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54,5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155,2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143,9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92,7</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Иркутская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128,0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50,0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162,8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158,8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97,6</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Кемеровская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66,7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158,8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159,5</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Новосибирская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78,4</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169,9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144,2</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Омская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265</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74,9</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118,2</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121,8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103,1</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Томская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116,7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44,4</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124,0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99,2</w:t>
            </w:r>
          </w:p>
        </w:tc>
      </w:tr>
      <w:tr w:rsidR="00164A9A" w:rsidRPr="001E0594" w:rsidTr="00196FCF">
        <w:trPr>
          <w:trHeight w:val="328"/>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ДАЛЬНЕВОСТОЧНЫЙ Ф.О.</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1106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1177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106,4</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286</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92,3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30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29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96,7</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187,3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sz w:val="18"/>
                <w:szCs w:val="18"/>
                <w:lang w:eastAsia="ru-RU"/>
              </w:rPr>
            </w:pPr>
            <w:r w:rsidRPr="00196FCF">
              <w:rPr>
                <w:rFonts w:ascii="Times New Roman" w:eastAsia="Times New Roman" w:hAnsi="Times New Roman"/>
                <w:b/>
                <w:bCs/>
                <w:sz w:val="18"/>
                <w:szCs w:val="18"/>
                <w:lang w:eastAsia="ru-RU"/>
              </w:rPr>
              <w:t>175,0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93,5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Республика Саха (Якутия)</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532</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111,5</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919,7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994,8</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Камчатский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53,8</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167,6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139,9</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Приморский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97,2</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89</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257,8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187,7</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Хабаровский край</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59,3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200,0</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204,4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187,1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91,5</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Амурская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195</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8</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12,5</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122,7</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128,0</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104,3</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Магаданская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33,3</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271,4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349,6</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128,8</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Сахалинская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71,7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9</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12</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133,3</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323,6</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320,1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98,9</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Еврейская автономная область</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76</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140,7</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218,2</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225,3</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167,1</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74,2</w:t>
            </w:r>
          </w:p>
        </w:tc>
      </w:tr>
      <w:tr w:rsidR="00164A9A" w:rsidRPr="001E0594" w:rsidTr="00164A9A">
        <w:trPr>
          <w:trHeight w:val="315"/>
        </w:trPr>
        <w:tc>
          <w:tcPr>
            <w:tcW w:w="3276" w:type="dxa"/>
            <w:shd w:val="clear" w:color="auto" w:fill="auto"/>
            <w:vAlign w:val="center"/>
            <w:hideMark/>
          </w:tcPr>
          <w:p w:rsidR="00164A9A" w:rsidRPr="00196FCF" w:rsidRDefault="00164A9A" w:rsidP="00164A9A">
            <w:pPr>
              <w:spacing w:after="0" w:line="240" w:lineRule="auto"/>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Чукотский автономный округ</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992" w:type="dxa"/>
            <w:shd w:val="clear" w:color="auto" w:fill="auto"/>
            <w:noWrap/>
            <w:vAlign w:val="center"/>
            <w:hideMark/>
          </w:tcPr>
          <w:p w:rsidR="00164A9A" w:rsidRPr="00196FCF" w:rsidRDefault="00164A9A" w:rsidP="00164A9A">
            <w:pPr>
              <w:spacing w:after="0" w:line="240" w:lineRule="auto"/>
              <w:jc w:val="right"/>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0</w:t>
            </w:r>
          </w:p>
        </w:tc>
        <w:tc>
          <w:tcPr>
            <w:tcW w:w="851"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1134"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992"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sz w:val="18"/>
                <w:szCs w:val="18"/>
                <w:lang w:eastAsia="ru-RU"/>
              </w:rPr>
            </w:pPr>
            <w:r w:rsidRPr="00196FCF">
              <w:rPr>
                <w:rFonts w:ascii="Times New Roman" w:eastAsia="Times New Roman" w:hAnsi="Times New Roman"/>
                <w:sz w:val="18"/>
                <w:szCs w:val="18"/>
                <w:lang w:eastAsia="ru-RU"/>
              </w:rPr>
              <w:t> </w:t>
            </w:r>
          </w:p>
        </w:tc>
        <w:tc>
          <w:tcPr>
            <w:tcW w:w="850" w:type="dxa"/>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 </w:t>
            </w:r>
          </w:p>
        </w:tc>
      </w:tr>
    </w:tbl>
    <w:p w:rsidR="00164A9A" w:rsidRPr="00196FCF" w:rsidRDefault="00164A9A" w:rsidP="003901BA">
      <w:pPr>
        <w:tabs>
          <w:tab w:val="left" w:pos="301"/>
        </w:tabs>
        <w:spacing w:after="0" w:line="240" w:lineRule="auto"/>
        <w:rPr>
          <w:rFonts w:ascii="Times New Roman" w:eastAsia="Times New Roman" w:hAnsi="Times New Roman"/>
          <w:bCs/>
          <w:color w:val="000000"/>
          <w:sz w:val="20"/>
          <w:szCs w:val="24"/>
          <w:lang w:eastAsia="ru-RU"/>
        </w:rPr>
      </w:pPr>
      <w:r w:rsidRPr="00196FCF">
        <w:rPr>
          <w:rFonts w:ascii="Times New Roman" w:eastAsia="Times New Roman" w:hAnsi="Times New Roman"/>
          <w:bCs/>
          <w:color w:val="000000"/>
          <w:sz w:val="20"/>
          <w:szCs w:val="24"/>
          <w:lang w:eastAsia="ru-RU"/>
        </w:rPr>
        <w:t>*По данным органов АПК регионов и **отчетности Минсельхоза России (ГПС-24)</w:t>
      </w:r>
    </w:p>
    <w:p w:rsidR="00164A9A" w:rsidRPr="00896BA7" w:rsidRDefault="00164A9A" w:rsidP="00164A9A">
      <w:pPr>
        <w:spacing w:after="0" w:line="240" w:lineRule="auto"/>
        <w:jc w:val="right"/>
        <w:rPr>
          <w:rFonts w:ascii="Times New Roman" w:eastAsia="Times New Roman" w:hAnsi="Times New Roman"/>
          <w:sz w:val="28"/>
          <w:szCs w:val="28"/>
          <w:lang w:eastAsia="ru-RU"/>
        </w:rPr>
      </w:pPr>
    </w:p>
    <w:p w:rsidR="00164A9A" w:rsidRDefault="00164A9A" w:rsidP="00164A9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64A9A" w:rsidRDefault="00164A9A" w:rsidP="00164A9A">
      <w:pPr>
        <w:spacing w:after="0" w:line="240" w:lineRule="auto"/>
        <w:jc w:val="right"/>
        <w:rPr>
          <w:rFonts w:ascii="Times New Roman" w:eastAsia="Times New Roman" w:hAnsi="Times New Roman"/>
          <w:sz w:val="28"/>
          <w:szCs w:val="28"/>
          <w:lang w:eastAsia="ru-RU"/>
        </w:rPr>
      </w:pPr>
      <w:r w:rsidRPr="00645542">
        <w:rPr>
          <w:rFonts w:ascii="Times New Roman" w:eastAsia="Times New Roman" w:hAnsi="Times New Roman"/>
          <w:sz w:val="28"/>
          <w:szCs w:val="28"/>
          <w:lang w:eastAsia="ru-RU"/>
        </w:rPr>
        <w:t>Приложение 6.4</w:t>
      </w:r>
    </w:p>
    <w:p w:rsidR="001E0594" w:rsidRPr="00645542" w:rsidRDefault="001E0594" w:rsidP="00164A9A">
      <w:pPr>
        <w:spacing w:after="0" w:line="240" w:lineRule="auto"/>
        <w:jc w:val="right"/>
        <w:rPr>
          <w:rFonts w:ascii="Times New Roman" w:eastAsia="Times New Roman" w:hAnsi="Times New Roman"/>
          <w:sz w:val="28"/>
          <w:szCs w:val="28"/>
          <w:lang w:eastAsia="ru-RU"/>
        </w:rPr>
      </w:pPr>
    </w:p>
    <w:p w:rsidR="00164A9A" w:rsidRPr="00645542" w:rsidRDefault="00164A9A" w:rsidP="00164A9A">
      <w:pPr>
        <w:spacing w:after="0" w:line="240" w:lineRule="auto"/>
        <w:jc w:val="center"/>
        <w:rPr>
          <w:rFonts w:ascii="Times New Roman" w:eastAsia="Times New Roman" w:hAnsi="Times New Roman"/>
          <w:b/>
          <w:sz w:val="28"/>
          <w:szCs w:val="28"/>
          <w:lang w:eastAsia="ru-RU"/>
        </w:rPr>
      </w:pPr>
      <w:r w:rsidRPr="00645542">
        <w:rPr>
          <w:rFonts w:ascii="Times New Roman" w:eastAsia="Times New Roman" w:hAnsi="Times New Roman"/>
          <w:b/>
          <w:sz w:val="28"/>
          <w:szCs w:val="28"/>
          <w:lang w:eastAsia="ru-RU"/>
        </w:rPr>
        <w:t xml:space="preserve">Поставка </w:t>
      </w:r>
      <w:r w:rsidRPr="00645542">
        <w:rPr>
          <w:rFonts w:ascii="Times New Roman" w:eastAsia="Times New Roman" w:hAnsi="Times New Roman"/>
          <w:b/>
          <w:color w:val="000000"/>
          <w:sz w:val="28"/>
          <w:szCs w:val="28"/>
          <w:lang w:eastAsia="ru-RU"/>
        </w:rPr>
        <w:t>ОАО «</w:t>
      </w:r>
      <w:proofErr w:type="spellStart"/>
      <w:r w:rsidRPr="00645542">
        <w:rPr>
          <w:rFonts w:ascii="Times New Roman" w:eastAsia="Times New Roman" w:hAnsi="Times New Roman"/>
          <w:b/>
          <w:color w:val="000000"/>
          <w:sz w:val="28"/>
          <w:szCs w:val="28"/>
          <w:lang w:eastAsia="ru-RU"/>
        </w:rPr>
        <w:t>Росагролизинг</w:t>
      </w:r>
      <w:proofErr w:type="spellEnd"/>
      <w:r w:rsidRPr="00645542">
        <w:rPr>
          <w:rFonts w:ascii="Times New Roman" w:eastAsia="Times New Roman" w:hAnsi="Times New Roman"/>
          <w:b/>
          <w:color w:val="000000"/>
          <w:sz w:val="28"/>
          <w:szCs w:val="28"/>
          <w:lang w:eastAsia="ru-RU"/>
        </w:rPr>
        <w:t xml:space="preserve">» </w:t>
      </w:r>
      <w:r w:rsidRPr="00645542">
        <w:rPr>
          <w:rFonts w:ascii="Times New Roman" w:eastAsia="Times New Roman" w:hAnsi="Times New Roman"/>
          <w:b/>
          <w:sz w:val="28"/>
          <w:szCs w:val="28"/>
          <w:lang w:eastAsia="ru-RU"/>
        </w:rPr>
        <w:t>техники и технологического оборудования в 2014 г. в лизинг</w:t>
      </w:r>
    </w:p>
    <w:p w:rsidR="00164A9A" w:rsidRPr="00645542" w:rsidRDefault="00164A9A" w:rsidP="00164A9A">
      <w:pPr>
        <w:spacing w:after="0" w:line="240" w:lineRule="auto"/>
        <w:jc w:val="center"/>
        <w:rPr>
          <w:rFonts w:ascii="Times New Roman" w:eastAsia="Times New Roman" w:hAnsi="Times New Roman"/>
          <w:b/>
          <w:sz w:val="28"/>
          <w:szCs w:val="28"/>
          <w:lang w:eastAsia="ru-RU"/>
        </w:rPr>
      </w:pPr>
      <w:r w:rsidRPr="00645542">
        <w:rPr>
          <w:rFonts w:ascii="Times New Roman" w:eastAsia="Times New Roman" w:hAnsi="Times New Roman"/>
          <w:b/>
          <w:sz w:val="28"/>
          <w:szCs w:val="28"/>
          <w:lang w:eastAsia="ru-RU"/>
        </w:rPr>
        <w:t xml:space="preserve">(за счет средств федерального бюджета, инвестированных в уставный капитал, </w:t>
      </w:r>
    </w:p>
    <w:p w:rsidR="00164A9A" w:rsidRPr="00DC2B3A" w:rsidRDefault="00164A9A" w:rsidP="00164A9A">
      <w:pPr>
        <w:spacing w:after="0" w:line="240" w:lineRule="auto"/>
        <w:jc w:val="center"/>
        <w:rPr>
          <w:rFonts w:ascii="Times New Roman" w:eastAsia="Times New Roman" w:hAnsi="Times New Roman"/>
          <w:b/>
          <w:sz w:val="28"/>
          <w:szCs w:val="28"/>
          <w:lang w:eastAsia="ru-RU"/>
        </w:rPr>
      </w:pPr>
      <w:r w:rsidRPr="00645542">
        <w:rPr>
          <w:rFonts w:ascii="Times New Roman" w:eastAsia="Times New Roman" w:hAnsi="Times New Roman"/>
          <w:b/>
          <w:sz w:val="28"/>
          <w:szCs w:val="28"/>
          <w:lang w:eastAsia="ru-RU"/>
        </w:rPr>
        <w:t>и возвратных лизинговых платежей)</w:t>
      </w:r>
    </w:p>
    <w:p w:rsidR="00164A9A" w:rsidRPr="00896BA7" w:rsidRDefault="00164A9A" w:rsidP="00164A9A">
      <w:pPr>
        <w:spacing w:after="0" w:line="240" w:lineRule="auto"/>
        <w:jc w:val="center"/>
        <w:rPr>
          <w:rFonts w:ascii="Times New Roman" w:eastAsia="Times New Roman" w:hAnsi="Times New Roman"/>
          <w:sz w:val="10"/>
          <w:szCs w:val="10"/>
          <w:lang w:eastAsia="ru-RU"/>
        </w:rPr>
      </w:pPr>
    </w:p>
    <w:tbl>
      <w:tblPr>
        <w:tblW w:w="5110" w:type="pct"/>
        <w:tblLook w:val="04A0" w:firstRow="1" w:lastRow="0" w:firstColumn="1" w:lastColumn="0" w:noHBand="0" w:noVBand="1"/>
      </w:tblPr>
      <w:tblGrid>
        <w:gridCol w:w="503"/>
        <w:gridCol w:w="1733"/>
        <w:gridCol w:w="621"/>
        <w:gridCol w:w="1071"/>
        <w:gridCol w:w="628"/>
        <w:gridCol w:w="1071"/>
        <w:gridCol w:w="720"/>
        <w:gridCol w:w="1017"/>
        <w:gridCol w:w="622"/>
        <w:gridCol w:w="1071"/>
        <w:gridCol w:w="611"/>
        <w:gridCol w:w="1071"/>
        <w:gridCol w:w="611"/>
        <w:gridCol w:w="1488"/>
        <w:gridCol w:w="901"/>
        <w:gridCol w:w="1136"/>
      </w:tblGrid>
      <w:tr w:rsidR="00164A9A" w:rsidRPr="001E0594" w:rsidTr="00365CA6">
        <w:trPr>
          <w:trHeight w:val="375"/>
          <w:tblHeader/>
        </w:trPr>
        <w:tc>
          <w:tcPr>
            <w:tcW w:w="169" w:type="pct"/>
            <w:vMerge w:val="restart"/>
            <w:tcBorders>
              <w:top w:val="single" w:sz="8" w:space="0" w:color="auto"/>
              <w:left w:val="single" w:sz="8" w:space="0" w:color="auto"/>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п/п</w:t>
            </w:r>
          </w:p>
        </w:tc>
        <w:tc>
          <w:tcPr>
            <w:tcW w:w="583" w:type="pct"/>
            <w:vMerge w:val="restart"/>
            <w:tcBorders>
              <w:top w:val="single" w:sz="8" w:space="0" w:color="auto"/>
              <w:left w:val="single" w:sz="8" w:space="0" w:color="auto"/>
              <w:bottom w:val="single" w:sz="8" w:space="0" w:color="auto"/>
              <w:right w:val="single" w:sz="8" w:space="0" w:color="auto"/>
            </w:tcBorders>
            <w:shd w:val="clear" w:color="auto" w:fill="C6D9F1"/>
            <w:vAlign w:val="center"/>
            <w:hideMark/>
          </w:tcPr>
          <w:p w:rsidR="00196FCF"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 xml:space="preserve">Наименование субъекта </w:t>
            </w:r>
          </w:p>
          <w:p w:rsidR="00196FCF"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Р</w:t>
            </w:r>
            <w:r w:rsidR="002E4A8A" w:rsidRPr="001E0594">
              <w:rPr>
                <w:rFonts w:ascii="Times New Roman" w:eastAsia="Times New Roman" w:hAnsi="Times New Roman"/>
                <w:b/>
                <w:color w:val="000000"/>
                <w:sz w:val="20"/>
                <w:szCs w:val="20"/>
                <w:lang w:eastAsia="ru-RU"/>
              </w:rPr>
              <w:t xml:space="preserve">оссийской </w:t>
            </w:r>
          </w:p>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Ф</w:t>
            </w:r>
            <w:r w:rsidR="002E4A8A" w:rsidRPr="001E0594">
              <w:rPr>
                <w:rFonts w:ascii="Times New Roman" w:eastAsia="Times New Roman" w:hAnsi="Times New Roman"/>
                <w:b/>
                <w:color w:val="000000"/>
                <w:sz w:val="20"/>
                <w:szCs w:val="20"/>
                <w:lang w:eastAsia="ru-RU"/>
              </w:rPr>
              <w:t>едерации</w:t>
            </w:r>
          </w:p>
        </w:tc>
        <w:tc>
          <w:tcPr>
            <w:tcW w:w="3563" w:type="pct"/>
            <w:gridSpan w:val="12"/>
            <w:tcBorders>
              <w:top w:val="single" w:sz="8" w:space="0" w:color="auto"/>
              <w:left w:val="nil"/>
              <w:bottom w:val="single" w:sz="8" w:space="0" w:color="auto"/>
              <w:right w:val="single" w:sz="4"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Передано в лизинг в 2014 г.</w:t>
            </w:r>
          </w:p>
        </w:tc>
        <w:tc>
          <w:tcPr>
            <w:tcW w:w="684" w:type="pct"/>
            <w:gridSpan w:val="2"/>
            <w:vMerge w:val="restart"/>
            <w:tcBorders>
              <w:top w:val="single" w:sz="4" w:space="0" w:color="auto"/>
              <w:left w:val="single" w:sz="4" w:space="0" w:color="auto"/>
              <w:right w:val="single" w:sz="4" w:space="0" w:color="auto"/>
            </w:tcBorders>
            <w:shd w:val="clear" w:color="auto" w:fill="C6D9F1"/>
            <w:vAlign w:val="center"/>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Передано в лизинг в 2013 г.</w:t>
            </w:r>
          </w:p>
        </w:tc>
      </w:tr>
      <w:tr w:rsidR="00645542" w:rsidRPr="001E0594" w:rsidTr="00365CA6">
        <w:trPr>
          <w:trHeight w:val="690"/>
          <w:tblHeader/>
        </w:trPr>
        <w:tc>
          <w:tcPr>
            <w:tcW w:w="169"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rPr>
                <w:rFonts w:ascii="Times New Roman" w:eastAsia="Times New Roman" w:hAnsi="Times New Roman"/>
                <w:b/>
                <w:color w:val="000000"/>
                <w:sz w:val="20"/>
                <w:szCs w:val="20"/>
                <w:lang w:eastAsia="ru-RU"/>
              </w:rPr>
            </w:pPr>
          </w:p>
        </w:tc>
        <w:tc>
          <w:tcPr>
            <w:tcW w:w="583"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rPr>
                <w:rFonts w:ascii="Times New Roman" w:eastAsia="Times New Roman" w:hAnsi="Times New Roman"/>
                <w:b/>
                <w:color w:val="000000"/>
                <w:sz w:val="20"/>
                <w:szCs w:val="20"/>
                <w:lang w:eastAsia="ru-RU"/>
              </w:rPr>
            </w:pPr>
          </w:p>
        </w:tc>
        <w:tc>
          <w:tcPr>
            <w:tcW w:w="569" w:type="pct"/>
            <w:gridSpan w:val="2"/>
            <w:tcBorders>
              <w:top w:val="single" w:sz="8" w:space="0" w:color="auto"/>
              <w:left w:val="nil"/>
              <w:bottom w:val="single" w:sz="8" w:space="0" w:color="auto"/>
              <w:right w:val="single" w:sz="8"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Тракторов</w:t>
            </w:r>
          </w:p>
        </w:tc>
        <w:tc>
          <w:tcPr>
            <w:tcW w:w="571" w:type="pct"/>
            <w:gridSpan w:val="2"/>
            <w:tcBorders>
              <w:top w:val="single" w:sz="8" w:space="0" w:color="auto"/>
              <w:left w:val="nil"/>
              <w:bottom w:val="single" w:sz="8" w:space="0" w:color="auto"/>
              <w:right w:val="single" w:sz="8"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Зерноуборочных комбайнов</w:t>
            </w:r>
          </w:p>
        </w:tc>
        <w:tc>
          <w:tcPr>
            <w:tcW w:w="584" w:type="pct"/>
            <w:gridSpan w:val="2"/>
            <w:tcBorders>
              <w:top w:val="single" w:sz="8" w:space="0" w:color="auto"/>
              <w:left w:val="nil"/>
              <w:bottom w:val="single" w:sz="8" w:space="0" w:color="auto"/>
              <w:right w:val="single" w:sz="8"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Кормоуборочных комбайнов</w:t>
            </w:r>
          </w:p>
        </w:tc>
        <w:tc>
          <w:tcPr>
            <w:tcW w:w="569" w:type="pct"/>
            <w:gridSpan w:val="2"/>
            <w:tcBorders>
              <w:top w:val="single" w:sz="8" w:space="0" w:color="auto"/>
              <w:left w:val="nil"/>
              <w:bottom w:val="single" w:sz="8" w:space="0" w:color="auto"/>
              <w:right w:val="single" w:sz="8"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Другой с/х техники</w:t>
            </w:r>
          </w:p>
        </w:tc>
        <w:tc>
          <w:tcPr>
            <w:tcW w:w="565" w:type="pct"/>
            <w:gridSpan w:val="2"/>
            <w:tcBorders>
              <w:top w:val="single" w:sz="8" w:space="0" w:color="auto"/>
              <w:left w:val="nil"/>
              <w:bottom w:val="single" w:sz="8" w:space="0" w:color="auto"/>
              <w:right w:val="single" w:sz="8" w:space="0" w:color="auto"/>
            </w:tcBorders>
            <w:shd w:val="clear" w:color="auto" w:fill="C6D9F1"/>
            <w:vAlign w:val="center"/>
            <w:hideMark/>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Автомобильной техники</w:t>
            </w:r>
          </w:p>
        </w:tc>
        <w:tc>
          <w:tcPr>
            <w:tcW w:w="705" w:type="pct"/>
            <w:gridSpan w:val="2"/>
            <w:tcBorders>
              <w:top w:val="single" w:sz="8" w:space="0" w:color="auto"/>
              <w:left w:val="nil"/>
              <w:bottom w:val="single" w:sz="8" w:space="0" w:color="auto"/>
              <w:right w:val="single" w:sz="4" w:space="0" w:color="auto"/>
            </w:tcBorders>
            <w:shd w:val="clear" w:color="auto" w:fill="C6D9F1"/>
            <w:vAlign w:val="center"/>
          </w:tcPr>
          <w:p w:rsidR="00164A9A" w:rsidRPr="001E0594" w:rsidRDefault="00164A9A" w:rsidP="00196FCF">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Итого 2014 г.</w:t>
            </w:r>
          </w:p>
        </w:tc>
        <w:tc>
          <w:tcPr>
            <w:tcW w:w="684" w:type="pct"/>
            <w:gridSpan w:val="2"/>
            <w:vMerge/>
            <w:tcBorders>
              <w:left w:val="single" w:sz="4" w:space="0" w:color="auto"/>
              <w:bottom w:val="single" w:sz="4" w:space="0" w:color="auto"/>
              <w:right w:val="single" w:sz="4" w:space="0" w:color="auto"/>
            </w:tcBorders>
            <w:shd w:val="clear" w:color="auto" w:fill="C6D9F1"/>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p>
        </w:tc>
      </w:tr>
      <w:tr w:rsidR="00645542" w:rsidRPr="001E0594" w:rsidTr="00365CA6">
        <w:trPr>
          <w:trHeight w:val="765"/>
          <w:tblHeader/>
        </w:trPr>
        <w:tc>
          <w:tcPr>
            <w:tcW w:w="169"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rPr>
                <w:rFonts w:ascii="Times New Roman" w:eastAsia="Times New Roman" w:hAnsi="Times New Roman"/>
                <w:b/>
                <w:color w:val="000000"/>
                <w:sz w:val="20"/>
                <w:szCs w:val="20"/>
                <w:lang w:eastAsia="ru-RU"/>
              </w:rPr>
            </w:pPr>
          </w:p>
        </w:tc>
        <w:tc>
          <w:tcPr>
            <w:tcW w:w="583" w:type="pct"/>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rPr>
                <w:rFonts w:ascii="Times New Roman" w:eastAsia="Times New Roman" w:hAnsi="Times New Roman"/>
                <w:b/>
                <w:color w:val="000000"/>
                <w:sz w:val="20"/>
                <w:szCs w:val="20"/>
                <w:lang w:eastAsia="ru-RU"/>
              </w:rPr>
            </w:pPr>
          </w:p>
        </w:tc>
        <w:tc>
          <w:tcPr>
            <w:tcW w:w="209"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60"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211"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60"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242"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42"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209"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60"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205"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60" w:type="pct"/>
            <w:tcBorders>
              <w:top w:val="nil"/>
              <w:left w:val="nil"/>
              <w:bottom w:val="single" w:sz="8" w:space="0" w:color="auto"/>
              <w:right w:val="single" w:sz="8" w:space="0" w:color="auto"/>
            </w:tcBorders>
            <w:shd w:val="clear" w:color="auto" w:fill="C6D9F1"/>
            <w:vAlign w:val="center"/>
            <w:hideMark/>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205" w:type="pct"/>
            <w:tcBorders>
              <w:top w:val="nil"/>
              <w:left w:val="nil"/>
              <w:bottom w:val="single" w:sz="8" w:space="0" w:color="auto"/>
              <w:right w:val="single" w:sz="4" w:space="0" w:color="auto"/>
            </w:tcBorders>
            <w:shd w:val="clear" w:color="auto" w:fill="C6D9F1"/>
            <w:vAlign w:val="center"/>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500" w:type="pct"/>
            <w:tcBorders>
              <w:top w:val="single" w:sz="4" w:space="0" w:color="auto"/>
              <w:left w:val="single" w:sz="4" w:space="0" w:color="auto"/>
              <w:bottom w:val="single" w:sz="4" w:space="0" w:color="auto"/>
              <w:right w:val="single" w:sz="4" w:space="0" w:color="auto"/>
            </w:tcBorders>
            <w:shd w:val="clear" w:color="auto" w:fill="C6D9F1"/>
            <w:vAlign w:val="center"/>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c>
          <w:tcPr>
            <w:tcW w:w="303" w:type="pct"/>
            <w:tcBorders>
              <w:top w:val="single" w:sz="4" w:space="0" w:color="auto"/>
              <w:left w:val="single" w:sz="4" w:space="0" w:color="auto"/>
              <w:bottom w:val="single" w:sz="4" w:space="0" w:color="auto"/>
              <w:right w:val="single" w:sz="4" w:space="0" w:color="auto"/>
            </w:tcBorders>
            <w:shd w:val="clear" w:color="auto" w:fill="C6D9F1"/>
            <w:vAlign w:val="center"/>
          </w:tcPr>
          <w:p w:rsidR="00164A9A" w:rsidRPr="001E0594" w:rsidRDefault="00164A9A" w:rsidP="00164A9A">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кол-во (ед.)</w:t>
            </w:r>
          </w:p>
        </w:tc>
        <w:tc>
          <w:tcPr>
            <w:tcW w:w="382" w:type="pct"/>
            <w:tcBorders>
              <w:top w:val="single" w:sz="4" w:space="0" w:color="auto"/>
              <w:left w:val="single" w:sz="4" w:space="0" w:color="auto"/>
              <w:bottom w:val="single" w:sz="4" w:space="0" w:color="auto"/>
              <w:right w:val="single" w:sz="4" w:space="0" w:color="auto"/>
            </w:tcBorders>
            <w:shd w:val="clear" w:color="auto" w:fill="C6D9F1"/>
            <w:vAlign w:val="center"/>
          </w:tcPr>
          <w:p w:rsidR="00164A9A" w:rsidRPr="001E0594" w:rsidRDefault="00164A9A" w:rsidP="00645542">
            <w:pPr>
              <w:spacing w:after="0" w:line="240" w:lineRule="auto"/>
              <w:jc w:val="center"/>
              <w:rPr>
                <w:rFonts w:ascii="Times New Roman" w:eastAsia="Times New Roman" w:hAnsi="Times New Roman"/>
                <w:b/>
                <w:color w:val="000000"/>
                <w:sz w:val="20"/>
                <w:szCs w:val="20"/>
                <w:lang w:eastAsia="ru-RU"/>
              </w:rPr>
            </w:pPr>
            <w:r w:rsidRPr="001E0594">
              <w:rPr>
                <w:rFonts w:ascii="Times New Roman" w:eastAsia="Times New Roman" w:hAnsi="Times New Roman"/>
                <w:b/>
                <w:color w:val="000000"/>
                <w:sz w:val="20"/>
                <w:szCs w:val="20"/>
                <w:lang w:eastAsia="ru-RU"/>
              </w:rPr>
              <w:t>сумма</w:t>
            </w:r>
            <w:r w:rsidRPr="001E0594">
              <w:rPr>
                <w:rFonts w:ascii="Times New Roman" w:eastAsia="Times New Roman" w:hAnsi="Times New Roman"/>
                <w:b/>
                <w:color w:val="000000"/>
                <w:sz w:val="20"/>
                <w:szCs w:val="20"/>
                <w:lang w:eastAsia="ru-RU"/>
              </w:rPr>
              <w:br/>
              <w:t>(тыс. руб.)</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Адыгея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6 650,0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1 495,7</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8 145,70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16 837,70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Алтай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8 400,0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7 232,8</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15 632,80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79 105,40</w:t>
            </w:r>
          </w:p>
        </w:tc>
      </w:tr>
      <w:tr w:rsidR="00645542" w:rsidRPr="001E0594" w:rsidTr="00365CA6">
        <w:trPr>
          <w:trHeight w:val="233"/>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Алтайский край</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117 289,6</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139 050,8</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25 072,8</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28 944,7</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136</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310 357,90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108 531,50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Амурская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25 043,4</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571 638,1</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7 069,2</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101</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603 750,70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891 417,60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583" w:type="pct"/>
            <w:tcBorders>
              <w:top w:val="nil"/>
              <w:left w:val="nil"/>
              <w:bottom w:val="single" w:sz="4" w:space="0" w:color="auto"/>
              <w:right w:val="single" w:sz="4" w:space="0" w:color="auto"/>
            </w:tcBorders>
            <w:shd w:val="clear" w:color="auto" w:fill="auto"/>
            <w:vAlign w:val="center"/>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Архангельская область</w:t>
            </w:r>
          </w:p>
        </w:tc>
        <w:tc>
          <w:tcPr>
            <w:tcW w:w="209"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42"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9"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15 729,10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Астраханская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3 810,3</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11 190,0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975,7</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15 976,00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663,2</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Башкортостан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26 562,7</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26 562,70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17 723,60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Белгородская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48 109,8</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41 506,4</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5 164,6</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50 885,8</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69 558,1</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138</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215 224,70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340 778,30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Брянская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23 487,3</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11 493,0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2 786,3</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2 692,4</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11 528,9</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51 987,90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34 074,40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Бурятия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505,5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806,2</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4 441,9</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5 753,60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34 033,40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Владимирская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9 447,3</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6 592,3</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7 408,4</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22 562,2</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975,7</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46 985,90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85 271,30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Волгоградская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151 169,7</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98 457,4</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3 957,0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86 630,1</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18 402,5</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358 616,70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173 998,90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Вологодская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42 883,1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8 456,5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21 599,0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72 938,60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4 759,40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Воронежская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83 223,9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124 506,7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48 192,8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36 169,9</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292 093,30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138 301,80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Дагестан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28 314,4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98 615,7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10 046,6</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75 035,5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141 167,0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353 179,20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135 327,60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Еврейская автономная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4 280,0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957,5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692,0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5 929,50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Забайкальский край</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3 793,1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3 793,10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13 146,40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Ивановская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53 599,7</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24 174,8</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9 825,2</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12 379,9</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20 850,9</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120 830,50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108 057,90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Ингушетия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24 676,9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3 602,8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2 573,0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30 852,70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407 100,40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Иркутская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132 315,1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153 799,5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84 301,7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370 416,30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10 403,10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Кабардино-Балкарская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14 479,3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9 185,6</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4 156,7</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1 425,0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1 579,8</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30 826,40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149 082,90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Калининградская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727,0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727,00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Калмыкия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3 300,0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8 913,0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1 274,5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683,1</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14 170,60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Калужская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19 298,0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12 206,9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2 264,6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9 685,8</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43 455,30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58 977,40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Карачаево-Черкесская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11 522,4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13 158,5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1 703,4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2 726,3</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29 110,60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60 642,00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Карелия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8 175,7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10 112,8</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5 621,6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4 325,4</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28 235,50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Кемеровская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23 324,6</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23 280,8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10 392,2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56 997,60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36 150,70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Кировская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20 820,7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16 519,7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10 186,9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33 207,2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1 925,7</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82 660,20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50 057,60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Коми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872,0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872,00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1 766,90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Костромская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28 390,1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161,5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134,2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14 806,6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987,9</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44 480,30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16 275,10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Краснодарский край</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246 072,1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199 003,0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37 612,1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9 519,0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492 206,20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614 321,30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Красноярский край</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7 843,1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45 514,7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3 254,6</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56 612,40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121 901,70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Крым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141 470,2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802 862,8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5 028,2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103 906,5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25 575,7</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269</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1 078 843,40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Курганская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40 678,4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5 680,1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34 612,5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1 900,0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82 871,00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82 550,60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Курская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63 460,8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38 475,3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39 207,4</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141 143,50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218 178,80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Ленинградская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17 765,9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11 275,6</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1 664,1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5 397,3</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36 102,90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37 094,40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Липецкая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188 509,2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51 946,4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36 975,4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19 974,7</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297 405,70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55 889,80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Марий Эл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19 195,6</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3 895,5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3 756,1</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11 347,4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4 384,3</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42 578,90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21 162,40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Мордовия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70 626,6</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38 622,2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7 846,7</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18 075,2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3 164,8</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138 335,50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33 159,60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Москва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296 667,8</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296 667,80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73 692,90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Московская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39 105,0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26 929,6</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4 161,8</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32 325,1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38 666,1</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141 187,60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264 827,30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Мурманская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896,6</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Нижегородская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15 244,9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7 668,5</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17 616,8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40 530,20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36 366,30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Новгородская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12 635,20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Новосибирская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107 023,3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24 822,9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7 238,4</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28 663,1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6 271,9</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174 019,60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62 278,80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Омская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18 599,3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24 918,4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22 941,8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66 459,50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51 687,00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Оренбургская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92 647,0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16 633,8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10 898,6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4 229,1</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124 408,50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54 471,30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Орловская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47 119,8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43 040,7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7 250,1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97 410,60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22 196,20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Пензенская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54 472,8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66 779,3</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3 861,2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77 548,9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27 068,1</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229 730,30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192 339,50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Пермский край</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77 555,0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48 377,3</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7 874,0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39 544,6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10 432,6</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183 783,50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129 287,20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Приморский край</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49</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58 514,9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51 491,4</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3 564,2</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6 293,5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9 751,1</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129 615,10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105 120,40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52</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Псковская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7 050,4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11 516,9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2 264,2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20 831,50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650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53</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Ростовская область</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83 201,9</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142 071,7</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26 382,0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4 940,0</w:t>
            </w:r>
          </w:p>
        </w:tc>
        <w:tc>
          <w:tcPr>
            <w:tcW w:w="205"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256 595,60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64 721,00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Рязанская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51 227,9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5 598,7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2 674,9</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26 146,8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21 993,2</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107 641,50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224 648,40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Самарская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140 441,5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133 290,5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4 244,8</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87 232,2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34 601,7</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399 810,70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478 590,60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Саратовская область</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292 951,7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99 006,5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13 684,1</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66 829,3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6 316,7</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478 788,30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311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576 993,60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Саха Республика (Якутия)</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15 405,0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5 963,9</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6 457,3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5 073,0</w:t>
            </w:r>
          </w:p>
        </w:tc>
        <w:tc>
          <w:tcPr>
            <w:tcW w:w="205"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32 899,20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105 354,30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58</w:t>
            </w:r>
          </w:p>
        </w:tc>
        <w:tc>
          <w:tcPr>
            <w:tcW w:w="583" w:type="pct"/>
            <w:tcBorders>
              <w:top w:val="nil"/>
              <w:left w:val="nil"/>
              <w:bottom w:val="single" w:sz="4" w:space="0" w:color="auto"/>
              <w:right w:val="single" w:sz="4" w:space="0" w:color="auto"/>
            </w:tcBorders>
            <w:shd w:val="clear" w:color="auto" w:fill="auto"/>
            <w:vAlign w:val="center"/>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Сахалинская область</w:t>
            </w:r>
          </w:p>
        </w:tc>
        <w:tc>
          <w:tcPr>
            <w:tcW w:w="209"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42"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42"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9"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60" w:type="pct"/>
            <w:tcBorders>
              <w:top w:val="nil"/>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2 484,10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59</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Свердловская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16 605,2</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4 226,5</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15 336,1</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1 872,4</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38 040,20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33 191,50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60</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Северная Осетия-Алания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26 315,8</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6 828,1</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33 143,90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51 649,20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61</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Смоленская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670,00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19 007,00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62</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Ставропольский край</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309 698,3</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70 309,3</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63 976,1</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94 195,2</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36 976,1</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247</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575 155,00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413</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426 644,10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63</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Тамбовская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125 537,5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65 966,2</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10 512,5</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13 247,1</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215 263,30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118 378,50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Татарстан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278 329,0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64 689,2</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146,7</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115 145,7</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27 697,4</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178</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486 008,00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181 335,20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65</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Тверская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40 851,5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28 083,6</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3 103,7</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78 159,4</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1 331,7</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151 529,90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85</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105 285,50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66</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Томская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17 160,6</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5 005,8</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22 166,40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9 212,10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67</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Тульская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34 466,5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24 052,8</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24 748,6</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3 432,6</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35</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86 700,50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25 402,40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Тыва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6 146,8</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8 161,4</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13</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14 308,20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69</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Тюменская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4 020,0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2 715,1</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6 735,10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Удмуртская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42 331,6</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10 361,6</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7 649,3</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45 664,6</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5 218,5</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111 225,60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28 090,80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71</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Ульяновская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171 467,5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38 512,0</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70 124,1</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19 401,7</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113</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299 505,30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109</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199 564,40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72</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Хабаровский край</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3 160,0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28 363,8</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3 149,2</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16</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34 673,00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12 568,10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73</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Хакасия Республика</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2 774,4</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520,0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3 294,40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r>
      <w:tr w:rsidR="00645542" w:rsidRPr="001E0594" w:rsidTr="00365CA6">
        <w:trPr>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74</w:t>
            </w:r>
          </w:p>
        </w:tc>
        <w:tc>
          <w:tcPr>
            <w:tcW w:w="583" w:type="pct"/>
            <w:tcBorders>
              <w:top w:val="nil"/>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Челябинская область</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25</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147 664,5</w:t>
            </w:r>
          </w:p>
        </w:tc>
        <w:tc>
          <w:tcPr>
            <w:tcW w:w="211"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4 496,8</w:t>
            </w:r>
          </w:p>
        </w:tc>
        <w:tc>
          <w:tcPr>
            <w:tcW w:w="2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4 232,2</w:t>
            </w:r>
          </w:p>
        </w:tc>
        <w:tc>
          <w:tcPr>
            <w:tcW w:w="209"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11</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29 025,0</w:t>
            </w:r>
          </w:p>
        </w:tc>
        <w:tc>
          <w:tcPr>
            <w:tcW w:w="205"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3 052,4</w:t>
            </w:r>
          </w:p>
        </w:tc>
        <w:tc>
          <w:tcPr>
            <w:tcW w:w="205" w:type="pct"/>
            <w:tcBorders>
              <w:top w:val="nil"/>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41</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188 470,90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68</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120 688,80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Чеченская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7 241,9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7 296,8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548,6</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24</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15 087,30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261</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487 959,30</w:t>
            </w:r>
          </w:p>
        </w:tc>
      </w:tr>
      <w:tr w:rsidR="00645542" w:rsidRPr="001E0594" w:rsidTr="00365CA6">
        <w:trPr>
          <w:trHeight w:val="300"/>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76</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Чувашская Республика</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14 341,9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3</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1 297,9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10</w:t>
            </w:r>
          </w:p>
        </w:tc>
        <w:tc>
          <w:tcPr>
            <w:tcW w:w="500"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15 639,80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1 520,90</w:t>
            </w:r>
          </w:p>
        </w:tc>
      </w:tr>
      <w:tr w:rsidR="00645542" w:rsidRPr="001E0594" w:rsidTr="00365CA6">
        <w:trPr>
          <w:trHeight w:val="315"/>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77</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164A9A" w:rsidRPr="00196FCF" w:rsidRDefault="00164A9A" w:rsidP="00164A9A">
            <w:pPr>
              <w:spacing w:after="0" w:line="240" w:lineRule="auto"/>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Ярославская область</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22 111,0</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6 617,6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0,0</w:t>
            </w:r>
          </w:p>
        </w:tc>
        <w:tc>
          <w:tcPr>
            <w:tcW w:w="205"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26</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28 728,60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color w:val="000000"/>
                <w:sz w:val="18"/>
                <w:szCs w:val="18"/>
                <w:lang w:eastAsia="ru-RU"/>
              </w:rPr>
            </w:pPr>
            <w:r w:rsidRPr="00196FCF">
              <w:rPr>
                <w:rFonts w:ascii="Times New Roman" w:eastAsia="Times New Roman" w:hAnsi="Times New Roman"/>
                <w:color w:val="000000"/>
                <w:sz w:val="18"/>
                <w:szCs w:val="18"/>
                <w:lang w:eastAsia="ru-RU"/>
              </w:rPr>
              <w:t>12 778,50</w:t>
            </w:r>
          </w:p>
        </w:tc>
      </w:tr>
      <w:tr w:rsidR="00645542" w:rsidRPr="001E0594" w:rsidTr="00365CA6">
        <w:trPr>
          <w:trHeight w:val="315"/>
        </w:trPr>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A9A" w:rsidRPr="00196FCF" w:rsidRDefault="00164A9A" w:rsidP="0013430C">
            <w:pPr>
              <w:spacing w:after="0" w:line="240" w:lineRule="auto"/>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Всего по Р</w:t>
            </w:r>
            <w:r w:rsidR="0013430C" w:rsidRPr="00196FCF">
              <w:rPr>
                <w:rFonts w:ascii="Times New Roman" w:eastAsia="Times New Roman" w:hAnsi="Times New Roman"/>
                <w:b/>
                <w:bCs/>
                <w:color w:val="000000"/>
                <w:sz w:val="18"/>
                <w:szCs w:val="18"/>
                <w:lang w:eastAsia="ru-RU"/>
              </w:rPr>
              <w:t xml:space="preserve">оссийской </w:t>
            </w:r>
            <w:r w:rsidRPr="00196FCF">
              <w:rPr>
                <w:rFonts w:ascii="Times New Roman" w:eastAsia="Times New Roman" w:hAnsi="Times New Roman"/>
                <w:b/>
                <w:bCs/>
                <w:color w:val="000000"/>
                <w:sz w:val="18"/>
                <w:szCs w:val="18"/>
                <w:lang w:eastAsia="ru-RU"/>
              </w:rPr>
              <w:t>Ф</w:t>
            </w:r>
            <w:r w:rsidR="0013430C" w:rsidRPr="00196FCF">
              <w:rPr>
                <w:rFonts w:ascii="Times New Roman" w:eastAsia="Times New Roman" w:hAnsi="Times New Roman"/>
                <w:b/>
                <w:bCs/>
                <w:color w:val="000000"/>
                <w:sz w:val="18"/>
                <w:szCs w:val="18"/>
                <w:lang w:eastAsia="ru-RU"/>
              </w:rPr>
              <w:t>едерации</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1 803</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4 049 576,9</w:t>
            </w:r>
          </w:p>
        </w:tc>
        <w:tc>
          <w:tcPr>
            <w:tcW w:w="211"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648</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3 520 626,4</w:t>
            </w:r>
          </w:p>
        </w:tc>
        <w:tc>
          <w:tcPr>
            <w:tcW w:w="242"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53</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214 489,6</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1 575</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1 850 122,5</w:t>
            </w:r>
          </w:p>
        </w:tc>
        <w:tc>
          <w:tcPr>
            <w:tcW w:w="205"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681</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1 078 572,3</w:t>
            </w:r>
          </w:p>
        </w:tc>
        <w:tc>
          <w:tcPr>
            <w:tcW w:w="205"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4760</w:t>
            </w:r>
          </w:p>
        </w:tc>
        <w:tc>
          <w:tcPr>
            <w:tcW w:w="500" w:type="pct"/>
            <w:tcBorders>
              <w:top w:val="single" w:sz="4" w:space="0" w:color="auto"/>
              <w:left w:val="nil"/>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10 713 387,70</w:t>
            </w:r>
          </w:p>
        </w:tc>
        <w:tc>
          <w:tcPr>
            <w:tcW w:w="303"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4 646</w:t>
            </w:r>
          </w:p>
        </w:tc>
        <w:tc>
          <w:tcPr>
            <w:tcW w:w="382" w:type="pct"/>
            <w:tcBorders>
              <w:top w:val="single" w:sz="4" w:space="0" w:color="auto"/>
              <w:left w:val="single" w:sz="4" w:space="0" w:color="auto"/>
              <w:bottom w:val="single" w:sz="4" w:space="0" w:color="auto"/>
              <w:right w:val="single" w:sz="4" w:space="0" w:color="auto"/>
            </w:tcBorders>
            <w:vAlign w:val="center"/>
          </w:tcPr>
          <w:p w:rsidR="00164A9A" w:rsidRPr="00196FCF" w:rsidRDefault="00164A9A" w:rsidP="00164A9A">
            <w:pPr>
              <w:spacing w:after="0" w:line="240" w:lineRule="auto"/>
              <w:jc w:val="center"/>
              <w:rPr>
                <w:rFonts w:ascii="Times New Roman" w:eastAsia="Times New Roman" w:hAnsi="Times New Roman"/>
                <w:b/>
                <w:bCs/>
                <w:color w:val="000000"/>
                <w:sz w:val="18"/>
                <w:szCs w:val="18"/>
                <w:lang w:eastAsia="ru-RU"/>
              </w:rPr>
            </w:pPr>
            <w:r w:rsidRPr="00196FCF">
              <w:rPr>
                <w:rFonts w:ascii="Times New Roman" w:eastAsia="Times New Roman" w:hAnsi="Times New Roman"/>
                <w:b/>
                <w:bCs/>
                <w:color w:val="000000"/>
                <w:sz w:val="18"/>
                <w:szCs w:val="18"/>
                <w:lang w:eastAsia="ru-RU"/>
              </w:rPr>
              <w:t>8 464 989,10</w:t>
            </w:r>
          </w:p>
        </w:tc>
      </w:tr>
    </w:tbl>
    <w:p w:rsidR="00A77084" w:rsidRDefault="00A77084" w:rsidP="00A77084">
      <w:pPr>
        <w:rPr>
          <w:rFonts w:ascii="Times New Roman" w:eastAsia="Times New Roman" w:hAnsi="Times New Roman"/>
          <w:sz w:val="28"/>
          <w:szCs w:val="28"/>
          <w:lang w:eastAsia="ru-RU"/>
        </w:rPr>
      </w:pPr>
    </w:p>
    <w:p w:rsidR="00A77084" w:rsidRDefault="00A77084" w:rsidP="00A77084">
      <w:pPr>
        <w:rPr>
          <w:rFonts w:ascii="Times New Roman" w:eastAsia="Times New Roman" w:hAnsi="Times New Roman"/>
          <w:sz w:val="28"/>
          <w:szCs w:val="28"/>
          <w:lang w:eastAsia="ru-RU"/>
        </w:rPr>
      </w:pPr>
    </w:p>
    <w:p w:rsidR="00164A9A" w:rsidRPr="00A77084" w:rsidRDefault="00A77084" w:rsidP="00A77084">
      <w:pPr>
        <w:tabs>
          <w:tab w:val="left" w:pos="5715"/>
        </w:tabs>
        <w:rPr>
          <w:rFonts w:ascii="Times New Roman" w:eastAsia="Times New Roman" w:hAnsi="Times New Roman"/>
          <w:sz w:val="28"/>
          <w:szCs w:val="28"/>
          <w:lang w:eastAsia="ru-RU"/>
        </w:rPr>
        <w:sectPr w:rsidR="00164A9A" w:rsidRPr="00A77084" w:rsidSect="00164A9A">
          <w:pgSz w:w="16838" w:h="11906" w:orient="landscape"/>
          <w:pgMar w:top="1701" w:right="1134" w:bottom="851" w:left="1134" w:header="709" w:footer="709" w:gutter="0"/>
          <w:cols w:space="708"/>
          <w:docGrid w:linePitch="360"/>
        </w:sectPr>
      </w:pPr>
      <w:r>
        <w:rPr>
          <w:rFonts w:ascii="Times New Roman" w:eastAsia="Times New Roman" w:hAnsi="Times New Roman"/>
          <w:sz w:val="28"/>
          <w:szCs w:val="28"/>
          <w:lang w:eastAsia="ru-RU"/>
        </w:rPr>
        <w:tab/>
      </w:r>
    </w:p>
    <w:p w:rsidR="00E245EC" w:rsidRPr="00E245EC" w:rsidRDefault="00E245EC" w:rsidP="00E245EC">
      <w:pPr>
        <w:spacing w:after="0" w:line="360" w:lineRule="auto"/>
        <w:jc w:val="right"/>
        <w:rPr>
          <w:rFonts w:ascii="Times New Roman" w:hAnsi="Times New Roman"/>
          <w:sz w:val="28"/>
        </w:rPr>
      </w:pPr>
      <w:r w:rsidRPr="00E245EC">
        <w:rPr>
          <w:rFonts w:ascii="Times New Roman" w:hAnsi="Times New Roman"/>
          <w:sz w:val="28"/>
        </w:rPr>
        <w:t>Приложение 8.1</w:t>
      </w:r>
    </w:p>
    <w:p w:rsidR="00E245EC" w:rsidRPr="00E245EC" w:rsidRDefault="00E245EC" w:rsidP="00E245EC">
      <w:pPr>
        <w:spacing w:after="0" w:line="240" w:lineRule="auto"/>
        <w:jc w:val="center"/>
        <w:rPr>
          <w:rFonts w:ascii="Times New Roman" w:hAnsi="Times New Roman"/>
          <w:b/>
          <w:sz w:val="28"/>
        </w:rPr>
      </w:pPr>
      <w:r w:rsidRPr="00E245EC">
        <w:rPr>
          <w:rFonts w:ascii="Times New Roman" w:hAnsi="Times New Roman"/>
          <w:b/>
          <w:sz w:val="28"/>
        </w:rPr>
        <w:t>Ресурсное обеспечение Программы по мероприятиям и источникам их финансирования, 2014 г., млн руб.</w:t>
      </w:r>
    </w:p>
    <w:p w:rsidR="00E245EC" w:rsidRPr="00E245EC" w:rsidRDefault="00E245EC" w:rsidP="00E245EC">
      <w:pPr>
        <w:spacing w:after="0" w:line="240" w:lineRule="auto"/>
        <w:jc w:val="center"/>
        <w:rPr>
          <w:rFonts w:ascii="Times New Roman" w:hAnsi="Times New Roman"/>
          <w:sz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9"/>
        <w:gridCol w:w="1434"/>
        <w:gridCol w:w="1417"/>
        <w:gridCol w:w="1134"/>
        <w:gridCol w:w="1276"/>
        <w:gridCol w:w="1134"/>
      </w:tblGrid>
      <w:tr w:rsidR="00E245EC" w:rsidRPr="00E245EC" w:rsidTr="00E245EC">
        <w:trPr>
          <w:trHeight w:val="77"/>
          <w:tblHeader/>
        </w:trPr>
        <w:tc>
          <w:tcPr>
            <w:tcW w:w="3069" w:type="dxa"/>
            <w:vMerge w:val="restart"/>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Наименование</w:t>
            </w:r>
          </w:p>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мероприятия</w:t>
            </w:r>
          </w:p>
        </w:tc>
        <w:tc>
          <w:tcPr>
            <w:tcW w:w="1434" w:type="dxa"/>
            <w:vMerge w:val="restart"/>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roofErr w:type="spellStart"/>
            <w:r w:rsidRPr="00E245EC">
              <w:rPr>
                <w:rFonts w:ascii="Times New Roman" w:eastAsia="Times New Roman" w:hAnsi="Times New Roman"/>
                <w:b/>
                <w:sz w:val="18"/>
                <w:szCs w:val="18"/>
                <w:lang w:eastAsia="ru-RU"/>
              </w:rPr>
              <w:t>Предусмот</w:t>
            </w:r>
            <w:proofErr w:type="spellEnd"/>
            <w:r w:rsidR="00831346">
              <w:rPr>
                <w:rFonts w:ascii="Times New Roman" w:eastAsia="Times New Roman" w:hAnsi="Times New Roman"/>
                <w:b/>
                <w:sz w:val="18"/>
                <w:szCs w:val="18"/>
                <w:lang w:val="en-US" w:eastAsia="ru-RU"/>
              </w:rPr>
              <w:t>-</w:t>
            </w:r>
            <w:proofErr w:type="spellStart"/>
            <w:r w:rsidRPr="00E245EC">
              <w:rPr>
                <w:rFonts w:ascii="Times New Roman" w:eastAsia="Times New Roman" w:hAnsi="Times New Roman"/>
                <w:b/>
                <w:sz w:val="18"/>
                <w:szCs w:val="18"/>
                <w:lang w:eastAsia="ru-RU"/>
              </w:rPr>
              <w:t>рено</w:t>
            </w:r>
            <w:proofErr w:type="spellEnd"/>
            <w:r w:rsidRPr="00E245EC">
              <w:rPr>
                <w:rFonts w:ascii="Times New Roman" w:eastAsia="Times New Roman" w:hAnsi="Times New Roman"/>
                <w:b/>
                <w:sz w:val="18"/>
                <w:szCs w:val="18"/>
                <w:lang w:eastAsia="ru-RU"/>
              </w:rPr>
              <w:t xml:space="preserve"> Программой*</w:t>
            </w:r>
          </w:p>
        </w:tc>
        <w:tc>
          <w:tcPr>
            <w:tcW w:w="1417" w:type="dxa"/>
            <w:vMerge w:val="restart"/>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Скорректированные объемы**</w:t>
            </w:r>
          </w:p>
        </w:tc>
        <w:tc>
          <w:tcPr>
            <w:tcW w:w="1134" w:type="dxa"/>
            <w:vMerge w:val="restart"/>
            <w:shd w:val="clear" w:color="auto" w:fill="B8CCE4" w:themeFill="accent1" w:themeFillTint="66"/>
            <w:vAlign w:val="center"/>
            <w:hideMark/>
          </w:tcPr>
          <w:p w:rsidR="00831346" w:rsidRDefault="00E245EC" w:rsidP="00E245EC">
            <w:pPr>
              <w:spacing w:after="0" w:line="240" w:lineRule="auto"/>
              <w:jc w:val="center"/>
              <w:rPr>
                <w:rFonts w:ascii="Times New Roman" w:eastAsia="Times New Roman" w:hAnsi="Times New Roman"/>
                <w:b/>
                <w:sz w:val="18"/>
                <w:szCs w:val="18"/>
                <w:lang w:eastAsia="ru-RU"/>
              </w:rPr>
            </w:pPr>
            <w:proofErr w:type="spellStart"/>
            <w:r w:rsidRPr="00E245EC">
              <w:rPr>
                <w:rFonts w:ascii="Times New Roman" w:eastAsia="Times New Roman" w:hAnsi="Times New Roman"/>
                <w:b/>
                <w:sz w:val="18"/>
                <w:szCs w:val="18"/>
                <w:lang w:eastAsia="ru-RU"/>
              </w:rPr>
              <w:t>Факти</w:t>
            </w:r>
            <w:proofErr w:type="spellEnd"/>
            <w:r w:rsidRPr="00E245EC">
              <w:rPr>
                <w:rFonts w:ascii="Times New Roman" w:eastAsia="Times New Roman" w:hAnsi="Times New Roman"/>
                <w:b/>
                <w:sz w:val="18"/>
                <w:szCs w:val="18"/>
                <w:lang w:val="en-US" w:eastAsia="ru-RU"/>
              </w:rPr>
              <w:t>-</w:t>
            </w:r>
            <w:proofErr w:type="spellStart"/>
            <w:r w:rsidRPr="00E245EC">
              <w:rPr>
                <w:rFonts w:ascii="Times New Roman" w:eastAsia="Times New Roman" w:hAnsi="Times New Roman"/>
                <w:b/>
                <w:sz w:val="18"/>
                <w:szCs w:val="18"/>
                <w:lang w:eastAsia="ru-RU"/>
              </w:rPr>
              <w:t>ческие</w:t>
            </w:r>
            <w:proofErr w:type="spellEnd"/>
            <w:r w:rsidRPr="00E245EC">
              <w:rPr>
                <w:rFonts w:ascii="Times New Roman" w:eastAsia="Times New Roman" w:hAnsi="Times New Roman"/>
                <w:b/>
                <w:sz w:val="18"/>
                <w:szCs w:val="18"/>
                <w:lang w:eastAsia="ru-RU"/>
              </w:rPr>
              <w:t xml:space="preserve"> расходы</w:t>
            </w:r>
          </w:p>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w:t>
            </w:r>
          </w:p>
        </w:tc>
        <w:tc>
          <w:tcPr>
            <w:tcW w:w="2410" w:type="dxa"/>
            <w:gridSpan w:val="2"/>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 xml:space="preserve">Выполнение, %, </w:t>
            </w:r>
            <w:proofErr w:type="spellStart"/>
            <w:r w:rsidRPr="00E245EC">
              <w:rPr>
                <w:rFonts w:ascii="Times New Roman" w:eastAsia="Times New Roman" w:hAnsi="Times New Roman"/>
                <w:b/>
                <w:sz w:val="18"/>
                <w:szCs w:val="18"/>
                <w:lang w:eastAsia="ru-RU"/>
              </w:rPr>
              <w:t>п.п</w:t>
            </w:r>
            <w:proofErr w:type="spellEnd"/>
            <w:r w:rsidRPr="00E245EC">
              <w:rPr>
                <w:rFonts w:ascii="Times New Roman" w:eastAsia="Times New Roman" w:hAnsi="Times New Roman"/>
                <w:b/>
                <w:sz w:val="18"/>
                <w:szCs w:val="18"/>
                <w:lang w:eastAsia="ru-RU"/>
              </w:rPr>
              <w:t>.</w:t>
            </w:r>
          </w:p>
        </w:tc>
      </w:tr>
      <w:tr w:rsidR="00E245EC" w:rsidRPr="00E245EC" w:rsidTr="00E245EC">
        <w:trPr>
          <w:trHeight w:val="592"/>
          <w:tblHeader/>
        </w:trPr>
        <w:tc>
          <w:tcPr>
            <w:tcW w:w="3069" w:type="dxa"/>
            <w:vMerge/>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1434" w:type="dxa"/>
            <w:vMerge/>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1417" w:type="dxa"/>
            <w:vMerge/>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1134" w:type="dxa"/>
            <w:vMerge/>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1276" w:type="dxa"/>
            <w:shd w:val="clear" w:color="auto" w:fill="B8CCE4" w:themeFill="accent1" w:themeFillTint="66"/>
            <w:vAlign w:val="center"/>
            <w:hideMark/>
          </w:tcPr>
          <w:p w:rsidR="00E245EC" w:rsidRPr="00E245EC" w:rsidRDefault="00E245EC" w:rsidP="00831346">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к объемам утвержден-ной Программы</w:t>
            </w:r>
          </w:p>
        </w:tc>
        <w:tc>
          <w:tcPr>
            <w:tcW w:w="1134" w:type="dxa"/>
            <w:shd w:val="clear" w:color="auto" w:fill="B8CCE4" w:themeFill="accent1" w:themeFillTint="66"/>
            <w:vAlign w:val="center"/>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к скорректированным объемам</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Улучшение жилищных условий граждан, проживающих в сельской местности - всего</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18400,00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16958,98</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23020,18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125,1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135,7</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5520,00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5087,68</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5007,08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90,7</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98,4</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21,75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-8,2</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-8,2</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7360,00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6783,60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8066,8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109,6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118,9</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35,0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5520,00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5087,70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9946,32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180,2</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195,5</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43,2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13,2</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13,2</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В том числе для молодых семей и молодых специалистов</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10400,00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9767,69</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13102,80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126,0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134,1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3120,00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2930,29</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2869,98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92,0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97,9</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21,9</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4160,0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3907,1</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4760,21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114,4</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122</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36,3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-3,7</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-3,7</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3120,0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2930,3</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5472,61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175,4</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187</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41,8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11,8</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11,8</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Развитие сети общеобразовательных организаций в сельской местности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1666,70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1600,53</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2526,34</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151,6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157,8</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480,13</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466,33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93,3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97,1</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-11,5</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-11,5</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1166,70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1120,40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2060,01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176,6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183,9</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81,5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11,5</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11,5</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Развитие сети фельдшерско-акушерских пунктов и (или) офисов врачей общей практики  в сельской местности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666,70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620,82</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672,25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100,8</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108,3</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186,22</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179,42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96,3</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26,7</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-3,3</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466,70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434,60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432,73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92,7</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99,6</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64,4</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-5,6</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60,10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8,9</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8,9</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8,9</w:t>
            </w:r>
          </w:p>
        </w:tc>
      </w:tr>
      <w:tr w:rsidR="00E245EC" w:rsidRPr="00E245EC" w:rsidTr="00E245EC">
        <w:trPr>
          <w:trHeight w:val="258"/>
        </w:trPr>
        <w:tc>
          <w:tcPr>
            <w:tcW w:w="3069" w:type="dxa"/>
            <w:vAlign w:val="center"/>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Развитие сети плоскостных спортивных сооружений  в сельской местности</w:t>
            </w:r>
          </w:p>
        </w:tc>
        <w:tc>
          <w:tcPr>
            <w:tcW w:w="1434"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500,00</w:t>
            </w:r>
          </w:p>
        </w:tc>
        <w:tc>
          <w:tcPr>
            <w:tcW w:w="1417"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466,28</w:t>
            </w:r>
          </w:p>
        </w:tc>
        <w:tc>
          <w:tcPr>
            <w:tcW w:w="1134"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354,43</w:t>
            </w:r>
          </w:p>
        </w:tc>
        <w:tc>
          <w:tcPr>
            <w:tcW w:w="1276" w:type="dxa"/>
            <w:noWrap/>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70,9</w:t>
            </w:r>
          </w:p>
        </w:tc>
        <w:tc>
          <w:tcPr>
            <w:tcW w:w="1134" w:type="dxa"/>
            <w:noWrap/>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76,0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139,88</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139,76</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93,2</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99,9</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39,4</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9,4</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9,4</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350,00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326,40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200,42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57,3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61,4</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56,5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-13,5</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-13,5</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14,25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Развитие газификации  в сельской местности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5866,70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5323,94</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4374,00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74,6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82,2</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1760,00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1597,14</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1572,36</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89,3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98,4</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35,9</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5,9</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5,9</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2933,40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2662,00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2193,13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74,8</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82,4</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0,1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0,1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1173,30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1064,80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608,51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51,9</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57,1</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13,9</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Развитие водоснабжения  в сельской местности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6733,30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6038,02</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4574,45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67,9</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75,8</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2020,00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1811,42</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1789,75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88,6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98,8</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39,1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4040,00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3622,80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2401,13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59,4</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66,3</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52,5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-7,5</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-7,5</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673,30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603,80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383,57</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57,0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63,5</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8,4</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-1,6</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-1,6</w:t>
            </w:r>
          </w:p>
        </w:tc>
      </w:tr>
      <w:tr w:rsidR="00E245EC" w:rsidRPr="00E245EC" w:rsidTr="00E245EC">
        <w:trPr>
          <w:trHeight w:val="941"/>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Реализация проектов комплексного обустройства площадок под компактную жилищную застройку в сельской местности</w:t>
            </w:r>
          </w:p>
        </w:tc>
        <w:tc>
          <w:tcPr>
            <w:tcW w:w="1434"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3333,40</w:t>
            </w:r>
          </w:p>
        </w:tc>
        <w:tc>
          <w:tcPr>
            <w:tcW w:w="1417"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3093,37</w:t>
            </w:r>
          </w:p>
        </w:tc>
        <w:tc>
          <w:tcPr>
            <w:tcW w:w="1134" w:type="dxa"/>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2284,78</w:t>
            </w:r>
          </w:p>
        </w:tc>
        <w:tc>
          <w:tcPr>
            <w:tcW w:w="1276" w:type="dxa"/>
            <w:noWrap/>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68,5</w:t>
            </w:r>
          </w:p>
        </w:tc>
        <w:tc>
          <w:tcPr>
            <w:tcW w:w="1134" w:type="dxa"/>
            <w:noWrap/>
            <w:vAlign w:val="center"/>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73,9</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927,97</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921,25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92,1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99,3</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40,3</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10,3</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2000,00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1856,00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1301,21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65,1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70,1</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57,0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333,40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309,40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62,32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18,7</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20,1</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2,7</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-7,3</w:t>
            </w:r>
          </w:p>
        </w:tc>
      </w:tr>
      <w:tr w:rsidR="00E245EC" w:rsidRPr="00E245EC" w:rsidTr="00E245EC">
        <w:trPr>
          <w:trHeight w:val="15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proofErr w:type="spellStart"/>
            <w:r w:rsidRPr="00E245EC">
              <w:rPr>
                <w:rFonts w:ascii="Times New Roman" w:eastAsia="Times New Roman" w:hAnsi="Times New Roman"/>
                <w:b/>
                <w:bCs/>
                <w:sz w:val="18"/>
                <w:szCs w:val="18"/>
                <w:lang w:eastAsia="ru-RU"/>
              </w:rPr>
              <w:t>Грантовая</w:t>
            </w:r>
            <w:proofErr w:type="spellEnd"/>
            <w:r w:rsidRPr="00E245EC">
              <w:rPr>
                <w:rFonts w:ascii="Times New Roman" w:eastAsia="Times New Roman" w:hAnsi="Times New Roman"/>
                <w:b/>
                <w:bCs/>
                <w:sz w:val="18"/>
                <w:szCs w:val="18"/>
                <w:lang w:eastAsia="ru-RU"/>
              </w:rPr>
              <w:t xml:space="preserve"> поддержка  местных инициатив граждан, проживающих в сельской местности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190,00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107,36</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206,97</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108,9</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192,8</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95,00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53,66</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53,49</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56,3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99,7</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25,8</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-24,2</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-24,1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бюджеты субъектов Российской Федерации и местные бюджеты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95,00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53,70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91,16</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96,0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169,8</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44,0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внебюджетные источники</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62,32</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30,1</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30,1</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30,1</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Поощрение и популяризация достижений в сфере развития сельских территорий</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42,75</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42,45</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42,45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99,3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100,0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том числе:</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42,75</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42,45</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42,45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99,3</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r>
      <w:tr w:rsidR="00E245EC" w:rsidRPr="00E245EC" w:rsidTr="00E245EC">
        <w:trPr>
          <w:trHeight w:val="77"/>
        </w:trPr>
        <w:tc>
          <w:tcPr>
            <w:tcW w:w="3069" w:type="dxa"/>
            <w:hideMark/>
          </w:tcPr>
          <w:p w:rsidR="00E245EC" w:rsidRPr="00E245EC" w:rsidRDefault="00E245EC" w:rsidP="00E245EC">
            <w:pPr>
              <w:spacing w:after="0" w:line="240" w:lineRule="auto"/>
              <w:ind w:firstLineChars="300" w:firstLine="540"/>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100,0</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100,0</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b/>
                <w:bCs/>
                <w:sz w:val="18"/>
                <w:szCs w:val="18"/>
                <w:lang w:eastAsia="ru-RU"/>
              </w:rPr>
            </w:pPr>
            <w:r w:rsidRPr="00E245EC">
              <w:rPr>
                <w:rFonts w:ascii="Times New Roman" w:eastAsia="Times New Roman" w:hAnsi="Times New Roman"/>
                <w:b/>
                <w:bCs/>
                <w:sz w:val="18"/>
                <w:szCs w:val="18"/>
                <w:lang w:eastAsia="ru-RU"/>
              </w:rPr>
              <w:t>Научно-методическое обеспечение реализации Программы</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276"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100</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bCs/>
                <w:sz w:val="18"/>
                <w:szCs w:val="18"/>
                <w:lang w:eastAsia="ru-RU"/>
              </w:rPr>
            </w:pPr>
            <w:r w:rsidRPr="00E245EC">
              <w:rPr>
                <w:rFonts w:ascii="Times New Roman" w:eastAsia="Times New Roman" w:hAnsi="Times New Roman"/>
                <w:bCs/>
                <w:sz w:val="18"/>
                <w:szCs w:val="18"/>
                <w:lang w:eastAsia="ru-RU"/>
              </w:rPr>
              <w:t>100</w:t>
            </w:r>
          </w:p>
        </w:tc>
      </w:tr>
      <w:tr w:rsidR="00E245EC" w:rsidRPr="00E245EC" w:rsidTr="00E245EC">
        <w:trPr>
          <w:trHeight w:val="77"/>
        </w:trPr>
        <w:tc>
          <w:tcPr>
            <w:tcW w:w="3069" w:type="dxa"/>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федеральный бюджет</w:t>
            </w:r>
          </w:p>
        </w:tc>
        <w:tc>
          <w:tcPr>
            <w:tcW w:w="14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417"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134" w:type="dxa"/>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4,75</w:t>
            </w:r>
          </w:p>
        </w:tc>
        <w:tc>
          <w:tcPr>
            <w:tcW w:w="1276"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1134" w:type="dxa"/>
            <w:noWrap/>
            <w:vAlign w:val="bottom"/>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r>
    </w:tbl>
    <w:p w:rsidR="00E245EC" w:rsidRPr="00670821" w:rsidRDefault="00E245EC" w:rsidP="00E245EC">
      <w:pPr>
        <w:spacing w:after="0" w:line="240" w:lineRule="auto"/>
        <w:jc w:val="both"/>
        <w:rPr>
          <w:rFonts w:ascii="Times New Roman" w:hAnsi="Times New Roman"/>
          <w:sz w:val="20"/>
        </w:rPr>
      </w:pPr>
      <w:r w:rsidRPr="00670821">
        <w:rPr>
          <w:rFonts w:ascii="Times New Roman" w:hAnsi="Times New Roman"/>
          <w:sz w:val="20"/>
        </w:rPr>
        <w:t>* Постановление Правительства Российской Федерации от 29.04.2014. № 399 «О внесении изменений в федеральную целевую программу «Устойчивое развитие сельских территорий на 2014-2017 годы и на период до 2020 года».</w:t>
      </w:r>
    </w:p>
    <w:p w:rsidR="00E245EC" w:rsidRPr="00670821" w:rsidRDefault="00E245EC" w:rsidP="00E245EC">
      <w:pPr>
        <w:spacing w:after="0" w:line="240" w:lineRule="auto"/>
        <w:jc w:val="both"/>
        <w:rPr>
          <w:rFonts w:ascii="Times New Roman" w:hAnsi="Times New Roman"/>
          <w:sz w:val="20"/>
        </w:rPr>
      </w:pPr>
      <w:r w:rsidRPr="00670821">
        <w:rPr>
          <w:rFonts w:ascii="Times New Roman" w:hAnsi="Times New Roman"/>
          <w:sz w:val="20"/>
        </w:rPr>
        <w:t>** Изменения сводной бюджетной росписи расходов и лимитов бюджетных обязательств на 2014 год</w:t>
      </w:r>
    </w:p>
    <w:p w:rsidR="00E245EC" w:rsidRPr="00670821" w:rsidRDefault="00E245EC" w:rsidP="00E245EC">
      <w:pPr>
        <w:spacing w:after="0" w:line="240" w:lineRule="auto"/>
        <w:jc w:val="both"/>
        <w:rPr>
          <w:rFonts w:ascii="Times New Roman" w:hAnsi="Times New Roman"/>
          <w:b/>
          <w:sz w:val="20"/>
        </w:rPr>
      </w:pPr>
      <w:r w:rsidRPr="00670821">
        <w:rPr>
          <w:rFonts w:ascii="Times New Roman" w:eastAsia="Times New Roman" w:hAnsi="Times New Roman"/>
          <w:sz w:val="20"/>
          <w:lang w:eastAsia="ru-RU"/>
        </w:rPr>
        <w:t>*** Средства, фактически перечисленные из федерального бюджета на счета субъектов Российской Федерации.</w:t>
      </w:r>
    </w:p>
    <w:p w:rsidR="00E245EC" w:rsidRDefault="00E245EC" w:rsidP="00A7708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245EC" w:rsidRPr="00E245EC" w:rsidRDefault="00E245EC" w:rsidP="00E245EC">
      <w:pPr>
        <w:spacing w:after="0" w:line="360" w:lineRule="auto"/>
        <w:jc w:val="right"/>
        <w:rPr>
          <w:rFonts w:ascii="Times New Roman" w:hAnsi="Times New Roman"/>
          <w:sz w:val="28"/>
        </w:rPr>
      </w:pPr>
      <w:r w:rsidRPr="00E245EC">
        <w:rPr>
          <w:rFonts w:ascii="Times New Roman" w:hAnsi="Times New Roman"/>
          <w:sz w:val="28"/>
        </w:rPr>
        <w:t>Приложение 8.2</w:t>
      </w:r>
    </w:p>
    <w:p w:rsidR="00E245EC" w:rsidRPr="00E245EC" w:rsidRDefault="00E245EC" w:rsidP="00E245EC">
      <w:pPr>
        <w:tabs>
          <w:tab w:val="left" w:pos="567"/>
        </w:tabs>
        <w:spacing w:after="0" w:line="240" w:lineRule="auto"/>
        <w:jc w:val="center"/>
        <w:rPr>
          <w:rFonts w:ascii="Times New Roman" w:hAnsi="Times New Roman"/>
          <w:b/>
          <w:sz w:val="28"/>
          <w:szCs w:val="28"/>
        </w:rPr>
      </w:pPr>
      <w:r w:rsidRPr="00E245EC">
        <w:rPr>
          <w:rFonts w:ascii="Times New Roman" w:eastAsia="Times New Roman" w:hAnsi="Times New Roman"/>
          <w:b/>
          <w:bCs/>
          <w:sz w:val="28"/>
          <w:szCs w:val="28"/>
          <w:lang w:eastAsia="ru-RU"/>
        </w:rPr>
        <w:t xml:space="preserve">Выполнение </w:t>
      </w:r>
      <w:r w:rsidRPr="00E245EC">
        <w:rPr>
          <w:rFonts w:ascii="Times New Roman" w:hAnsi="Times New Roman"/>
          <w:b/>
          <w:sz w:val="28"/>
          <w:szCs w:val="28"/>
        </w:rPr>
        <w:t xml:space="preserve">основных целевых индикаторов и показателей </w:t>
      </w:r>
    </w:p>
    <w:p w:rsidR="00E245EC" w:rsidRPr="00E245EC" w:rsidRDefault="00E245EC" w:rsidP="00E245EC">
      <w:pPr>
        <w:spacing w:after="0" w:line="240" w:lineRule="auto"/>
        <w:jc w:val="center"/>
        <w:rPr>
          <w:rFonts w:ascii="Times New Roman" w:eastAsia="Times New Roman" w:hAnsi="Times New Roman"/>
          <w:b/>
          <w:bCs/>
          <w:sz w:val="28"/>
          <w:szCs w:val="28"/>
          <w:lang w:eastAsia="ru-RU"/>
        </w:rPr>
      </w:pPr>
      <w:r w:rsidRPr="00E245EC">
        <w:rPr>
          <w:rFonts w:ascii="Times New Roman" w:eastAsia="Times New Roman" w:hAnsi="Times New Roman"/>
          <w:b/>
          <w:bCs/>
          <w:sz w:val="28"/>
          <w:szCs w:val="28"/>
          <w:lang w:eastAsia="ru-RU"/>
        </w:rPr>
        <w:t>ФЦП УРСТ, 2014 г.</w:t>
      </w:r>
    </w:p>
    <w:p w:rsidR="00E245EC" w:rsidRPr="00E245EC" w:rsidRDefault="00E245EC" w:rsidP="00E245EC">
      <w:pPr>
        <w:spacing w:after="0" w:line="240" w:lineRule="auto"/>
        <w:rPr>
          <w:rFonts w:ascii="Times New Roman" w:hAnsi="Times New Roman"/>
          <w:sz w:val="28"/>
        </w:rPr>
      </w:pPr>
    </w:p>
    <w:tbl>
      <w:tblPr>
        <w:tblW w:w="9260" w:type="dxa"/>
        <w:tblInd w:w="91" w:type="dxa"/>
        <w:tblLayout w:type="fixed"/>
        <w:tblLook w:val="04A0" w:firstRow="1" w:lastRow="0" w:firstColumn="1" w:lastColumn="0" w:noHBand="0" w:noVBand="1"/>
      </w:tblPr>
      <w:tblGrid>
        <w:gridCol w:w="2427"/>
        <w:gridCol w:w="992"/>
        <w:gridCol w:w="1134"/>
        <w:gridCol w:w="851"/>
        <w:gridCol w:w="992"/>
        <w:gridCol w:w="992"/>
        <w:gridCol w:w="993"/>
        <w:gridCol w:w="879"/>
      </w:tblGrid>
      <w:tr w:rsidR="00E245EC" w:rsidRPr="00E245EC" w:rsidTr="00365CA6">
        <w:trPr>
          <w:trHeight w:val="77"/>
          <w:tblHeader/>
        </w:trPr>
        <w:tc>
          <w:tcPr>
            <w:tcW w:w="2427"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831346" w:rsidRDefault="00E245EC" w:rsidP="00E245EC">
            <w:pPr>
              <w:spacing w:after="0" w:line="240" w:lineRule="auto"/>
              <w:jc w:val="center"/>
              <w:rPr>
                <w:rFonts w:ascii="Times New Roman" w:eastAsia="Times New Roman" w:hAnsi="Times New Roman"/>
                <w:b/>
                <w:sz w:val="18"/>
                <w:szCs w:val="18"/>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Предусмотрено ФЦП УРСТ*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Скорректированные значения показа</w:t>
            </w:r>
            <w:r w:rsidR="00831346">
              <w:rPr>
                <w:rFonts w:ascii="Times New Roman" w:eastAsia="Times New Roman" w:hAnsi="Times New Roman"/>
                <w:b/>
                <w:sz w:val="18"/>
                <w:szCs w:val="18"/>
                <w:lang w:eastAsia="ru-RU"/>
              </w:rPr>
              <w:t>-</w:t>
            </w:r>
            <w:proofErr w:type="spellStart"/>
            <w:r w:rsidRPr="00E245EC">
              <w:rPr>
                <w:rFonts w:ascii="Times New Roman" w:eastAsia="Times New Roman" w:hAnsi="Times New Roman"/>
                <w:b/>
                <w:sz w:val="18"/>
                <w:szCs w:val="18"/>
                <w:lang w:eastAsia="ru-RU"/>
              </w:rPr>
              <w:t>телей</w:t>
            </w:r>
            <w:proofErr w:type="spellEnd"/>
            <w:r w:rsidRPr="00E245EC">
              <w:rPr>
                <w:rFonts w:ascii="Times New Roman" w:eastAsia="Times New Roman" w:hAnsi="Times New Roman"/>
                <w:b/>
                <w:sz w:val="18"/>
                <w:szCs w:val="18"/>
                <w:lang w:eastAsia="ru-RU"/>
              </w:rPr>
              <w:t>**</w:t>
            </w:r>
          </w:p>
        </w:tc>
        <w:tc>
          <w:tcPr>
            <w:tcW w:w="2835"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Фактически введено</w:t>
            </w:r>
          </w:p>
        </w:tc>
        <w:tc>
          <w:tcPr>
            <w:tcW w:w="187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Выполнение, %</w:t>
            </w:r>
          </w:p>
        </w:tc>
      </w:tr>
      <w:tr w:rsidR="00E245EC" w:rsidRPr="00E245EC" w:rsidTr="00365CA6">
        <w:trPr>
          <w:trHeight w:val="77"/>
          <w:tblHeader/>
        </w:trPr>
        <w:tc>
          <w:tcPr>
            <w:tcW w:w="2427"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всего</w:t>
            </w:r>
          </w:p>
        </w:tc>
        <w:tc>
          <w:tcPr>
            <w:tcW w:w="1984"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245EC" w:rsidRPr="00831346" w:rsidRDefault="00E245EC" w:rsidP="00831346">
            <w:pPr>
              <w:spacing w:after="0" w:line="240" w:lineRule="auto"/>
              <w:jc w:val="center"/>
              <w:rPr>
                <w:rFonts w:ascii="Times New Roman" w:eastAsia="Times New Roman" w:hAnsi="Times New Roman"/>
                <w:sz w:val="18"/>
                <w:szCs w:val="18"/>
                <w:lang w:eastAsia="ru-RU"/>
              </w:rPr>
            </w:pPr>
            <w:r w:rsidRPr="00831346">
              <w:rPr>
                <w:rFonts w:ascii="Times New Roman" w:eastAsia="Times New Roman" w:hAnsi="Times New Roman"/>
                <w:sz w:val="18"/>
                <w:szCs w:val="18"/>
                <w:lang w:eastAsia="ru-RU"/>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E245EC" w:rsidRPr="00831346" w:rsidRDefault="00E245EC" w:rsidP="00831346">
            <w:pPr>
              <w:spacing w:after="0" w:line="240" w:lineRule="auto"/>
              <w:jc w:val="center"/>
              <w:rPr>
                <w:rFonts w:ascii="Times New Roman" w:eastAsia="Times New Roman" w:hAnsi="Times New Roman"/>
                <w:sz w:val="18"/>
                <w:szCs w:val="18"/>
                <w:lang w:eastAsia="ru-RU"/>
              </w:rPr>
            </w:pPr>
            <w:r w:rsidRPr="00831346">
              <w:rPr>
                <w:rFonts w:ascii="Times New Roman" w:eastAsia="Times New Roman" w:hAnsi="Times New Roman"/>
                <w:sz w:val="18"/>
                <w:szCs w:val="18"/>
                <w:lang w:eastAsia="ru-RU"/>
              </w:rPr>
              <w:t xml:space="preserve">к </w:t>
            </w:r>
            <w:proofErr w:type="spellStart"/>
            <w:r w:rsidRPr="00831346">
              <w:rPr>
                <w:rFonts w:ascii="Times New Roman" w:eastAsia="Times New Roman" w:hAnsi="Times New Roman"/>
                <w:sz w:val="18"/>
                <w:szCs w:val="18"/>
                <w:lang w:eastAsia="ru-RU"/>
              </w:rPr>
              <w:t>значе</w:t>
            </w:r>
            <w:r w:rsidR="00831346" w:rsidRPr="00831346">
              <w:rPr>
                <w:rFonts w:ascii="Times New Roman" w:eastAsia="Times New Roman" w:hAnsi="Times New Roman"/>
                <w:sz w:val="18"/>
                <w:szCs w:val="18"/>
                <w:lang w:eastAsia="ru-RU"/>
              </w:rPr>
              <w:t>-</w:t>
            </w:r>
            <w:r w:rsidRPr="00831346">
              <w:rPr>
                <w:rFonts w:ascii="Times New Roman" w:eastAsia="Times New Roman" w:hAnsi="Times New Roman"/>
                <w:sz w:val="18"/>
                <w:szCs w:val="18"/>
                <w:lang w:eastAsia="ru-RU"/>
              </w:rPr>
              <w:t>ниям</w:t>
            </w:r>
            <w:proofErr w:type="spellEnd"/>
            <w:r w:rsidRPr="00831346">
              <w:rPr>
                <w:rFonts w:ascii="Times New Roman" w:eastAsia="Times New Roman" w:hAnsi="Times New Roman"/>
                <w:sz w:val="18"/>
                <w:szCs w:val="18"/>
                <w:lang w:eastAsia="ru-RU"/>
              </w:rPr>
              <w:t xml:space="preserve"> показа</w:t>
            </w:r>
            <w:r w:rsidR="00831346" w:rsidRPr="00831346">
              <w:rPr>
                <w:rFonts w:ascii="Times New Roman" w:eastAsia="Times New Roman" w:hAnsi="Times New Roman"/>
                <w:sz w:val="18"/>
                <w:szCs w:val="18"/>
                <w:lang w:eastAsia="ru-RU"/>
              </w:rPr>
              <w:t>-</w:t>
            </w:r>
            <w:proofErr w:type="spellStart"/>
            <w:r w:rsidRPr="00831346">
              <w:rPr>
                <w:rFonts w:ascii="Times New Roman" w:eastAsia="Times New Roman" w:hAnsi="Times New Roman"/>
                <w:sz w:val="18"/>
                <w:szCs w:val="18"/>
                <w:lang w:eastAsia="ru-RU"/>
              </w:rPr>
              <w:t>телей</w:t>
            </w:r>
            <w:proofErr w:type="spellEnd"/>
            <w:r w:rsidRPr="00831346">
              <w:rPr>
                <w:rFonts w:ascii="Times New Roman" w:eastAsia="Times New Roman" w:hAnsi="Times New Roman"/>
                <w:sz w:val="18"/>
                <w:szCs w:val="18"/>
                <w:lang w:eastAsia="ru-RU"/>
              </w:rPr>
              <w:t xml:space="preserve"> ФЦП УРСТ</w:t>
            </w:r>
          </w:p>
        </w:tc>
        <w:tc>
          <w:tcPr>
            <w:tcW w:w="879"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E245EC" w:rsidRPr="00E245EC" w:rsidRDefault="00E245EC" w:rsidP="00E245EC">
            <w:pPr>
              <w:spacing w:after="0" w:line="240" w:lineRule="auto"/>
              <w:jc w:val="center"/>
              <w:rPr>
                <w:rFonts w:ascii="Times New Roman" w:eastAsia="Times New Roman" w:hAnsi="Times New Roman"/>
                <w:b/>
                <w:sz w:val="18"/>
                <w:szCs w:val="18"/>
                <w:lang w:eastAsia="ru-RU"/>
              </w:rPr>
            </w:pPr>
            <w:r w:rsidRPr="00E245EC">
              <w:rPr>
                <w:rFonts w:ascii="Times New Roman" w:eastAsia="Times New Roman" w:hAnsi="Times New Roman"/>
                <w:b/>
                <w:sz w:val="18"/>
                <w:szCs w:val="18"/>
                <w:lang w:eastAsia="ru-RU"/>
              </w:rPr>
              <w:t>к скорректирован</w:t>
            </w:r>
            <w:r w:rsidR="00831346" w:rsidRPr="00831346">
              <w:rPr>
                <w:rFonts w:ascii="Times New Roman" w:eastAsia="Times New Roman" w:hAnsi="Times New Roman"/>
                <w:b/>
                <w:sz w:val="18"/>
                <w:szCs w:val="18"/>
                <w:lang w:eastAsia="ru-RU"/>
              </w:rPr>
              <w:t>-</w:t>
            </w:r>
            <w:proofErr w:type="spellStart"/>
            <w:r w:rsidRPr="00E245EC">
              <w:rPr>
                <w:rFonts w:ascii="Times New Roman" w:eastAsia="Times New Roman" w:hAnsi="Times New Roman"/>
                <w:b/>
                <w:sz w:val="18"/>
                <w:szCs w:val="18"/>
                <w:lang w:eastAsia="ru-RU"/>
              </w:rPr>
              <w:t>ным</w:t>
            </w:r>
            <w:proofErr w:type="spellEnd"/>
            <w:r w:rsidRPr="00E245EC">
              <w:rPr>
                <w:rFonts w:ascii="Times New Roman" w:eastAsia="Times New Roman" w:hAnsi="Times New Roman"/>
                <w:b/>
                <w:sz w:val="18"/>
                <w:szCs w:val="18"/>
                <w:lang w:eastAsia="ru-RU"/>
              </w:rPr>
              <w:t xml:space="preserve"> </w:t>
            </w:r>
            <w:proofErr w:type="spellStart"/>
            <w:r w:rsidRPr="00E245EC">
              <w:rPr>
                <w:rFonts w:ascii="Times New Roman" w:eastAsia="Times New Roman" w:hAnsi="Times New Roman"/>
                <w:b/>
                <w:sz w:val="18"/>
                <w:szCs w:val="18"/>
                <w:lang w:eastAsia="ru-RU"/>
              </w:rPr>
              <w:t>значе</w:t>
            </w:r>
            <w:r w:rsidR="00831346" w:rsidRPr="00831346">
              <w:rPr>
                <w:rFonts w:ascii="Times New Roman" w:eastAsia="Times New Roman" w:hAnsi="Times New Roman"/>
                <w:b/>
                <w:sz w:val="18"/>
                <w:szCs w:val="18"/>
                <w:lang w:eastAsia="ru-RU"/>
              </w:rPr>
              <w:t>-</w:t>
            </w:r>
            <w:r w:rsidRPr="00E245EC">
              <w:rPr>
                <w:rFonts w:ascii="Times New Roman" w:eastAsia="Times New Roman" w:hAnsi="Times New Roman"/>
                <w:b/>
                <w:sz w:val="18"/>
                <w:szCs w:val="18"/>
                <w:lang w:eastAsia="ru-RU"/>
              </w:rPr>
              <w:t>ниям</w:t>
            </w:r>
            <w:proofErr w:type="spellEnd"/>
            <w:r w:rsidRPr="00E245EC">
              <w:rPr>
                <w:rFonts w:ascii="Times New Roman" w:eastAsia="Times New Roman" w:hAnsi="Times New Roman"/>
                <w:b/>
                <w:sz w:val="18"/>
                <w:szCs w:val="18"/>
                <w:lang w:eastAsia="ru-RU"/>
              </w:rPr>
              <w:t xml:space="preserve"> показа</w:t>
            </w:r>
            <w:r w:rsidR="00831346" w:rsidRPr="00831346">
              <w:rPr>
                <w:rFonts w:ascii="Times New Roman" w:eastAsia="Times New Roman" w:hAnsi="Times New Roman"/>
                <w:b/>
                <w:sz w:val="18"/>
                <w:szCs w:val="18"/>
                <w:lang w:eastAsia="ru-RU"/>
              </w:rPr>
              <w:t>-</w:t>
            </w:r>
            <w:proofErr w:type="spellStart"/>
            <w:r w:rsidRPr="00E245EC">
              <w:rPr>
                <w:rFonts w:ascii="Times New Roman" w:eastAsia="Times New Roman" w:hAnsi="Times New Roman"/>
                <w:b/>
                <w:sz w:val="18"/>
                <w:szCs w:val="18"/>
                <w:lang w:eastAsia="ru-RU"/>
              </w:rPr>
              <w:t>телей</w:t>
            </w:r>
            <w:proofErr w:type="spellEnd"/>
          </w:p>
        </w:tc>
      </w:tr>
      <w:tr w:rsidR="00E245EC" w:rsidRPr="00E245EC" w:rsidTr="00365CA6">
        <w:trPr>
          <w:trHeight w:val="1092"/>
          <w:tblHeader/>
        </w:trPr>
        <w:tc>
          <w:tcPr>
            <w:tcW w:w="2427" w:type="dxa"/>
            <w:vMerge/>
            <w:tcBorders>
              <w:top w:val="single" w:sz="4" w:space="0" w:color="auto"/>
              <w:left w:val="single" w:sz="4" w:space="0" w:color="auto"/>
              <w:bottom w:val="single" w:sz="4" w:space="0" w:color="000000"/>
              <w:right w:val="single" w:sz="4" w:space="0" w:color="auto"/>
            </w:tcBorders>
            <w:vAlign w:val="center"/>
            <w:hideMark/>
          </w:tcPr>
          <w:p w:rsidR="00E245EC" w:rsidRPr="00E245EC" w:rsidRDefault="00E245EC" w:rsidP="00E245EC">
            <w:pPr>
              <w:spacing w:after="0" w:line="240" w:lineRule="auto"/>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245EC" w:rsidRPr="00E245EC" w:rsidRDefault="00E245EC" w:rsidP="00E245EC">
            <w:pPr>
              <w:spacing w:after="0" w:line="240" w:lineRule="auto"/>
              <w:rPr>
                <w:rFonts w:ascii="Times New Roman" w:eastAsia="Times New Roman" w:hAnsi="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245EC" w:rsidRPr="00E245EC" w:rsidRDefault="00E245EC" w:rsidP="00E245EC">
            <w:pPr>
              <w:spacing w:after="0" w:line="240" w:lineRule="auto"/>
              <w:rPr>
                <w:rFonts w:ascii="Times New Roman" w:eastAsia="Times New Roman" w:hAnsi="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245EC" w:rsidRPr="00E245EC" w:rsidRDefault="00E245EC" w:rsidP="00E245EC">
            <w:pPr>
              <w:spacing w:after="0" w:line="240" w:lineRule="auto"/>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E245EC" w:rsidRPr="00831346" w:rsidRDefault="00E245EC" w:rsidP="00831346">
            <w:pPr>
              <w:spacing w:after="0" w:line="240" w:lineRule="auto"/>
              <w:jc w:val="center"/>
              <w:rPr>
                <w:rFonts w:ascii="Times New Roman" w:eastAsia="Times New Roman" w:hAnsi="Times New Roman"/>
                <w:b/>
                <w:sz w:val="18"/>
                <w:szCs w:val="18"/>
                <w:lang w:eastAsia="ru-RU"/>
              </w:rPr>
            </w:pPr>
            <w:r w:rsidRPr="00831346">
              <w:rPr>
                <w:rFonts w:ascii="Times New Roman" w:eastAsia="Times New Roman" w:hAnsi="Times New Roman"/>
                <w:b/>
                <w:sz w:val="18"/>
                <w:szCs w:val="18"/>
                <w:lang w:eastAsia="ru-RU"/>
              </w:rPr>
              <w:t>в счет плана 2014 г.</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E245EC" w:rsidRPr="00831346" w:rsidRDefault="00E245EC" w:rsidP="00831346">
            <w:pPr>
              <w:spacing w:after="0" w:line="240" w:lineRule="auto"/>
              <w:jc w:val="center"/>
              <w:rPr>
                <w:rFonts w:ascii="Times New Roman" w:eastAsia="Times New Roman" w:hAnsi="Times New Roman"/>
                <w:b/>
                <w:sz w:val="18"/>
                <w:szCs w:val="18"/>
                <w:lang w:eastAsia="ru-RU"/>
              </w:rPr>
            </w:pPr>
            <w:r w:rsidRPr="00831346">
              <w:rPr>
                <w:rFonts w:ascii="Times New Roman" w:eastAsia="Times New Roman" w:hAnsi="Times New Roman"/>
                <w:b/>
                <w:sz w:val="18"/>
                <w:szCs w:val="18"/>
                <w:lang w:eastAsia="ru-RU"/>
              </w:rPr>
              <w:t>по переходящим объектам ФЦП СРС</w:t>
            </w:r>
          </w:p>
        </w:tc>
        <w:tc>
          <w:tcPr>
            <w:tcW w:w="993"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E245EC" w:rsidRPr="00831346" w:rsidRDefault="00E245EC" w:rsidP="00831346">
            <w:pPr>
              <w:spacing w:after="0" w:line="240" w:lineRule="auto"/>
              <w:jc w:val="center"/>
              <w:rPr>
                <w:rFonts w:ascii="Times New Roman" w:eastAsia="Times New Roman" w:hAnsi="Times New Roman"/>
                <w:sz w:val="18"/>
                <w:szCs w:val="18"/>
                <w:lang w:eastAsia="ru-RU"/>
              </w:rPr>
            </w:pPr>
          </w:p>
        </w:tc>
        <w:tc>
          <w:tcPr>
            <w:tcW w:w="879" w:type="dxa"/>
            <w:vMerge/>
            <w:tcBorders>
              <w:top w:val="nil"/>
              <w:left w:val="single" w:sz="4" w:space="0" w:color="auto"/>
              <w:bottom w:val="single" w:sz="4" w:space="0" w:color="auto"/>
              <w:right w:val="single" w:sz="4" w:space="0" w:color="auto"/>
            </w:tcBorders>
            <w:vAlign w:val="center"/>
            <w:hideMark/>
          </w:tcPr>
          <w:p w:rsidR="00E245EC" w:rsidRPr="00E245EC" w:rsidRDefault="00E245EC" w:rsidP="00E245EC">
            <w:pPr>
              <w:spacing w:after="0" w:line="240" w:lineRule="auto"/>
              <w:rPr>
                <w:rFonts w:ascii="Times New Roman" w:eastAsia="Times New Roman" w:hAnsi="Times New Roman"/>
                <w:sz w:val="18"/>
                <w:szCs w:val="18"/>
                <w:lang w:eastAsia="ru-RU"/>
              </w:rPr>
            </w:pPr>
          </w:p>
        </w:tc>
      </w:tr>
      <w:tr w:rsidR="00E245EC" w:rsidRPr="00E245EC" w:rsidTr="00365CA6">
        <w:trPr>
          <w:trHeight w:val="77"/>
        </w:trPr>
        <w:tc>
          <w:tcPr>
            <w:tcW w:w="2427" w:type="dxa"/>
            <w:tcBorders>
              <w:top w:val="nil"/>
              <w:left w:val="single" w:sz="4" w:space="0" w:color="auto"/>
              <w:bottom w:val="nil"/>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Ввод (приобретение) жилья для граждан, проживающих в сельской местности, тыс. м</w:t>
            </w:r>
            <w:r w:rsidRPr="00E245EC">
              <w:rPr>
                <w:rFonts w:ascii="Times New Roman" w:eastAsia="Times New Roman" w:hAnsi="Times New Roman"/>
                <w:sz w:val="18"/>
                <w:szCs w:val="18"/>
                <w:vertAlign w:val="superscript"/>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856,7</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789,6</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ind w:left="-57" w:right="-57"/>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1298,68</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889,54</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409,14</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151,6</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164,5</w:t>
            </w:r>
          </w:p>
        </w:tc>
      </w:tr>
      <w:tr w:rsidR="00E245EC" w:rsidRPr="00E245EC" w:rsidTr="00365CA6">
        <w:trPr>
          <w:trHeight w:val="77"/>
        </w:trPr>
        <w:tc>
          <w:tcPr>
            <w:tcW w:w="2427" w:type="dxa"/>
            <w:tcBorders>
              <w:top w:val="single" w:sz="4" w:space="0" w:color="auto"/>
              <w:left w:val="single" w:sz="4" w:space="0" w:color="auto"/>
              <w:bottom w:val="nil"/>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xml:space="preserve">в том числе для молодых семей и молодых специалистов </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484,2</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454,8</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645,53</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435,53</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210</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133,3</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141,9</w:t>
            </w:r>
          </w:p>
        </w:tc>
      </w:tr>
      <w:tr w:rsidR="00E245EC" w:rsidRPr="00E245EC" w:rsidTr="00365CA6">
        <w:trPr>
          <w:trHeight w:val="77"/>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Ввод в действие общеобразовательных организаций, тыс. ученических мест</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5,16</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4,63</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0,53</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191,1</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198,5</w:t>
            </w:r>
          </w:p>
        </w:tc>
      </w:tr>
      <w:tr w:rsidR="00E245EC" w:rsidRPr="00E245EC" w:rsidTr="00365CA6">
        <w:trPr>
          <w:trHeight w:val="669"/>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831346">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xml:space="preserve">Ввод в действие фельдшерско-акушерских пунктов и (или) офисов врачей общей практики, </w:t>
            </w:r>
            <w:r w:rsidR="00831346">
              <w:rPr>
                <w:rFonts w:ascii="Times New Roman" w:eastAsia="Times New Roman" w:hAnsi="Times New Roman"/>
                <w:sz w:val="18"/>
                <w:szCs w:val="18"/>
                <w:lang w:eastAsia="ru-RU"/>
              </w:rPr>
              <w:t>е</w:t>
            </w:r>
            <w:r w:rsidRPr="00E245EC">
              <w:rPr>
                <w:rFonts w:ascii="Times New Roman" w:eastAsia="Times New Roman" w:hAnsi="Times New Roman"/>
                <w:sz w:val="18"/>
                <w:szCs w:val="18"/>
                <w:lang w:eastAsia="ru-RU"/>
              </w:rPr>
              <w:t>д.</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105</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98</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174</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159</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165,7</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177,6</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Ввод в действие плоскостных спортивных сооружений, тыс. м</w:t>
            </w:r>
            <w:r w:rsidRPr="00E245EC">
              <w:rPr>
                <w:rFonts w:ascii="Times New Roman" w:eastAsia="Times New Roman" w:hAnsi="Times New Roman"/>
                <w:sz w:val="18"/>
                <w:szCs w:val="18"/>
                <w:vertAlign w:val="superscript"/>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63,7</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59,4</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155,7</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155,7</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2,4 р.</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2,6 р.</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Ввод в действие распределительных газовых сетей, тыс. км</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3,07</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2,91</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0,16</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93,0</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102,3</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Ввод в действие локальных водопроводов, тыс. км</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2,16</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2,37</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2,28</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0,09</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98,8</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109,7</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150</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180</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xml:space="preserve">Количество реализованных проектов местных инициатив граждан, проживающих в сельской местности, получивших </w:t>
            </w:r>
            <w:proofErr w:type="spellStart"/>
            <w:r w:rsidRPr="00E245EC">
              <w:rPr>
                <w:rFonts w:ascii="Times New Roman" w:eastAsia="Times New Roman" w:hAnsi="Times New Roman"/>
                <w:sz w:val="18"/>
                <w:szCs w:val="18"/>
                <w:lang w:eastAsia="ru-RU"/>
              </w:rPr>
              <w:t>грантовую</w:t>
            </w:r>
            <w:proofErr w:type="spellEnd"/>
            <w:r w:rsidRPr="00E245EC">
              <w:rPr>
                <w:rFonts w:ascii="Times New Roman" w:eastAsia="Times New Roman" w:hAnsi="Times New Roman"/>
                <w:sz w:val="18"/>
                <w:szCs w:val="18"/>
                <w:lang w:eastAsia="ru-RU"/>
              </w:rPr>
              <w:t xml:space="preserve"> поддержку, ед.</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95</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54</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136,8</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в 2,4 р.</w:t>
            </w:r>
          </w:p>
        </w:tc>
      </w:tr>
      <w:tr w:rsidR="00E245EC" w:rsidRPr="00E245EC" w:rsidTr="00365CA6">
        <w:trPr>
          <w:trHeight w:val="77"/>
        </w:trPr>
        <w:tc>
          <w:tcPr>
            <w:tcW w:w="2427" w:type="dxa"/>
            <w:tcBorders>
              <w:top w:val="nil"/>
              <w:left w:val="single" w:sz="4" w:space="0" w:color="auto"/>
              <w:bottom w:val="single" w:sz="4" w:space="0" w:color="auto"/>
              <w:right w:val="single" w:sz="4" w:space="0" w:color="auto"/>
            </w:tcBorders>
            <w:shd w:val="clear" w:color="auto" w:fill="auto"/>
            <w:hideMark/>
          </w:tcPr>
          <w:p w:rsidR="00E245EC" w:rsidRPr="00E245EC" w:rsidRDefault="00E245EC" w:rsidP="00E245EC">
            <w:pPr>
              <w:spacing w:after="0" w:line="240" w:lineRule="auto"/>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Количество реализованных мероприятий по поощрению и популяризации достижений в сфере развития сельских территорий, ед.</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c>
          <w:tcPr>
            <w:tcW w:w="879" w:type="dxa"/>
            <w:tcBorders>
              <w:top w:val="nil"/>
              <w:left w:val="nil"/>
              <w:bottom w:val="single" w:sz="4" w:space="0" w:color="auto"/>
              <w:right w:val="single" w:sz="4" w:space="0" w:color="auto"/>
            </w:tcBorders>
            <w:shd w:val="clear" w:color="auto" w:fill="auto"/>
            <w:noWrap/>
            <w:vAlign w:val="center"/>
            <w:hideMark/>
          </w:tcPr>
          <w:p w:rsidR="00E245EC" w:rsidRPr="00E245EC" w:rsidRDefault="00E245EC" w:rsidP="00E245EC">
            <w:pPr>
              <w:spacing w:after="0" w:line="240" w:lineRule="auto"/>
              <w:jc w:val="center"/>
              <w:rPr>
                <w:rFonts w:ascii="Times New Roman" w:eastAsia="Times New Roman" w:hAnsi="Times New Roman"/>
                <w:sz w:val="18"/>
                <w:szCs w:val="18"/>
                <w:lang w:eastAsia="ru-RU"/>
              </w:rPr>
            </w:pPr>
            <w:r w:rsidRPr="00E245EC">
              <w:rPr>
                <w:rFonts w:ascii="Times New Roman" w:eastAsia="Times New Roman" w:hAnsi="Times New Roman"/>
                <w:sz w:val="18"/>
                <w:szCs w:val="18"/>
                <w:lang w:eastAsia="ru-RU"/>
              </w:rPr>
              <w:t>100</w:t>
            </w:r>
          </w:p>
        </w:tc>
      </w:tr>
    </w:tbl>
    <w:p w:rsidR="00E245EC" w:rsidRPr="00670821" w:rsidRDefault="00E245EC" w:rsidP="00E245EC">
      <w:pPr>
        <w:spacing w:after="0" w:line="240" w:lineRule="auto"/>
        <w:jc w:val="both"/>
        <w:rPr>
          <w:rFonts w:ascii="Times New Roman" w:hAnsi="Times New Roman"/>
          <w:sz w:val="20"/>
        </w:rPr>
      </w:pPr>
      <w:r w:rsidRPr="00670821">
        <w:rPr>
          <w:rFonts w:ascii="Times New Roman" w:hAnsi="Times New Roman"/>
          <w:sz w:val="20"/>
        </w:rPr>
        <w:t>* Постановление Правительства Российской Федерации от 29.04.2014 № 399 «О внесении изменений в федеральную целевую программу «Устойчивое развитие сельских территорий на 2014-2017 годы и на период до 2020 года».</w:t>
      </w:r>
    </w:p>
    <w:p w:rsidR="00D84265" w:rsidRPr="00670821" w:rsidRDefault="00E245EC" w:rsidP="00E245EC">
      <w:pPr>
        <w:rPr>
          <w:rFonts w:ascii="Times New Roman" w:hAnsi="Times New Roman"/>
          <w:sz w:val="20"/>
        </w:rPr>
      </w:pPr>
      <w:r w:rsidRPr="00670821">
        <w:rPr>
          <w:rFonts w:ascii="Times New Roman" w:hAnsi="Times New Roman"/>
          <w:sz w:val="20"/>
        </w:rPr>
        <w:t>** Изменения сводной бюджетной росписи расходов и лимитов бюджетных обязательств на 2014 год</w:t>
      </w:r>
      <w:r w:rsidR="00831346" w:rsidRPr="00670821">
        <w:rPr>
          <w:rFonts w:ascii="Times New Roman" w:hAnsi="Times New Roman"/>
          <w:sz w:val="20"/>
        </w:rPr>
        <w:t>.</w:t>
      </w:r>
    </w:p>
    <w:p w:rsidR="00831346" w:rsidRDefault="00831346" w:rsidP="00E245EC">
      <w:pPr>
        <w:rPr>
          <w:rFonts w:ascii="Times New Roman" w:hAnsi="Times New Roman"/>
        </w:rPr>
      </w:pPr>
      <w:r>
        <w:rPr>
          <w:rFonts w:ascii="Times New Roman" w:hAnsi="Times New Roman"/>
        </w:rPr>
        <w:br w:type="page"/>
      </w:r>
    </w:p>
    <w:p w:rsidR="00831346" w:rsidRPr="00831346" w:rsidRDefault="00831346" w:rsidP="00831346">
      <w:pPr>
        <w:spacing w:after="0" w:line="360" w:lineRule="auto"/>
        <w:jc w:val="right"/>
        <w:rPr>
          <w:rFonts w:ascii="Times New Roman" w:hAnsi="Times New Roman"/>
          <w:sz w:val="28"/>
        </w:rPr>
      </w:pPr>
      <w:r w:rsidRPr="00831346">
        <w:rPr>
          <w:rFonts w:ascii="Times New Roman" w:hAnsi="Times New Roman"/>
          <w:sz w:val="28"/>
        </w:rPr>
        <w:t>Приложение 8.3</w:t>
      </w:r>
    </w:p>
    <w:p w:rsidR="00831346" w:rsidRPr="00831346" w:rsidRDefault="00831346" w:rsidP="00831346">
      <w:pPr>
        <w:spacing w:after="0" w:line="240" w:lineRule="auto"/>
        <w:jc w:val="center"/>
        <w:rPr>
          <w:rFonts w:ascii="Times New Roman" w:hAnsi="Times New Roman"/>
          <w:b/>
          <w:sz w:val="28"/>
        </w:rPr>
      </w:pPr>
      <w:r w:rsidRPr="00831346">
        <w:rPr>
          <w:rFonts w:ascii="Times New Roman" w:hAnsi="Times New Roman"/>
          <w:b/>
          <w:sz w:val="28"/>
        </w:rPr>
        <w:t xml:space="preserve">Рейтинг субъектов Российской Федерации по выполнению планового </w:t>
      </w:r>
    </w:p>
    <w:p w:rsidR="00831346" w:rsidRPr="00831346" w:rsidRDefault="00831346" w:rsidP="00831346">
      <w:pPr>
        <w:spacing w:after="0" w:line="240" w:lineRule="auto"/>
        <w:jc w:val="center"/>
        <w:rPr>
          <w:rFonts w:ascii="Times New Roman" w:hAnsi="Times New Roman"/>
          <w:b/>
          <w:sz w:val="28"/>
        </w:rPr>
      </w:pPr>
      <w:r w:rsidRPr="00831346">
        <w:rPr>
          <w:rFonts w:ascii="Times New Roman" w:hAnsi="Times New Roman"/>
          <w:b/>
          <w:sz w:val="28"/>
        </w:rPr>
        <w:t>задания по вводу (приобретению) жилья в рамках Программы, 2014 г.</w:t>
      </w:r>
    </w:p>
    <w:p w:rsidR="00831346" w:rsidRPr="00831346" w:rsidRDefault="00831346" w:rsidP="00831346">
      <w:pPr>
        <w:spacing w:after="0" w:line="240" w:lineRule="auto"/>
        <w:jc w:val="center"/>
        <w:rPr>
          <w:rFonts w:ascii="Times New Roman" w:hAnsi="Times New Roman"/>
          <w:sz w:val="28"/>
        </w:rPr>
      </w:pPr>
    </w:p>
    <w:p w:rsidR="00831346" w:rsidRPr="00831346" w:rsidRDefault="00831346" w:rsidP="00831346">
      <w:pPr>
        <w:tabs>
          <w:tab w:val="left" w:pos="5387"/>
        </w:tabs>
        <w:spacing w:after="0" w:line="240" w:lineRule="auto"/>
        <w:jc w:val="center"/>
        <w:rPr>
          <w:rFonts w:ascii="Times New Roman" w:hAnsi="Times New Roman"/>
          <w:b/>
          <w:sz w:val="24"/>
          <w:szCs w:val="24"/>
        </w:rPr>
      </w:pPr>
      <w:r w:rsidRPr="00831346">
        <w:rPr>
          <w:rFonts w:ascii="Times New Roman" w:hAnsi="Times New Roman"/>
          <w:b/>
          <w:sz w:val="24"/>
          <w:szCs w:val="24"/>
        </w:rPr>
        <w:t xml:space="preserve">Лучшие показатели </w:t>
      </w:r>
    </w:p>
    <w:p w:rsidR="00831346" w:rsidRPr="00831346" w:rsidRDefault="00831346" w:rsidP="00831346">
      <w:pPr>
        <w:tabs>
          <w:tab w:val="left" w:pos="5387"/>
        </w:tabs>
        <w:spacing w:after="0" w:line="240" w:lineRule="auto"/>
        <w:jc w:val="center"/>
        <w:rPr>
          <w:rFonts w:ascii="Times New Roman" w:hAnsi="Times New Roman"/>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3573"/>
      </w:tblGrid>
      <w:tr w:rsidR="00831346" w:rsidRPr="00831346" w:rsidTr="00365CA6">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Субъект Российской Федерации</w:t>
            </w:r>
          </w:p>
        </w:tc>
        <w:tc>
          <w:tcPr>
            <w:tcW w:w="35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Выполнение планового задания, %</w:t>
            </w:r>
          </w:p>
        </w:tc>
      </w:tr>
      <w:tr w:rsidR="00831346" w:rsidRPr="00831346" w:rsidTr="00365CA6">
        <w:trPr>
          <w:trHeight w:val="77"/>
        </w:trPr>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Омская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183,5</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Оренбургская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170,3</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Воронежская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146,0</w:t>
            </w:r>
          </w:p>
        </w:tc>
      </w:tr>
      <w:tr w:rsidR="00831346" w:rsidRPr="00831346" w:rsidTr="00365CA6">
        <w:trPr>
          <w:trHeight w:val="77"/>
        </w:trPr>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Ростовская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132,2</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Республика Саха (Якутия)</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116,9</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Республика Башкортостан</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115,6</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Республика Татарстан</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111,4</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Амурская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109,6</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Краснодарский край</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109,4</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Ивановская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108,6</w:t>
            </w:r>
          </w:p>
        </w:tc>
      </w:tr>
    </w:tbl>
    <w:p w:rsidR="00831346" w:rsidRPr="00831346" w:rsidRDefault="00831346" w:rsidP="00831346">
      <w:pPr>
        <w:spacing w:after="0" w:line="240" w:lineRule="auto"/>
        <w:jc w:val="center"/>
        <w:rPr>
          <w:rFonts w:ascii="Times New Roman" w:hAnsi="Times New Roman"/>
          <w:b/>
          <w:sz w:val="24"/>
          <w:szCs w:val="24"/>
        </w:rPr>
      </w:pPr>
    </w:p>
    <w:p w:rsidR="00831346" w:rsidRPr="00831346" w:rsidRDefault="00831346" w:rsidP="00831346">
      <w:pPr>
        <w:spacing w:after="0" w:line="240" w:lineRule="auto"/>
        <w:jc w:val="center"/>
        <w:rPr>
          <w:rFonts w:ascii="Times New Roman" w:hAnsi="Times New Roman"/>
          <w:b/>
          <w:sz w:val="24"/>
          <w:szCs w:val="24"/>
        </w:rPr>
      </w:pPr>
      <w:r w:rsidRPr="00831346">
        <w:rPr>
          <w:rFonts w:ascii="Times New Roman" w:hAnsi="Times New Roman"/>
          <w:b/>
          <w:sz w:val="24"/>
          <w:szCs w:val="24"/>
        </w:rPr>
        <w:t xml:space="preserve">Худшие показатели  </w:t>
      </w:r>
    </w:p>
    <w:p w:rsidR="00831346" w:rsidRPr="00831346" w:rsidRDefault="00831346" w:rsidP="00831346">
      <w:pPr>
        <w:spacing w:after="0" w:line="240" w:lineRule="auto"/>
        <w:jc w:val="center"/>
        <w:rPr>
          <w:rFonts w:ascii="Times New Roman" w:hAnsi="Times New Roman"/>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3573"/>
      </w:tblGrid>
      <w:tr w:rsidR="00831346" w:rsidRPr="00831346" w:rsidTr="00365CA6">
        <w:tc>
          <w:tcPr>
            <w:tcW w:w="5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Субъект Российской Федерации</w:t>
            </w:r>
          </w:p>
        </w:tc>
        <w:tc>
          <w:tcPr>
            <w:tcW w:w="35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31346" w:rsidRPr="00831346" w:rsidRDefault="00831346" w:rsidP="00831346">
            <w:pPr>
              <w:spacing w:after="0"/>
              <w:jc w:val="center"/>
              <w:rPr>
                <w:rFonts w:ascii="Times New Roman" w:hAnsi="Times New Roman"/>
                <w:bCs/>
                <w:sz w:val="24"/>
                <w:szCs w:val="24"/>
              </w:rPr>
            </w:pPr>
            <w:r w:rsidRPr="00831346">
              <w:rPr>
                <w:rFonts w:ascii="Times New Roman" w:hAnsi="Times New Roman"/>
                <w:bCs/>
                <w:sz w:val="24"/>
                <w:szCs w:val="24"/>
              </w:rPr>
              <w:t>Выполнение планового задания, %</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Сахалинская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0</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Республика Бурятия</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0</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Удмуртская Республика</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0</w:t>
            </w:r>
          </w:p>
        </w:tc>
      </w:tr>
      <w:tr w:rsidR="00831346" w:rsidRPr="00831346" w:rsidTr="00365CA6">
        <w:trPr>
          <w:trHeight w:val="77"/>
        </w:trPr>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Республика Карелия</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0</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Ленинградская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1,9</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Тверская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2,0</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Костромская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8,3</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Кировская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9,6</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Орловская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14,1</w:t>
            </w:r>
          </w:p>
        </w:tc>
      </w:tr>
      <w:tr w:rsidR="00831346" w:rsidRPr="00831346" w:rsidTr="00365CA6">
        <w:tc>
          <w:tcPr>
            <w:tcW w:w="568" w:type="dxa"/>
            <w:tcBorders>
              <w:top w:val="single" w:sz="4" w:space="0" w:color="auto"/>
              <w:left w:val="single" w:sz="4" w:space="0" w:color="auto"/>
              <w:bottom w:val="single" w:sz="4" w:space="0" w:color="auto"/>
              <w:right w:val="single" w:sz="4" w:space="0" w:color="auto"/>
            </w:tcBorders>
            <w:hideMark/>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10</w:t>
            </w:r>
          </w:p>
        </w:tc>
        <w:tc>
          <w:tcPr>
            <w:tcW w:w="5244"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rPr>
                <w:rFonts w:ascii="Times New Roman" w:hAnsi="Times New Roman"/>
                <w:sz w:val="24"/>
                <w:szCs w:val="24"/>
              </w:rPr>
            </w:pPr>
            <w:r w:rsidRPr="00831346">
              <w:rPr>
                <w:rFonts w:ascii="Times New Roman" w:hAnsi="Times New Roman"/>
                <w:sz w:val="24"/>
                <w:szCs w:val="24"/>
              </w:rPr>
              <w:t>Псковская область</w:t>
            </w:r>
          </w:p>
        </w:tc>
        <w:tc>
          <w:tcPr>
            <w:tcW w:w="3573" w:type="dxa"/>
            <w:tcBorders>
              <w:top w:val="single" w:sz="4" w:space="0" w:color="auto"/>
              <w:left w:val="single" w:sz="4" w:space="0" w:color="auto"/>
              <w:bottom w:val="single" w:sz="4" w:space="0" w:color="auto"/>
              <w:right w:val="single" w:sz="4" w:space="0" w:color="auto"/>
            </w:tcBorders>
          </w:tcPr>
          <w:p w:rsidR="00831346" w:rsidRPr="00831346" w:rsidRDefault="00831346" w:rsidP="00831346">
            <w:pPr>
              <w:spacing w:after="0"/>
              <w:jc w:val="center"/>
              <w:rPr>
                <w:rFonts w:ascii="Times New Roman" w:hAnsi="Times New Roman"/>
                <w:sz w:val="24"/>
                <w:szCs w:val="24"/>
              </w:rPr>
            </w:pPr>
            <w:r w:rsidRPr="00831346">
              <w:rPr>
                <w:rFonts w:ascii="Times New Roman" w:hAnsi="Times New Roman"/>
                <w:sz w:val="24"/>
                <w:szCs w:val="24"/>
              </w:rPr>
              <w:t>18,8</w:t>
            </w:r>
          </w:p>
        </w:tc>
      </w:tr>
    </w:tbl>
    <w:p w:rsidR="00831346" w:rsidRDefault="00831346" w:rsidP="00E245E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31346" w:rsidRPr="00831346" w:rsidRDefault="00831346" w:rsidP="00831346">
      <w:pPr>
        <w:spacing w:after="0" w:line="360" w:lineRule="auto"/>
        <w:jc w:val="right"/>
        <w:rPr>
          <w:rFonts w:ascii="Times New Roman" w:hAnsi="Times New Roman"/>
          <w:sz w:val="28"/>
          <w:szCs w:val="28"/>
        </w:rPr>
      </w:pPr>
      <w:r w:rsidRPr="00831346">
        <w:rPr>
          <w:rFonts w:ascii="Times New Roman" w:hAnsi="Times New Roman"/>
          <w:sz w:val="28"/>
          <w:szCs w:val="28"/>
        </w:rPr>
        <w:t>Приложение 8.4</w:t>
      </w:r>
    </w:p>
    <w:p w:rsidR="00831346" w:rsidRPr="00831346" w:rsidRDefault="00831346" w:rsidP="00831346">
      <w:pPr>
        <w:spacing w:after="0" w:line="240" w:lineRule="auto"/>
        <w:jc w:val="center"/>
        <w:rPr>
          <w:rFonts w:ascii="Times New Roman" w:eastAsia="Times New Roman" w:hAnsi="Times New Roman"/>
          <w:b/>
          <w:bCs/>
          <w:sz w:val="24"/>
          <w:szCs w:val="24"/>
          <w:lang w:val="x-none" w:eastAsia="ru-RU"/>
        </w:rPr>
      </w:pPr>
      <w:r w:rsidRPr="00831346">
        <w:rPr>
          <w:rFonts w:ascii="Times New Roman" w:eastAsia="Times New Roman" w:hAnsi="Times New Roman"/>
          <w:b/>
          <w:sz w:val="24"/>
          <w:szCs w:val="24"/>
          <w:lang w:val="x-none" w:eastAsia="ru-RU"/>
        </w:rPr>
        <w:t xml:space="preserve">Рейтинг субъектов Российской Федерации </w:t>
      </w:r>
      <w:r w:rsidRPr="00831346">
        <w:rPr>
          <w:rFonts w:ascii="Times New Roman" w:eastAsia="Times New Roman" w:hAnsi="Times New Roman"/>
          <w:b/>
          <w:bCs/>
          <w:sz w:val="24"/>
          <w:szCs w:val="24"/>
          <w:lang w:val="x-none" w:eastAsia="ru-RU"/>
        </w:rPr>
        <w:t xml:space="preserve">по выполнению </w:t>
      </w:r>
    </w:p>
    <w:p w:rsidR="00831346" w:rsidRPr="00831346" w:rsidRDefault="00831346" w:rsidP="00831346">
      <w:pPr>
        <w:spacing w:after="0" w:line="240" w:lineRule="auto"/>
        <w:jc w:val="center"/>
        <w:rPr>
          <w:rFonts w:ascii="Times New Roman" w:eastAsia="Times New Roman" w:hAnsi="Times New Roman"/>
          <w:b/>
          <w:sz w:val="24"/>
          <w:szCs w:val="24"/>
          <w:lang w:val="x-none" w:eastAsia="ru-RU"/>
        </w:rPr>
      </w:pPr>
      <w:r w:rsidRPr="00831346">
        <w:rPr>
          <w:rFonts w:ascii="Times New Roman" w:eastAsia="Times New Roman" w:hAnsi="Times New Roman"/>
          <w:b/>
          <w:bCs/>
          <w:sz w:val="24"/>
          <w:szCs w:val="24"/>
          <w:lang w:val="x-none" w:eastAsia="ru-RU"/>
        </w:rPr>
        <w:t>планового задания</w:t>
      </w:r>
      <w:r w:rsidRPr="00831346">
        <w:rPr>
          <w:rFonts w:ascii="Times New Roman" w:eastAsia="Times New Roman" w:hAnsi="Times New Roman"/>
          <w:b/>
          <w:sz w:val="24"/>
          <w:szCs w:val="24"/>
          <w:lang w:val="x-none" w:eastAsia="ru-RU"/>
        </w:rPr>
        <w:t xml:space="preserve"> по вводу распределительных газовых сетей </w:t>
      </w:r>
    </w:p>
    <w:p w:rsidR="00831346" w:rsidRPr="00831346" w:rsidRDefault="00831346" w:rsidP="00831346">
      <w:pPr>
        <w:spacing w:after="0" w:line="240" w:lineRule="auto"/>
        <w:jc w:val="center"/>
        <w:rPr>
          <w:rFonts w:ascii="Times New Roman" w:eastAsia="Times New Roman" w:hAnsi="Times New Roman"/>
          <w:b/>
          <w:sz w:val="24"/>
          <w:szCs w:val="24"/>
          <w:lang w:val="x-none" w:eastAsia="ru-RU"/>
        </w:rPr>
      </w:pPr>
      <w:r w:rsidRPr="00831346">
        <w:rPr>
          <w:rFonts w:ascii="Times New Roman" w:eastAsia="Times New Roman" w:hAnsi="Times New Roman"/>
          <w:b/>
          <w:sz w:val="24"/>
          <w:szCs w:val="24"/>
          <w:lang w:val="x-none" w:eastAsia="ru-RU"/>
        </w:rPr>
        <w:t>в сельской местности, 2014 г.</w:t>
      </w:r>
    </w:p>
    <w:p w:rsidR="00831346" w:rsidRPr="00831346" w:rsidRDefault="00831346" w:rsidP="00831346">
      <w:pPr>
        <w:spacing w:after="0" w:line="360" w:lineRule="auto"/>
        <w:rPr>
          <w:rFonts w:ascii="Times New Roman" w:hAnsi="Times New Roman"/>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276"/>
        <w:gridCol w:w="850"/>
        <w:gridCol w:w="2439"/>
        <w:gridCol w:w="1134"/>
      </w:tblGrid>
      <w:tr w:rsidR="00831346" w:rsidRPr="00831346" w:rsidTr="00365CA6">
        <w:trPr>
          <w:trHeight w:val="64"/>
          <w:tblHeader/>
        </w:trPr>
        <w:tc>
          <w:tcPr>
            <w:tcW w:w="4928" w:type="dxa"/>
            <w:gridSpan w:val="3"/>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Лучшие показатели</w:t>
            </w:r>
          </w:p>
        </w:tc>
        <w:tc>
          <w:tcPr>
            <w:tcW w:w="4423" w:type="dxa"/>
            <w:gridSpan w:val="3"/>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Худшие показатели</w:t>
            </w:r>
          </w:p>
        </w:tc>
      </w:tr>
      <w:tr w:rsidR="00831346" w:rsidRPr="00831346" w:rsidTr="00365CA6">
        <w:trPr>
          <w:trHeight w:val="64"/>
          <w:tblHeader/>
        </w:trPr>
        <w:tc>
          <w:tcPr>
            <w:tcW w:w="959" w:type="dxa"/>
            <w:shd w:val="clear" w:color="auto" w:fill="B8CCE4" w:themeFill="accent1" w:themeFillTint="66"/>
            <w:vAlign w:val="center"/>
          </w:tcPr>
          <w:p w:rsidR="00831346" w:rsidRPr="00831346" w:rsidRDefault="00831346" w:rsidP="00831346">
            <w:pPr>
              <w:spacing w:after="0" w:line="240" w:lineRule="auto"/>
              <w:ind w:left="-57" w:right="-57"/>
              <w:jc w:val="center"/>
              <w:rPr>
                <w:rFonts w:ascii="Times New Roman" w:hAnsi="Times New Roman"/>
                <w:b/>
                <w:bCs/>
                <w:sz w:val="20"/>
                <w:szCs w:val="20"/>
              </w:rPr>
            </w:pPr>
            <w:r w:rsidRPr="00831346">
              <w:rPr>
                <w:rFonts w:ascii="Times New Roman" w:hAnsi="Times New Roman"/>
                <w:b/>
                <w:bCs/>
                <w:sz w:val="20"/>
                <w:szCs w:val="20"/>
              </w:rPr>
              <w:t>место по рейтингу</w:t>
            </w:r>
          </w:p>
        </w:tc>
        <w:tc>
          <w:tcPr>
            <w:tcW w:w="2693"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субъект</w:t>
            </w:r>
          </w:p>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Российской Федерации</w:t>
            </w:r>
          </w:p>
        </w:tc>
        <w:tc>
          <w:tcPr>
            <w:tcW w:w="1276"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выполнение задания, %</w:t>
            </w:r>
          </w:p>
        </w:tc>
        <w:tc>
          <w:tcPr>
            <w:tcW w:w="850" w:type="dxa"/>
            <w:shd w:val="clear" w:color="auto" w:fill="B8CCE4" w:themeFill="accent1" w:themeFillTint="66"/>
            <w:vAlign w:val="center"/>
          </w:tcPr>
          <w:p w:rsidR="00831346" w:rsidRPr="00831346" w:rsidRDefault="00831346" w:rsidP="00831346">
            <w:pPr>
              <w:spacing w:after="0" w:line="240" w:lineRule="auto"/>
              <w:ind w:left="-57" w:right="-57"/>
              <w:jc w:val="center"/>
              <w:rPr>
                <w:rFonts w:ascii="Times New Roman" w:hAnsi="Times New Roman"/>
                <w:b/>
                <w:bCs/>
                <w:sz w:val="20"/>
                <w:szCs w:val="20"/>
              </w:rPr>
            </w:pPr>
            <w:r w:rsidRPr="00831346">
              <w:rPr>
                <w:rFonts w:ascii="Times New Roman" w:hAnsi="Times New Roman"/>
                <w:b/>
                <w:bCs/>
                <w:sz w:val="20"/>
                <w:szCs w:val="20"/>
              </w:rPr>
              <w:t>место по рейтингу</w:t>
            </w:r>
          </w:p>
        </w:tc>
        <w:tc>
          <w:tcPr>
            <w:tcW w:w="2439"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субъект</w:t>
            </w:r>
          </w:p>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Российской Федерации</w:t>
            </w:r>
          </w:p>
        </w:tc>
        <w:tc>
          <w:tcPr>
            <w:tcW w:w="1134"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выполнение задания, %</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Ростовская область</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В 3,5 раза</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Тульская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Марий эл</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180</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Челябинская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3</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Орловская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162</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3</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Ярославская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12,7</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Курганская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151,8</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Тамбовская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13,7</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5</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Владимирская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142,6</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5</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Коми</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19,3</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6</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Липецкая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124,8</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6</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Пензенская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25</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7</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Татарстан</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124</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7</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Саратовская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29,5</w:t>
            </w:r>
          </w:p>
        </w:tc>
      </w:tr>
      <w:tr w:rsidR="00831346" w:rsidRPr="00831346" w:rsidTr="00365CA6">
        <w:trPr>
          <w:trHeight w:val="77"/>
        </w:trPr>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8</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Саха (Якутия)</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109,9</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8</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Ставропольский край</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40</w:t>
            </w:r>
          </w:p>
        </w:tc>
      </w:tr>
      <w:tr w:rsidR="00831346" w:rsidRPr="00831346" w:rsidTr="00365CA6">
        <w:trPr>
          <w:trHeight w:val="200"/>
        </w:trPr>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9</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Нижегородская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109,6</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9</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Дагестан</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46,2</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Удмуртская Республика</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107</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Томская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52,4</w:t>
            </w:r>
          </w:p>
        </w:tc>
      </w:tr>
    </w:tbl>
    <w:p w:rsidR="00831346" w:rsidRPr="00831346" w:rsidRDefault="00831346" w:rsidP="00831346">
      <w:pPr>
        <w:spacing w:after="0" w:line="240" w:lineRule="auto"/>
        <w:rPr>
          <w:rFonts w:ascii="Times New Roman" w:hAnsi="Times New Roman"/>
          <w:sz w:val="28"/>
          <w:szCs w:val="28"/>
        </w:rPr>
      </w:pPr>
    </w:p>
    <w:p w:rsidR="00831346" w:rsidRPr="00831346" w:rsidRDefault="00831346" w:rsidP="00831346">
      <w:pPr>
        <w:spacing w:after="0" w:line="240" w:lineRule="auto"/>
        <w:rPr>
          <w:rFonts w:ascii="Times New Roman" w:hAnsi="Times New Roman"/>
          <w:sz w:val="28"/>
          <w:szCs w:val="28"/>
        </w:rPr>
      </w:pPr>
    </w:p>
    <w:p w:rsidR="00831346" w:rsidRPr="00831346" w:rsidRDefault="00831346" w:rsidP="00831346">
      <w:pPr>
        <w:spacing w:after="0" w:line="240" w:lineRule="auto"/>
        <w:jc w:val="right"/>
        <w:rPr>
          <w:rFonts w:ascii="Times New Roman" w:hAnsi="Times New Roman"/>
          <w:sz w:val="28"/>
          <w:szCs w:val="28"/>
        </w:rPr>
      </w:pPr>
      <w:r w:rsidRPr="00831346">
        <w:rPr>
          <w:rFonts w:ascii="Times New Roman" w:hAnsi="Times New Roman"/>
          <w:sz w:val="28"/>
          <w:szCs w:val="28"/>
        </w:rPr>
        <w:t>Приложение 8.5</w:t>
      </w:r>
    </w:p>
    <w:p w:rsidR="00831346" w:rsidRPr="00831346" w:rsidRDefault="00831346" w:rsidP="00831346">
      <w:pPr>
        <w:spacing w:after="0" w:line="240" w:lineRule="auto"/>
        <w:jc w:val="center"/>
        <w:rPr>
          <w:rFonts w:ascii="Times New Roman" w:eastAsia="Times New Roman" w:hAnsi="Times New Roman"/>
          <w:b/>
          <w:sz w:val="28"/>
          <w:szCs w:val="28"/>
          <w:lang w:val="x-none" w:eastAsia="ru-RU"/>
        </w:rPr>
      </w:pPr>
    </w:p>
    <w:p w:rsidR="00831346" w:rsidRPr="00831346" w:rsidRDefault="00831346" w:rsidP="00831346">
      <w:pPr>
        <w:spacing w:after="0" w:line="240" w:lineRule="auto"/>
        <w:jc w:val="center"/>
        <w:rPr>
          <w:rFonts w:ascii="Times New Roman" w:eastAsia="Times New Roman" w:hAnsi="Times New Roman"/>
          <w:b/>
          <w:bCs/>
          <w:sz w:val="24"/>
          <w:szCs w:val="28"/>
          <w:lang w:val="x-none" w:eastAsia="ru-RU"/>
        </w:rPr>
      </w:pPr>
      <w:r w:rsidRPr="00831346">
        <w:rPr>
          <w:rFonts w:ascii="Times New Roman" w:eastAsia="Times New Roman" w:hAnsi="Times New Roman"/>
          <w:b/>
          <w:sz w:val="24"/>
          <w:szCs w:val="28"/>
          <w:lang w:val="x-none" w:eastAsia="ru-RU"/>
        </w:rPr>
        <w:t xml:space="preserve">Рейтинг субъектов Российской Федерации </w:t>
      </w:r>
      <w:r w:rsidRPr="00831346">
        <w:rPr>
          <w:rFonts w:ascii="Times New Roman" w:eastAsia="Times New Roman" w:hAnsi="Times New Roman"/>
          <w:b/>
          <w:bCs/>
          <w:sz w:val="24"/>
          <w:szCs w:val="28"/>
          <w:lang w:val="x-none" w:eastAsia="ru-RU"/>
        </w:rPr>
        <w:t xml:space="preserve">по выполнению </w:t>
      </w:r>
    </w:p>
    <w:p w:rsidR="00831346" w:rsidRPr="00831346" w:rsidRDefault="00831346" w:rsidP="00831346">
      <w:pPr>
        <w:spacing w:after="0" w:line="240" w:lineRule="auto"/>
        <w:jc w:val="center"/>
        <w:rPr>
          <w:rFonts w:ascii="Times New Roman" w:eastAsia="Times New Roman" w:hAnsi="Times New Roman"/>
          <w:b/>
          <w:sz w:val="24"/>
          <w:szCs w:val="28"/>
          <w:lang w:val="x-none" w:eastAsia="ru-RU"/>
        </w:rPr>
      </w:pPr>
      <w:r w:rsidRPr="00831346">
        <w:rPr>
          <w:rFonts w:ascii="Times New Roman" w:eastAsia="Times New Roman" w:hAnsi="Times New Roman"/>
          <w:b/>
          <w:bCs/>
          <w:sz w:val="24"/>
          <w:szCs w:val="28"/>
          <w:lang w:val="x-none" w:eastAsia="ru-RU"/>
        </w:rPr>
        <w:t>планового задания</w:t>
      </w:r>
      <w:r w:rsidRPr="00831346">
        <w:rPr>
          <w:rFonts w:ascii="Times New Roman" w:eastAsia="Times New Roman" w:hAnsi="Times New Roman"/>
          <w:b/>
          <w:sz w:val="24"/>
          <w:szCs w:val="28"/>
          <w:lang w:val="x-none" w:eastAsia="ru-RU"/>
        </w:rPr>
        <w:t xml:space="preserve"> по вводу локальных водопроводов </w:t>
      </w:r>
    </w:p>
    <w:p w:rsidR="00831346" w:rsidRPr="00831346" w:rsidRDefault="00831346" w:rsidP="00831346">
      <w:pPr>
        <w:spacing w:after="0" w:line="240" w:lineRule="auto"/>
        <w:jc w:val="center"/>
        <w:rPr>
          <w:rFonts w:ascii="Times New Roman" w:eastAsia="Times New Roman" w:hAnsi="Times New Roman"/>
          <w:b/>
          <w:sz w:val="24"/>
          <w:szCs w:val="28"/>
          <w:lang w:val="x-none" w:eastAsia="ru-RU"/>
        </w:rPr>
      </w:pPr>
      <w:r w:rsidRPr="00831346">
        <w:rPr>
          <w:rFonts w:ascii="Times New Roman" w:eastAsia="Times New Roman" w:hAnsi="Times New Roman"/>
          <w:b/>
          <w:sz w:val="24"/>
          <w:szCs w:val="28"/>
          <w:lang w:val="x-none" w:eastAsia="ru-RU"/>
        </w:rPr>
        <w:t>в сельской местности, 2014 г.</w:t>
      </w:r>
    </w:p>
    <w:p w:rsidR="00831346" w:rsidRPr="00831346" w:rsidRDefault="00831346" w:rsidP="00831346">
      <w:pPr>
        <w:spacing w:after="0" w:line="240" w:lineRule="auto"/>
        <w:jc w:val="center"/>
        <w:rPr>
          <w:rFonts w:ascii="Times New Roman" w:eastAsia="Times New Roman" w:hAnsi="Times New Roman"/>
          <w:b/>
          <w:sz w:val="24"/>
          <w:szCs w:val="28"/>
          <w:lang w:val="x-none"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276"/>
        <w:gridCol w:w="850"/>
        <w:gridCol w:w="2439"/>
        <w:gridCol w:w="1134"/>
      </w:tblGrid>
      <w:tr w:rsidR="00831346" w:rsidRPr="00831346" w:rsidTr="00365CA6">
        <w:trPr>
          <w:trHeight w:val="64"/>
          <w:tblHeader/>
        </w:trPr>
        <w:tc>
          <w:tcPr>
            <w:tcW w:w="4928" w:type="dxa"/>
            <w:gridSpan w:val="3"/>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Лучшие показатели</w:t>
            </w:r>
          </w:p>
        </w:tc>
        <w:tc>
          <w:tcPr>
            <w:tcW w:w="4423" w:type="dxa"/>
            <w:gridSpan w:val="3"/>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Худшие показатели</w:t>
            </w:r>
          </w:p>
        </w:tc>
      </w:tr>
      <w:tr w:rsidR="00831346" w:rsidRPr="00831346" w:rsidTr="00365CA6">
        <w:trPr>
          <w:trHeight w:val="64"/>
          <w:tblHeader/>
        </w:trPr>
        <w:tc>
          <w:tcPr>
            <w:tcW w:w="959" w:type="dxa"/>
            <w:shd w:val="clear" w:color="auto" w:fill="B8CCE4" w:themeFill="accent1" w:themeFillTint="66"/>
            <w:vAlign w:val="center"/>
          </w:tcPr>
          <w:p w:rsidR="00831346" w:rsidRPr="00831346" w:rsidRDefault="00831346" w:rsidP="00831346">
            <w:pPr>
              <w:spacing w:after="0" w:line="240" w:lineRule="auto"/>
              <w:ind w:left="-57" w:right="-57"/>
              <w:jc w:val="center"/>
              <w:rPr>
                <w:rFonts w:ascii="Times New Roman" w:hAnsi="Times New Roman"/>
                <w:b/>
                <w:bCs/>
                <w:sz w:val="20"/>
                <w:szCs w:val="20"/>
              </w:rPr>
            </w:pPr>
            <w:r w:rsidRPr="00831346">
              <w:rPr>
                <w:rFonts w:ascii="Times New Roman" w:hAnsi="Times New Roman"/>
                <w:b/>
                <w:bCs/>
                <w:sz w:val="20"/>
                <w:szCs w:val="20"/>
              </w:rPr>
              <w:t>место по рейтингу</w:t>
            </w:r>
          </w:p>
        </w:tc>
        <w:tc>
          <w:tcPr>
            <w:tcW w:w="2693"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субъект</w:t>
            </w:r>
          </w:p>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Российской Федерации</w:t>
            </w:r>
          </w:p>
        </w:tc>
        <w:tc>
          <w:tcPr>
            <w:tcW w:w="1276"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выполнение задания, %</w:t>
            </w:r>
          </w:p>
        </w:tc>
        <w:tc>
          <w:tcPr>
            <w:tcW w:w="850" w:type="dxa"/>
            <w:shd w:val="clear" w:color="auto" w:fill="B8CCE4" w:themeFill="accent1" w:themeFillTint="66"/>
            <w:vAlign w:val="center"/>
          </w:tcPr>
          <w:p w:rsidR="00831346" w:rsidRPr="00831346" w:rsidRDefault="00831346" w:rsidP="00831346">
            <w:pPr>
              <w:spacing w:after="0" w:line="240" w:lineRule="auto"/>
              <w:ind w:left="-57" w:right="-57"/>
              <w:jc w:val="center"/>
              <w:rPr>
                <w:rFonts w:ascii="Times New Roman" w:hAnsi="Times New Roman"/>
                <w:b/>
                <w:bCs/>
                <w:sz w:val="20"/>
                <w:szCs w:val="20"/>
              </w:rPr>
            </w:pPr>
            <w:r w:rsidRPr="00831346">
              <w:rPr>
                <w:rFonts w:ascii="Times New Roman" w:hAnsi="Times New Roman"/>
                <w:b/>
                <w:bCs/>
                <w:sz w:val="20"/>
                <w:szCs w:val="20"/>
              </w:rPr>
              <w:t>место по рейтингу</w:t>
            </w:r>
          </w:p>
        </w:tc>
        <w:tc>
          <w:tcPr>
            <w:tcW w:w="2439"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субъект</w:t>
            </w:r>
          </w:p>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Российской Федерации</w:t>
            </w:r>
          </w:p>
        </w:tc>
        <w:tc>
          <w:tcPr>
            <w:tcW w:w="1134" w:type="dxa"/>
            <w:shd w:val="clear" w:color="auto" w:fill="B8CCE4" w:themeFill="accent1" w:themeFillTint="66"/>
            <w:vAlign w:val="center"/>
          </w:tcPr>
          <w:p w:rsidR="00831346" w:rsidRPr="00831346" w:rsidRDefault="00831346" w:rsidP="00831346">
            <w:pPr>
              <w:spacing w:after="0" w:line="240" w:lineRule="auto"/>
              <w:jc w:val="center"/>
              <w:rPr>
                <w:rFonts w:ascii="Times New Roman" w:hAnsi="Times New Roman"/>
                <w:b/>
                <w:bCs/>
                <w:sz w:val="20"/>
                <w:szCs w:val="20"/>
              </w:rPr>
            </w:pPr>
            <w:r w:rsidRPr="00831346">
              <w:rPr>
                <w:rFonts w:ascii="Times New Roman" w:hAnsi="Times New Roman"/>
                <w:b/>
                <w:bCs/>
                <w:sz w:val="20"/>
                <w:szCs w:val="20"/>
              </w:rPr>
              <w:t>выполнение задания, %</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Томская область</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В 4,5 раза</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Тверская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Татарстан</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В 2,9 раза</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2</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Тульская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3</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Пензенская область</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150</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3</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Камчатский край</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Вологодская область</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137</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4</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Владимирская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20</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5</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Кемеровская область</w:t>
            </w:r>
          </w:p>
        </w:tc>
        <w:tc>
          <w:tcPr>
            <w:tcW w:w="1276" w:type="dxa"/>
            <w:vAlign w:val="center"/>
          </w:tcPr>
          <w:p w:rsidR="00831346" w:rsidRPr="00831346" w:rsidRDefault="00831346" w:rsidP="00831346">
            <w:pPr>
              <w:spacing w:after="0" w:line="240" w:lineRule="auto"/>
              <w:ind w:left="72" w:hanging="72"/>
              <w:jc w:val="center"/>
              <w:rPr>
                <w:rFonts w:ascii="Times New Roman" w:hAnsi="Times New Roman"/>
              </w:rPr>
            </w:pPr>
            <w:r w:rsidRPr="00831346">
              <w:rPr>
                <w:rFonts w:ascii="Times New Roman" w:hAnsi="Times New Roman"/>
              </w:rPr>
              <w:t>136,1</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5</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Калужская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33,3</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6</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Архангельская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125</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6</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Иркутская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42</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7</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Воронежская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123,5</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7</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Саратовская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44,6</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8</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Рязанская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118</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8</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Смоленская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58,4</w:t>
            </w:r>
          </w:p>
        </w:tc>
      </w:tr>
      <w:tr w:rsidR="00831346" w:rsidRPr="00831346" w:rsidTr="00365CA6">
        <w:trPr>
          <w:trHeight w:val="77"/>
        </w:trPr>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9</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Орловская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116,9</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9</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Республика Дагестан</w:t>
            </w:r>
          </w:p>
        </w:tc>
        <w:tc>
          <w:tcPr>
            <w:tcW w:w="1134" w:type="dxa"/>
            <w:vAlign w:val="center"/>
          </w:tcPr>
          <w:p w:rsidR="00831346" w:rsidRPr="00831346" w:rsidRDefault="00831346" w:rsidP="00831346">
            <w:pPr>
              <w:spacing w:after="0" w:line="240" w:lineRule="auto"/>
              <w:jc w:val="center"/>
              <w:rPr>
                <w:rFonts w:ascii="Times New Roman" w:hAnsi="Times New Roman"/>
                <w:bCs/>
              </w:rPr>
            </w:pPr>
            <w:r w:rsidRPr="00831346">
              <w:rPr>
                <w:rFonts w:ascii="Times New Roman" w:hAnsi="Times New Roman"/>
                <w:bCs/>
              </w:rPr>
              <w:t>69,5</w:t>
            </w:r>
          </w:p>
        </w:tc>
      </w:tr>
      <w:tr w:rsidR="00831346" w:rsidRPr="00831346" w:rsidTr="00365CA6">
        <w:tc>
          <w:tcPr>
            <w:tcW w:w="959"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w:t>
            </w:r>
          </w:p>
        </w:tc>
        <w:tc>
          <w:tcPr>
            <w:tcW w:w="2693"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Курганская область</w:t>
            </w:r>
          </w:p>
        </w:tc>
        <w:tc>
          <w:tcPr>
            <w:tcW w:w="1276"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114,9</w:t>
            </w:r>
          </w:p>
        </w:tc>
        <w:tc>
          <w:tcPr>
            <w:tcW w:w="850"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10</w:t>
            </w:r>
          </w:p>
        </w:tc>
        <w:tc>
          <w:tcPr>
            <w:tcW w:w="2439" w:type="dxa"/>
            <w:vAlign w:val="center"/>
          </w:tcPr>
          <w:p w:rsidR="00831346" w:rsidRPr="00831346" w:rsidRDefault="00831346" w:rsidP="00831346">
            <w:pPr>
              <w:spacing w:after="0" w:line="240" w:lineRule="auto"/>
              <w:rPr>
                <w:rFonts w:ascii="Times New Roman" w:hAnsi="Times New Roman"/>
              </w:rPr>
            </w:pPr>
            <w:r w:rsidRPr="00831346">
              <w:rPr>
                <w:rFonts w:ascii="Times New Roman" w:hAnsi="Times New Roman"/>
              </w:rPr>
              <w:t>Ульяновская область</w:t>
            </w:r>
          </w:p>
        </w:tc>
        <w:tc>
          <w:tcPr>
            <w:tcW w:w="1134" w:type="dxa"/>
            <w:vAlign w:val="center"/>
          </w:tcPr>
          <w:p w:rsidR="00831346" w:rsidRPr="00831346" w:rsidRDefault="00831346" w:rsidP="00831346">
            <w:pPr>
              <w:spacing w:after="0" w:line="240" w:lineRule="auto"/>
              <w:jc w:val="center"/>
              <w:rPr>
                <w:rFonts w:ascii="Times New Roman" w:hAnsi="Times New Roman"/>
              </w:rPr>
            </w:pPr>
            <w:r w:rsidRPr="00831346">
              <w:rPr>
                <w:rFonts w:ascii="Times New Roman" w:hAnsi="Times New Roman"/>
              </w:rPr>
              <w:t>70</w:t>
            </w:r>
          </w:p>
        </w:tc>
      </w:tr>
    </w:tbl>
    <w:p w:rsidR="00831346" w:rsidRPr="00831346" w:rsidRDefault="00831346" w:rsidP="00831346">
      <w:pPr>
        <w:spacing w:after="0" w:line="240" w:lineRule="auto"/>
        <w:rPr>
          <w:rFonts w:ascii="Times New Roman" w:eastAsia="Times New Roman" w:hAnsi="Times New Roman"/>
          <w:sz w:val="20"/>
          <w:szCs w:val="20"/>
          <w:lang w:eastAsia="ru-RU"/>
        </w:rPr>
      </w:pPr>
    </w:p>
    <w:p w:rsidR="00831346" w:rsidRDefault="00831346" w:rsidP="008313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31346" w:rsidRPr="00831346" w:rsidRDefault="00831346" w:rsidP="00831346">
      <w:pPr>
        <w:spacing w:after="0" w:line="360" w:lineRule="auto"/>
        <w:jc w:val="right"/>
        <w:rPr>
          <w:rFonts w:ascii="Times New Roman" w:hAnsi="Times New Roman"/>
          <w:sz w:val="28"/>
        </w:rPr>
      </w:pPr>
      <w:r w:rsidRPr="00831346">
        <w:rPr>
          <w:rFonts w:ascii="Times New Roman" w:hAnsi="Times New Roman"/>
          <w:sz w:val="28"/>
        </w:rPr>
        <w:t>Приложение 8.6</w:t>
      </w:r>
    </w:p>
    <w:p w:rsidR="00831346" w:rsidRPr="00831346" w:rsidRDefault="00831346" w:rsidP="00831346">
      <w:pPr>
        <w:spacing w:after="0" w:line="240" w:lineRule="auto"/>
        <w:jc w:val="center"/>
        <w:rPr>
          <w:rFonts w:ascii="Times New Roman" w:eastAsia="Times New Roman" w:hAnsi="Times New Roman"/>
          <w:b/>
          <w:bCs/>
          <w:sz w:val="28"/>
          <w:szCs w:val="28"/>
          <w:lang w:eastAsia="ru-RU"/>
        </w:rPr>
      </w:pPr>
      <w:r w:rsidRPr="00831346">
        <w:rPr>
          <w:rFonts w:ascii="Times New Roman" w:eastAsia="Times New Roman" w:hAnsi="Times New Roman"/>
          <w:b/>
          <w:bCs/>
          <w:sz w:val="28"/>
          <w:szCs w:val="28"/>
          <w:lang w:eastAsia="ru-RU"/>
        </w:rPr>
        <w:t xml:space="preserve">Группировка субъектов Российской Федерации по общей площади </w:t>
      </w:r>
    </w:p>
    <w:p w:rsidR="00831346" w:rsidRPr="00831346" w:rsidRDefault="00831346" w:rsidP="00831346">
      <w:pPr>
        <w:spacing w:after="0" w:line="240" w:lineRule="auto"/>
        <w:jc w:val="center"/>
        <w:rPr>
          <w:rFonts w:ascii="Times New Roman" w:eastAsia="Times New Roman" w:hAnsi="Times New Roman"/>
          <w:b/>
          <w:bCs/>
          <w:sz w:val="28"/>
          <w:szCs w:val="28"/>
          <w:lang w:eastAsia="ru-RU"/>
        </w:rPr>
      </w:pPr>
      <w:r w:rsidRPr="00831346">
        <w:rPr>
          <w:rFonts w:ascii="Times New Roman" w:eastAsia="Times New Roman" w:hAnsi="Times New Roman"/>
          <w:b/>
          <w:bCs/>
          <w:sz w:val="28"/>
          <w:szCs w:val="28"/>
          <w:lang w:eastAsia="ru-RU"/>
        </w:rPr>
        <w:t xml:space="preserve">жилого помещения, построенного (приобретенного) в рамках </w:t>
      </w:r>
    </w:p>
    <w:p w:rsidR="00831346" w:rsidRPr="00831346" w:rsidRDefault="00831346" w:rsidP="00831346">
      <w:pPr>
        <w:spacing w:after="0" w:line="240" w:lineRule="auto"/>
        <w:jc w:val="center"/>
        <w:rPr>
          <w:rFonts w:ascii="Times New Roman" w:eastAsia="Times New Roman" w:hAnsi="Times New Roman"/>
          <w:b/>
          <w:bCs/>
          <w:sz w:val="28"/>
          <w:szCs w:val="28"/>
          <w:lang w:eastAsia="ru-RU"/>
        </w:rPr>
      </w:pPr>
      <w:r w:rsidRPr="00831346">
        <w:rPr>
          <w:rFonts w:ascii="Times New Roman" w:eastAsia="Times New Roman" w:hAnsi="Times New Roman"/>
          <w:b/>
          <w:bCs/>
          <w:sz w:val="28"/>
          <w:szCs w:val="28"/>
          <w:lang w:eastAsia="ru-RU"/>
        </w:rPr>
        <w:t>ФЦП УРСТ, в среднем на 1 семью, 2014 г.</w:t>
      </w:r>
    </w:p>
    <w:p w:rsidR="00831346" w:rsidRPr="00831346" w:rsidRDefault="00831346" w:rsidP="00831346">
      <w:pPr>
        <w:spacing w:after="0" w:line="240" w:lineRule="auto"/>
        <w:jc w:val="center"/>
        <w:rPr>
          <w:rFonts w:ascii="Times New Roman" w:eastAsia="Times New Roman" w:hAnsi="Times New Roman"/>
          <w:b/>
          <w:bCs/>
          <w:sz w:val="28"/>
          <w:szCs w:val="28"/>
          <w:lang w:eastAsia="ru-RU"/>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659"/>
        <w:gridCol w:w="5359"/>
      </w:tblGrid>
      <w:tr w:rsidR="00831346" w:rsidRPr="00365CA6" w:rsidTr="00365CA6">
        <w:trPr>
          <w:trHeight w:val="804"/>
        </w:trPr>
        <w:tc>
          <w:tcPr>
            <w:tcW w:w="2317" w:type="dxa"/>
            <w:shd w:val="clear" w:color="auto" w:fill="B8CCE4" w:themeFill="accent1" w:themeFillTint="66"/>
            <w:vAlign w:val="center"/>
          </w:tcPr>
          <w:p w:rsidR="00831346" w:rsidRPr="00365CA6" w:rsidRDefault="00831346" w:rsidP="00831346">
            <w:pPr>
              <w:spacing w:after="0" w:line="240" w:lineRule="auto"/>
              <w:jc w:val="center"/>
              <w:rPr>
                <w:rFonts w:ascii="Times New Roman" w:hAnsi="Times New Roman"/>
                <w:b/>
                <w:sz w:val="20"/>
                <w:szCs w:val="20"/>
              </w:rPr>
            </w:pPr>
            <w:r w:rsidRPr="00365CA6">
              <w:rPr>
                <w:rFonts w:ascii="Times New Roman" w:hAnsi="Times New Roman"/>
                <w:b/>
                <w:sz w:val="20"/>
                <w:szCs w:val="20"/>
              </w:rPr>
              <w:t xml:space="preserve">Общая площадь </w:t>
            </w:r>
          </w:p>
          <w:p w:rsidR="00831346" w:rsidRPr="00365CA6" w:rsidRDefault="00831346" w:rsidP="00831346">
            <w:pPr>
              <w:spacing w:after="0" w:line="240" w:lineRule="auto"/>
              <w:jc w:val="center"/>
              <w:rPr>
                <w:rFonts w:ascii="Times New Roman" w:hAnsi="Times New Roman"/>
                <w:b/>
                <w:sz w:val="20"/>
                <w:szCs w:val="20"/>
              </w:rPr>
            </w:pPr>
            <w:r w:rsidRPr="00365CA6">
              <w:rPr>
                <w:rFonts w:ascii="Times New Roman" w:hAnsi="Times New Roman"/>
                <w:b/>
                <w:sz w:val="20"/>
                <w:szCs w:val="20"/>
              </w:rPr>
              <w:t xml:space="preserve">жилого помещения на 1 семью, </w:t>
            </w:r>
            <w:proofErr w:type="spellStart"/>
            <w:r w:rsidRPr="00365CA6">
              <w:rPr>
                <w:rFonts w:ascii="Times New Roman" w:hAnsi="Times New Roman"/>
                <w:b/>
                <w:sz w:val="20"/>
                <w:szCs w:val="20"/>
              </w:rPr>
              <w:t>кв.м</w:t>
            </w:r>
            <w:proofErr w:type="spellEnd"/>
          </w:p>
        </w:tc>
        <w:tc>
          <w:tcPr>
            <w:tcW w:w="1659" w:type="dxa"/>
            <w:shd w:val="clear" w:color="auto" w:fill="B8CCE4" w:themeFill="accent1" w:themeFillTint="66"/>
            <w:vAlign w:val="center"/>
          </w:tcPr>
          <w:p w:rsidR="00831346" w:rsidRPr="00365CA6" w:rsidRDefault="00831346" w:rsidP="00831346">
            <w:pPr>
              <w:spacing w:after="0" w:line="240" w:lineRule="auto"/>
              <w:jc w:val="center"/>
              <w:rPr>
                <w:rFonts w:ascii="Times New Roman" w:hAnsi="Times New Roman"/>
                <w:b/>
                <w:sz w:val="20"/>
                <w:szCs w:val="20"/>
              </w:rPr>
            </w:pPr>
            <w:r w:rsidRPr="00365CA6">
              <w:rPr>
                <w:rFonts w:ascii="Times New Roman" w:hAnsi="Times New Roman"/>
                <w:b/>
                <w:sz w:val="20"/>
                <w:szCs w:val="20"/>
              </w:rPr>
              <w:t>Число</w:t>
            </w:r>
          </w:p>
          <w:p w:rsidR="00831346" w:rsidRPr="00365CA6" w:rsidRDefault="00831346" w:rsidP="00831346">
            <w:pPr>
              <w:spacing w:after="0" w:line="240" w:lineRule="auto"/>
              <w:jc w:val="center"/>
              <w:rPr>
                <w:rFonts w:ascii="Times New Roman" w:hAnsi="Times New Roman"/>
                <w:b/>
                <w:sz w:val="20"/>
                <w:szCs w:val="20"/>
              </w:rPr>
            </w:pPr>
            <w:r w:rsidRPr="00365CA6">
              <w:rPr>
                <w:rFonts w:ascii="Times New Roman" w:hAnsi="Times New Roman"/>
                <w:b/>
                <w:sz w:val="20"/>
                <w:szCs w:val="20"/>
              </w:rPr>
              <w:t>субъектов РФ</w:t>
            </w:r>
          </w:p>
        </w:tc>
        <w:tc>
          <w:tcPr>
            <w:tcW w:w="5359" w:type="dxa"/>
            <w:shd w:val="clear" w:color="auto" w:fill="B8CCE4" w:themeFill="accent1" w:themeFillTint="66"/>
            <w:vAlign w:val="center"/>
          </w:tcPr>
          <w:p w:rsidR="00831346" w:rsidRPr="00365CA6" w:rsidRDefault="00831346" w:rsidP="00831346">
            <w:pPr>
              <w:spacing w:after="0" w:line="240" w:lineRule="auto"/>
              <w:jc w:val="center"/>
              <w:rPr>
                <w:rFonts w:ascii="Times New Roman" w:hAnsi="Times New Roman"/>
                <w:b/>
                <w:sz w:val="20"/>
                <w:szCs w:val="20"/>
              </w:rPr>
            </w:pPr>
            <w:r w:rsidRPr="00365CA6">
              <w:rPr>
                <w:rFonts w:ascii="Times New Roman" w:hAnsi="Times New Roman"/>
                <w:b/>
                <w:sz w:val="20"/>
                <w:szCs w:val="20"/>
              </w:rPr>
              <w:t>Наименование субъектов РФ</w:t>
            </w:r>
          </w:p>
        </w:tc>
      </w:tr>
      <w:tr w:rsidR="00831346" w:rsidRPr="00365CA6" w:rsidTr="00365CA6">
        <w:trPr>
          <w:trHeight w:val="1058"/>
        </w:trPr>
        <w:tc>
          <w:tcPr>
            <w:tcW w:w="2317" w:type="dxa"/>
            <w:shd w:val="clear" w:color="auto" w:fill="auto"/>
            <w:vAlign w:val="center"/>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 xml:space="preserve">До 70 кв. м </w:t>
            </w:r>
          </w:p>
        </w:tc>
        <w:tc>
          <w:tcPr>
            <w:tcW w:w="1659" w:type="dxa"/>
            <w:shd w:val="clear" w:color="auto" w:fill="auto"/>
            <w:vAlign w:val="center"/>
          </w:tcPr>
          <w:p w:rsidR="00831346" w:rsidRPr="00365CA6" w:rsidRDefault="00831346" w:rsidP="00831346">
            <w:pPr>
              <w:spacing w:after="0" w:line="240" w:lineRule="auto"/>
              <w:jc w:val="center"/>
              <w:rPr>
                <w:rFonts w:ascii="Times New Roman" w:hAnsi="Times New Roman"/>
                <w:sz w:val="20"/>
                <w:szCs w:val="20"/>
              </w:rPr>
            </w:pPr>
            <w:r w:rsidRPr="00365CA6">
              <w:rPr>
                <w:rFonts w:ascii="Times New Roman" w:hAnsi="Times New Roman"/>
                <w:sz w:val="20"/>
                <w:szCs w:val="20"/>
              </w:rPr>
              <w:t>12</w:t>
            </w:r>
          </w:p>
        </w:tc>
        <w:tc>
          <w:tcPr>
            <w:tcW w:w="5359" w:type="dxa"/>
            <w:shd w:val="clear" w:color="auto" w:fill="auto"/>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Республики: Алтай</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 xml:space="preserve">Края: Красноярский, Камчатский, Приморский </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Области: Брянская, Владимирская, Ленинградская, Псковская, Волгоградская, Саратовская, Кемеровская, Томская</w:t>
            </w:r>
          </w:p>
        </w:tc>
      </w:tr>
      <w:tr w:rsidR="00831346" w:rsidRPr="00365CA6" w:rsidTr="00365CA6">
        <w:trPr>
          <w:trHeight w:val="2156"/>
        </w:trPr>
        <w:tc>
          <w:tcPr>
            <w:tcW w:w="2317" w:type="dxa"/>
            <w:shd w:val="clear" w:color="auto" w:fill="auto"/>
            <w:vAlign w:val="center"/>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 xml:space="preserve">От 70 до 85 кв. м </w:t>
            </w:r>
          </w:p>
        </w:tc>
        <w:tc>
          <w:tcPr>
            <w:tcW w:w="1659" w:type="dxa"/>
            <w:shd w:val="clear" w:color="auto" w:fill="auto"/>
            <w:vAlign w:val="center"/>
          </w:tcPr>
          <w:p w:rsidR="00831346" w:rsidRPr="00365CA6" w:rsidRDefault="00831346" w:rsidP="00831346">
            <w:pPr>
              <w:spacing w:after="0" w:line="240" w:lineRule="auto"/>
              <w:jc w:val="center"/>
              <w:rPr>
                <w:rFonts w:ascii="Times New Roman" w:hAnsi="Times New Roman"/>
                <w:sz w:val="20"/>
                <w:szCs w:val="20"/>
              </w:rPr>
            </w:pPr>
            <w:r w:rsidRPr="00365CA6">
              <w:rPr>
                <w:rFonts w:ascii="Times New Roman" w:hAnsi="Times New Roman"/>
                <w:sz w:val="20"/>
                <w:szCs w:val="20"/>
              </w:rPr>
              <w:t>26</w:t>
            </w:r>
          </w:p>
        </w:tc>
        <w:tc>
          <w:tcPr>
            <w:tcW w:w="5359" w:type="dxa"/>
            <w:shd w:val="clear" w:color="auto" w:fill="auto"/>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Республики: Карелия, Коми, Адыгея, Северная Осетия-Алания, Татарстан, Бурятия, Тыва, Хакасия</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Края: Краснодарский, Пермский, Алтайский, Забайкальский, Хабаровский</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Области: Московская, Тамбовская, Тульская, Ярославская, Архангельская, Вологодская, Кировская, Ульяновская, Свердловская, Новосибирская, Амурская</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Автономные округа: Ханты-Мансийский, Ямало-Ненецкий</w:t>
            </w:r>
          </w:p>
        </w:tc>
      </w:tr>
      <w:tr w:rsidR="00831346" w:rsidRPr="00365CA6" w:rsidTr="00365CA6">
        <w:trPr>
          <w:trHeight w:val="2411"/>
        </w:trPr>
        <w:tc>
          <w:tcPr>
            <w:tcW w:w="2317" w:type="dxa"/>
            <w:shd w:val="clear" w:color="auto" w:fill="auto"/>
            <w:vAlign w:val="center"/>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От 85 до 100 кв. м</w:t>
            </w:r>
          </w:p>
        </w:tc>
        <w:tc>
          <w:tcPr>
            <w:tcW w:w="1659" w:type="dxa"/>
            <w:shd w:val="clear" w:color="auto" w:fill="auto"/>
            <w:vAlign w:val="center"/>
          </w:tcPr>
          <w:p w:rsidR="00831346" w:rsidRPr="00365CA6" w:rsidRDefault="00831346" w:rsidP="00831346">
            <w:pPr>
              <w:spacing w:after="0" w:line="240" w:lineRule="auto"/>
              <w:jc w:val="center"/>
              <w:rPr>
                <w:rFonts w:ascii="Times New Roman" w:hAnsi="Times New Roman"/>
                <w:sz w:val="20"/>
                <w:szCs w:val="20"/>
              </w:rPr>
            </w:pPr>
            <w:r w:rsidRPr="00365CA6">
              <w:rPr>
                <w:rFonts w:ascii="Times New Roman" w:hAnsi="Times New Roman"/>
                <w:sz w:val="20"/>
                <w:szCs w:val="20"/>
              </w:rPr>
              <w:t>24</w:t>
            </w:r>
          </w:p>
        </w:tc>
        <w:tc>
          <w:tcPr>
            <w:tcW w:w="5359" w:type="dxa"/>
            <w:shd w:val="clear" w:color="auto" w:fill="auto"/>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Республики: Калмыкия, Карачаево-Черкесская, Чеченская, Башкортостан, Мордовия, Удмуртская, Чувашская, Саха (Якутия)</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Края: Ставропольский</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Области: Воронежская, Ивановская, Калужская, Курская, Рязанская, Смоленская, Новгородская, Ростовская, Пензенская, Самарская, Тюменская, Челябинская, Иркутская</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Автономные округа и области:  Ненецкий,  Еврейская автономная область</w:t>
            </w:r>
          </w:p>
        </w:tc>
      </w:tr>
      <w:tr w:rsidR="00831346" w:rsidRPr="00365CA6" w:rsidTr="00365CA6">
        <w:trPr>
          <w:trHeight w:val="1058"/>
        </w:trPr>
        <w:tc>
          <w:tcPr>
            <w:tcW w:w="2317" w:type="dxa"/>
            <w:shd w:val="clear" w:color="auto" w:fill="auto"/>
            <w:vAlign w:val="center"/>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 xml:space="preserve">Более 100 кв. м </w:t>
            </w:r>
          </w:p>
        </w:tc>
        <w:tc>
          <w:tcPr>
            <w:tcW w:w="1659" w:type="dxa"/>
            <w:shd w:val="clear" w:color="auto" w:fill="auto"/>
            <w:vAlign w:val="center"/>
          </w:tcPr>
          <w:p w:rsidR="00831346" w:rsidRPr="00365CA6" w:rsidRDefault="00831346" w:rsidP="00831346">
            <w:pPr>
              <w:spacing w:after="0" w:line="240" w:lineRule="auto"/>
              <w:jc w:val="center"/>
              <w:rPr>
                <w:rFonts w:ascii="Times New Roman" w:hAnsi="Times New Roman"/>
                <w:sz w:val="20"/>
                <w:szCs w:val="20"/>
              </w:rPr>
            </w:pPr>
            <w:r w:rsidRPr="00365CA6">
              <w:rPr>
                <w:rFonts w:ascii="Times New Roman" w:hAnsi="Times New Roman"/>
                <w:sz w:val="20"/>
                <w:szCs w:val="20"/>
              </w:rPr>
              <w:t>14</w:t>
            </w:r>
          </w:p>
        </w:tc>
        <w:tc>
          <w:tcPr>
            <w:tcW w:w="5359" w:type="dxa"/>
            <w:shd w:val="clear" w:color="auto" w:fill="auto"/>
          </w:tcPr>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Республики: Дагестан, Кабардино-Балкарская, Марий Эл</w:t>
            </w:r>
          </w:p>
          <w:p w:rsidR="00831346" w:rsidRPr="00365CA6" w:rsidRDefault="00831346" w:rsidP="00831346">
            <w:pPr>
              <w:spacing w:after="0" w:line="240" w:lineRule="auto"/>
              <w:rPr>
                <w:rFonts w:ascii="Times New Roman" w:hAnsi="Times New Roman"/>
                <w:sz w:val="20"/>
                <w:szCs w:val="20"/>
              </w:rPr>
            </w:pPr>
            <w:r w:rsidRPr="00365CA6">
              <w:rPr>
                <w:rFonts w:ascii="Times New Roman" w:hAnsi="Times New Roman"/>
                <w:sz w:val="20"/>
                <w:szCs w:val="20"/>
              </w:rPr>
              <w:t>Области: Белгородская, Костромская, Липецкая, Орловская, Тверская, Калининградская, Астраханская, Нижегородская, Оренбургская, Курганская, Омская</w:t>
            </w:r>
          </w:p>
        </w:tc>
      </w:tr>
    </w:tbl>
    <w:p w:rsidR="00831346" w:rsidRPr="00831346" w:rsidRDefault="00831346" w:rsidP="00831346">
      <w:pPr>
        <w:spacing w:after="0" w:line="360" w:lineRule="auto"/>
        <w:jc w:val="right"/>
        <w:rPr>
          <w:rFonts w:ascii="Times New Roman" w:hAnsi="Times New Roman"/>
          <w:sz w:val="28"/>
        </w:rPr>
      </w:pPr>
    </w:p>
    <w:p w:rsidR="00670821" w:rsidRDefault="00670821" w:rsidP="008313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70821" w:rsidRPr="00670821" w:rsidRDefault="00670821" w:rsidP="00670821">
      <w:pPr>
        <w:spacing w:after="0" w:line="360" w:lineRule="auto"/>
        <w:jc w:val="right"/>
        <w:rPr>
          <w:rFonts w:ascii="Times New Roman" w:hAnsi="Times New Roman"/>
          <w:sz w:val="28"/>
        </w:rPr>
      </w:pPr>
      <w:r w:rsidRPr="00670821">
        <w:rPr>
          <w:rFonts w:ascii="Times New Roman" w:hAnsi="Times New Roman"/>
          <w:sz w:val="28"/>
        </w:rPr>
        <w:t>Приложение 8.7</w:t>
      </w:r>
    </w:p>
    <w:p w:rsidR="00670821" w:rsidRPr="00670821" w:rsidRDefault="00670821" w:rsidP="00670821">
      <w:pPr>
        <w:spacing w:after="0" w:line="240" w:lineRule="auto"/>
        <w:jc w:val="center"/>
        <w:rPr>
          <w:rFonts w:ascii="Times New Roman" w:eastAsia="Times New Roman" w:hAnsi="Times New Roman"/>
          <w:b/>
          <w:bCs/>
          <w:sz w:val="28"/>
          <w:szCs w:val="28"/>
          <w:lang w:eastAsia="ru-RU"/>
        </w:rPr>
      </w:pPr>
      <w:r w:rsidRPr="00670821">
        <w:rPr>
          <w:rFonts w:ascii="Times New Roman" w:eastAsia="Times New Roman" w:hAnsi="Times New Roman"/>
          <w:b/>
          <w:bCs/>
          <w:sz w:val="28"/>
          <w:szCs w:val="28"/>
          <w:lang w:eastAsia="ru-RU"/>
        </w:rPr>
        <w:t xml:space="preserve">Выполнение целевых индикаторов ФЦП УРСТ, характеризующих </w:t>
      </w:r>
    </w:p>
    <w:p w:rsidR="00670821" w:rsidRPr="00670821" w:rsidRDefault="00670821" w:rsidP="00670821">
      <w:pPr>
        <w:spacing w:after="0" w:line="240" w:lineRule="auto"/>
        <w:jc w:val="center"/>
        <w:rPr>
          <w:rFonts w:ascii="Times New Roman" w:eastAsia="Times New Roman" w:hAnsi="Times New Roman"/>
          <w:b/>
          <w:bCs/>
          <w:sz w:val="28"/>
          <w:szCs w:val="28"/>
          <w:lang w:eastAsia="ru-RU"/>
        </w:rPr>
      </w:pPr>
      <w:r w:rsidRPr="00670821">
        <w:rPr>
          <w:rFonts w:ascii="Times New Roman" w:hAnsi="Times New Roman"/>
          <w:b/>
          <w:sz w:val="28"/>
          <w:szCs w:val="28"/>
        </w:rPr>
        <w:t>эффективность реализации мероприятий Программы</w:t>
      </w:r>
      <w:r w:rsidRPr="00670821">
        <w:rPr>
          <w:rFonts w:ascii="Times New Roman" w:eastAsia="Times New Roman" w:hAnsi="Times New Roman"/>
          <w:b/>
          <w:bCs/>
          <w:sz w:val="28"/>
          <w:szCs w:val="28"/>
          <w:lang w:eastAsia="ru-RU"/>
        </w:rPr>
        <w:t>, 2014 г.</w:t>
      </w:r>
    </w:p>
    <w:p w:rsidR="00670821" w:rsidRPr="00670821" w:rsidRDefault="00670821" w:rsidP="00670821">
      <w:pPr>
        <w:spacing w:after="0" w:line="240" w:lineRule="auto"/>
        <w:rPr>
          <w:rFonts w:ascii="Times New Roman" w:hAnsi="Times New Roman"/>
          <w:sz w:val="28"/>
        </w:rPr>
      </w:pPr>
    </w:p>
    <w:tbl>
      <w:tblPr>
        <w:tblW w:w="9373" w:type="dxa"/>
        <w:tblInd w:w="91" w:type="dxa"/>
        <w:tblLayout w:type="fixed"/>
        <w:tblLook w:val="04A0" w:firstRow="1" w:lastRow="0" w:firstColumn="1" w:lastColumn="0" w:noHBand="0" w:noVBand="1"/>
      </w:tblPr>
      <w:tblGrid>
        <w:gridCol w:w="2569"/>
        <w:gridCol w:w="992"/>
        <w:gridCol w:w="992"/>
        <w:gridCol w:w="851"/>
        <w:gridCol w:w="992"/>
        <w:gridCol w:w="992"/>
        <w:gridCol w:w="993"/>
        <w:gridCol w:w="992"/>
      </w:tblGrid>
      <w:tr w:rsidR="00670821" w:rsidRPr="00670821" w:rsidTr="00670821">
        <w:trPr>
          <w:trHeight w:val="77"/>
        </w:trPr>
        <w:tc>
          <w:tcPr>
            <w:tcW w:w="2569"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Предусмотрено ФЦП УРСТ*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Скорректированные значения показателей**</w:t>
            </w:r>
          </w:p>
        </w:tc>
        <w:tc>
          <w:tcPr>
            <w:tcW w:w="2835"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Фактически введено</w:t>
            </w: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 xml:space="preserve">Выполнение, % (раз), </w:t>
            </w:r>
            <w:proofErr w:type="spellStart"/>
            <w:r w:rsidRPr="00670821">
              <w:rPr>
                <w:rFonts w:ascii="Times New Roman" w:eastAsia="Times New Roman" w:hAnsi="Times New Roman"/>
                <w:b/>
                <w:sz w:val="20"/>
                <w:szCs w:val="20"/>
                <w:lang w:eastAsia="ru-RU"/>
              </w:rPr>
              <w:t>п.п</w:t>
            </w:r>
            <w:proofErr w:type="spellEnd"/>
            <w:r w:rsidRPr="00670821">
              <w:rPr>
                <w:rFonts w:ascii="Times New Roman" w:eastAsia="Times New Roman" w:hAnsi="Times New Roman"/>
                <w:b/>
                <w:sz w:val="20"/>
                <w:szCs w:val="20"/>
                <w:lang w:eastAsia="ru-RU"/>
              </w:rPr>
              <w:t>.</w:t>
            </w:r>
          </w:p>
        </w:tc>
      </w:tr>
      <w:tr w:rsidR="00670821" w:rsidRPr="00670821" w:rsidTr="00670821">
        <w:trPr>
          <w:trHeight w:val="77"/>
        </w:trPr>
        <w:tc>
          <w:tcPr>
            <w:tcW w:w="2569"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всего</w:t>
            </w:r>
          </w:p>
        </w:tc>
        <w:tc>
          <w:tcPr>
            <w:tcW w:w="1984"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к значениям показателей ФЦП УРСТ</w:t>
            </w:r>
          </w:p>
        </w:tc>
        <w:tc>
          <w:tcPr>
            <w:tcW w:w="992" w:type="dxa"/>
            <w:vMerge w:val="restar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к скорректированным значениям показателей</w:t>
            </w:r>
          </w:p>
        </w:tc>
      </w:tr>
      <w:tr w:rsidR="00670821" w:rsidRPr="00670821" w:rsidTr="00670821">
        <w:trPr>
          <w:trHeight w:val="77"/>
        </w:trPr>
        <w:tc>
          <w:tcPr>
            <w:tcW w:w="2569" w:type="dxa"/>
            <w:vMerge/>
            <w:tcBorders>
              <w:top w:val="single" w:sz="4" w:space="0" w:color="auto"/>
              <w:left w:val="single" w:sz="4" w:space="0" w:color="auto"/>
              <w:bottom w:val="single" w:sz="4" w:space="0" w:color="000000"/>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в счет плана 2014 г.</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670821" w:rsidRPr="00670821" w:rsidRDefault="00670821" w:rsidP="00670821">
            <w:pPr>
              <w:spacing w:after="0" w:line="240" w:lineRule="auto"/>
              <w:jc w:val="center"/>
              <w:rPr>
                <w:rFonts w:ascii="Times New Roman" w:eastAsia="Times New Roman" w:hAnsi="Times New Roman"/>
                <w:b/>
                <w:sz w:val="20"/>
                <w:szCs w:val="20"/>
                <w:lang w:eastAsia="ru-RU"/>
              </w:rPr>
            </w:pPr>
            <w:r w:rsidRPr="00670821">
              <w:rPr>
                <w:rFonts w:ascii="Times New Roman" w:eastAsia="Times New Roman" w:hAnsi="Times New Roman"/>
                <w:b/>
                <w:sz w:val="20"/>
                <w:szCs w:val="20"/>
                <w:lang w:eastAsia="ru-RU"/>
              </w:rPr>
              <w:t>по переходящим объектам ФЦП СРС</w:t>
            </w:r>
          </w:p>
        </w:tc>
        <w:tc>
          <w:tcPr>
            <w:tcW w:w="993" w:type="dxa"/>
            <w:vMerge/>
            <w:tcBorders>
              <w:top w:val="nil"/>
              <w:left w:val="single" w:sz="4" w:space="0" w:color="auto"/>
              <w:bottom w:val="single" w:sz="4" w:space="0" w:color="auto"/>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70821" w:rsidRPr="00670821" w:rsidRDefault="00670821" w:rsidP="00670821">
            <w:pPr>
              <w:spacing w:after="0" w:line="240" w:lineRule="auto"/>
              <w:rPr>
                <w:rFonts w:ascii="Times New Roman" w:eastAsia="Times New Roman" w:hAnsi="Times New Roman"/>
                <w:sz w:val="20"/>
                <w:szCs w:val="20"/>
                <w:lang w:eastAsia="ru-RU"/>
              </w:rPr>
            </w:pPr>
          </w:p>
        </w:tc>
      </w:tr>
      <w:tr w:rsidR="00670821" w:rsidRPr="00670821" w:rsidTr="00320A77">
        <w:trPr>
          <w:trHeight w:val="7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Сокращение общего числа семей, нуждающихся в улучшении жилищных условий, в сельской местности (нарастающим итогом), %</w:t>
            </w:r>
          </w:p>
        </w:tc>
        <w:tc>
          <w:tcPr>
            <w:tcW w:w="992" w:type="dxa"/>
            <w:tcBorders>
              <w:top w:val="nil"/>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0,3 </w:t>
            </w:r>
          </w:p>
        </w:tc>
        <w:tc>
          <w:tcPr>
            <w:tcW w:w="992" w:type="dxa"/>
            <w:tcBorders>
              <w:top w:val="nil"/>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0,5</w:t>
            </w:r>
          </w:p>
        </w:tc>
      </w:tr>
      <w:tr w:rsidR="00670821" w:rsidRPr="00670821" w:rsidTr="00320A77">
        <w:trPr>
          <w:trHeight w:val="7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0,6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0,8 </w:t>
            </w:r>
          </w:p>
        </w:tc>
      </w:tr>
      <w:tr w:rsidR="00670821" w:rsidRPr="00670821" w:rsidTr="00320A77">
        <w:trPr>
          <w:trHeight w:val="141"/>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Сокращение числа обучающихся в общеобразовательных организациях, находящихся в аварийном состоянии, в сельской местности (нарастающим итогом),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1,9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2 </w:t>
            </w:r>
          </w:p>
        </w:tc>
      </w:tr>
      <w:tr w:rsidR="00670821" w:rsidRPr="00670821" w:rsidTr="00320A77">
        <w:trPr>
          <w:trHeight w:val="18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Прирост сельского населения, обеспеченного фельдшерско-акушерскими пунктами и (или) офисами врачей общей практики (нарастающим итогом), тыс. 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68,4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63,9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134,1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143,5</w:t>
            </w:r>
          </w:p>
        </w:tc>
      </w:tr>
      <w:tr w:rsidR="00670821" w:rsidRPr="00670821" w:rsidTr="00320A77">
        <w:trPr>
          <w:trHeight w:val="765"/>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Прирост сельского населения, обеспеченного  плоскостными спортивными сооружениями (нарастающим итогом), тыс. 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32,7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30,5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88,9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88,9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в 2,7 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в 2,9 р.</w:t>
            </w:r>
          </w:p>
        </w:tc>
      </w:tr>
      <w:tr w:rsidR="00670821" w:rsidRPr="00670821" w:rsidTr="00670821">
        <w:trPr>
          <w:trHeight w:val="842"/>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Уровень газификации жилых домов (квартир) сетевым газом в сельской местности,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57,4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57,3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57,4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xml:space="preserve">0,1 </w:t>
            </w:r>
          </w:p>
        </w:tc>
      </w:tr>
      <w:tr w:rsidR="00670821" w:rsidRPr="00670821" w:rsidTr="00320A77">
        <w:trPr>
          <w:trHeight w:val="7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Уровень обеспеченности сельского населения питьевой водой,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60,2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60,1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60,2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0,1</w:t>
            </w:r>
          </w:p>
        </w:tc>
      </w:tr>
      <w:tr w:rsidR="00670821" w:rsidRPr="00670821" w:rsidTr="00320A77">
        <w:trPr>
          <w:trHeight w:val="77"/>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670821" w:rsidRPr="00670821" w:rsidRDefault="00670821" w:rsidP="00670821">
            <w:pPr>
              <w:spacing w:after="0" w:line="240" w:lineRule="auto"/>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Количество созданных рабочих мест на селе, тыс. мест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29,1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в 5,3 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70821" w:rsidRPr="00670821" w:rsidRDefault="00670821" w:rsidP="00670821">
            <w:pPr>
              <w:spacing w:after="0" w:line="240" w:lineRule="auto"/>
              <w:jc w:val="center"/>
              <w:rPr>
                <w:rFonts w:ascii="Times New Roman" w:eastAsia="Times New Roman" w:hAnsi="Times New Roman"/>
                <w:sz w:val="20"/>
                <w:szCs w:val="20"/>
                <w:lang w:eastAsia="ru-RU"/>
              </w:rPr>
            </w:pPr>
            <w:r w:rsidRPr="00670821">
              <w:rPr>
                <w:rFonts w:ascii="Times New Roman" w:eastAsia="Times New Roman" w:hAnsi="Times New Roman"/>
                <w:sz w:val="20"/>
                <w:szCs w:val="20"/>
                <w:lang w:eastAsia="ru-RU"/>
              </w:rPr>
              <w:t>в 7,9 р.</w:t>
            </w:r>
          </w:p>
        </w:tc>
      </w:tr>
    </w:tbl>
    <w:p w:rsidR="00670821" w:rsidRPr="00670821" w:rsidRDefault="00670821" w:rsidP="00670821">
      <w:pPr>
        <w:spacing w:after="0" w:line="240" w:lineRule="auto"/>
        <w:jc w:val="both"/>
        <w:rPr>
          <w:rFonts w:ascii="Times New Roman" w:hAnsi="Times New Roman"/>
          <w:sz w:val="20"/>
        </w:rPr>
      </w:pPr>
      <w:r w:rsidRPr="00670821">
        <w:rPr>
          <w:rFonts w:ascii="Times New Roman" w:hAnsi="Times New Roman"/>
          <w:sz w:val="20"/>
        </w:rPr>
        <w:t>* Постановление Правительства Российской Федерации от 29.04.2014. № 399 «О внесении изменений в федеральную целевую программу «Устойчивое развитие сельских территорий на 2014-2017 годы и на период до 2020 года».</w:t>
      </w:r>
    </w:p>
    <w:p w:rsidR="00831346" w:rsidRPr="00185F9E" w:rsidRDefault="00670821" w:rsidP="00185F9E">
      <w:pPr>
        <w:spacing w:after="0" w:line="360" w:lineRule="auto"/>
        <w:rPr>
          <w:rFonts w:ascii="Times New Roman" w:hAnsi="Times New Roman"/>
          <w:sz w:val="24"/>
        </w:rPr>
      </w:pPr>
      <w:r w:rsidRPr="00670821">
        <w:rPr>
          <w:rFonts w:ascii="Times New Roman" w:hAnsi="Times New Roman"/>
          <w:sz w:val="20"/>
        </w:rPr>
        <w:t>** Изменения сводной бюджетной росписи расходов и лимитов бюджетных обязательств на 2014 год</w:t>
      </w:r>
    </w:p>
    <w:sectPr w:rsidR="00831346" w:rsidRPr="00185F9E" w:rsidSect="00164A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E1" w:rsidRDefault="003411E1" w:rsidP="00F70B32">
      <w:pPr>
        <w:spacing w:after="0" w:line="240" w:lineRule="auto"/>
      </w:pPr>
      <w:r>
        <w:separator/>
      </w:r>
    </w:p>
  </w:endnote>
  <w:endnote w:type="continuationSeparator" w:id="0">
    <w:p w:rsidR="003411E1" w:rsidRDefault="003411E1" w:rsidP="00F7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469094988"/>
      <w:docPartObj>
        <w:docPartGallery w:val="Page Numbers (Bottom of Page)"/>
        <w:docPartUnique/>
      </w:docPartObj>
    </w:sdtPr>
    <w:sdtContent>
      <w:p w:rsidR="003411E1" w:rsidRPr="00A77084" w:rsidRDefault="003411E1" w:rsidP="00A77084">
        <w:pPr>
          <w:pStyle w:val="ab"/>
          <w:jc w:val="center"/>
          <w:rPr>
            <w:rFonts w:ascii="Times New Roman" w:hAnsi="Times New Roman"/>
            <w:sz w:val="20"/>
            <w:szCs w:val="20"/>
          </w:rPr>
        </w:pPr>
        <w:r w:rsidRPr="00A77084">
          <w:rPr>
            <w:rFonts w:ascii="Times New Roman" w:hAnsi="Times New Roman"/>
            <w:sz w:val="20"/>
            <w:szCs w:val="20"/>
          </w:rPr>
          <w:fldChar w:fldCharType="begin"/>
        </w:r>
        <w:r w:rsidRPr="00A77084">
          <w:rPr>
            <w:rFonts w:ascii="Times New Roman" w:hAnsi="Times New Roman"/>
            <w:sz w:val="20"/>
            <w:szCs w:val="20"/>
          </w:rPr>
          <w:instrText>PAGE   \* MERGEFORMAT</w:instrText>
        </w:r>
        <w:r w:rsidRPr="00A77084">
          <w:rPr>
            <w:rFonts w:ascii="Times New Roman" w:hAnsi="Times New Roman"/>
            <w:sz w:val="20"/>
            <w:szCs w:val="20"/>
          </w:rPr>
          <w:fldChar w:fldCharType="separate"/>
        </w:r>
        <w:r w:rsidR="00CC6774">
          <w:rPr>
            <w:rFonts w:ascii="Times New Roman" w:hAnsi="Times New Roman"/>
            <w:noProof/>
            <w:sz w:val="20"/>
            <w:szCs w:val="20"/>
          </w:rPr>
          <w:t>279</w:t>
        </w:r>
        <w:r w:rsidRPr="00A77084">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E1" w:rsidRDefault="003411E1" w:rsidP="00F70B32">
      <w:pPr>
        <w:spacing w:after="0" w:line="240" w:lineRule="auto"/>
      </w:pPr>
      <w:r>
        <w:separator/>
      </w:r>
    </w:p>
  </w:footnote>
  <w:footnote w:type="continuationSeparator" w:id="0">
    <w:p w:rsidR="003411E1" w:rsidRDefault="003411E1" w:rsidP="00F70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917D6"/>
    <w:multiLevelType w:val="hybridMultilevel"/>
    <w:tmpl w:val="F25C7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84"/>
    <w:rsid w:val="00001F3A"/>
    <w:rsid w:val="00004B23"/>
    <w:rsid w:val="00005A73"/>
    <w:rsid w:val="0002455D"/>
    <w:rsid w:val="000409BE"/>
    <w:rsid w:val="0004794A"/>
    <w:rsid w:val="000559EA"/>
    <w:rsid w:val="00070582"/>
    <w:rsid w:val="000806A4"/>
    <w:rsid w:val="000820FB"/>
    <w:rsid w:val="00083DBF"/>
    <w:rsid w:val="0009172C"/>
    <w:rsid w:val="000933E2"/>
    <w:rsid w:val="000A3102"/>
    <w:rsid w:val="000A4CD2"/>
    <w:rsid w:val="000B78D3"/>
    <w:rsid w:val="000C29F5"/>
    <w:rsid w:val="000C5576"/>
    <w:rsid w:val="000D4384"/>
    <w:rsid w:val="00124FB0"/>
    <w:rsid w:val="0013430C"/>
    <w:rsid w:val="00135079"/>
    <w:rsid w:val="001468A5"/>
    <w:rsid w:val="001520B0"/>
    <w:rsid w:val="00157A4D"/>
    <w:rsid w:val="00160FE4"/>
    <w:rsid w:val="00164A9A"/>
    <w:rsid w:val="00167C39"/>
    <w:rsid w:val="00171B85"/>
    <w:rsid w:val="0018521D"/>
    <w:rsid w:val="00185F9E"/>
    <w:rsid w:val="00192FB2"/>
    <w:rsid w:val="00196FCF"/>
    <w:rsid w:val="00197870"/>
    <w:rsid w:val="001A0556"/>
    <w:rsid w:val="001A1223"/>
    <w:rsid w:val="001A5239"/>
    <w:rsid w:val="001B2BB9"/>
    <w:rsid w:val="001C7B84"/>
    <w:rsid w:val="001E0594"/>
    <w:rsid w:val="001E2C8C"/>
    <w:rsid w:val="001E7F16"/>
    <w:rsid w:val="001F4584"/>
    <w:rsid w:val="0020433E"/>
    <w:rsid w:val="0020510A"/>
    <w:rsid w:val="0020776C"/>
    <w:rsid w:val="00210CAC"/>
    <w:rsid w:val="00213936"/>
    <w:rsid w:val="00223B26"/>
    <w:rsid w:val="00225AAE"/>
    <w:rsid w:val="00230D92"/>
    <w:rsid w:val="0023407D"/>
    <w:rsid w:val="002410B7"/>
    <w:rsid w:val="002466A6"/>
    <w:rsid w:val="002468B3"/>
    <w:rsid w:val="00246D11"/>
    <w:rsid w:val="00246D5D"/>
    <w:rsid w:val="002471E5"/>
    <w:rsid w:val="00252710"/>
    <w:rsid w:val="00260B18"/>
    <w:rsid w:val="00260C1F"/>
    <w:rsid w:val="0027413B"/>
    <w:rsid w:val="00276605"/>
    <w:rsid w:val="002872D4"/>
    <w:rsid w:val="00297C7D"/>
    <w:rsid w:val="002A08BE"/>
    <w:rsid w:val="002A23EF"/>
    <w:rsid w:val="002B69B1"/>
    <w:rsid w:val="002C04E4"/>
    <w:rsid w:val="002C688D"/>
    <w:rsid w:val="002D241E"/>
    <w:rsid w:val="002D2FC1"/>
    <w:rsid w:val="002D51AB"/>
    <w:rsid w:val="002E4A8A"/>
    <w:rsid w:val="002E5B04"/>
    <w:rsid w:val="002F02A7"/>
    <w:rsid w:val="00302A8B"/>
    <w:rsid w:val="00310E05"/>
    <w:rsid w:val="00320A77"/>
    <w:rsid w:val="003243F4"/>
    <w:rsid w:val="003243FA"/>
    <w:rsid w:val="00326A82"/>
    <w:rsid w:val="0033115E"/>
    <w:rsid w:val="003319BE"/>
    <w:rsid w:val="00335FDE"/>
    <w:rsid w:val="00337303"/>
    <w:rsid w:val="00337F2E"/>
    <w:rsid w:val="003411E1"/>
    <w:rsid w:val="0034239F"/>
    <w:rsid w:val="00356AF7"/>
    <w:rsid w:val="00360153"/>
    <w:rsid w:val="00365CA6"/>
    <w:rsid w:val="003717B8"/>
    <w:rsid w:val="00382347"/>
    <w:rsid w:val="00382E3B"/>
    <w:rsid w:val="00384CDD"/>
    <w:rsid w:val="003901BA"/>
    <w:rsid w:val="003A14E7"/>
    <w:rsid w:val="003A35C2"/>
    <w:rsid w:val="003A6660"/>
    <w:rsid w:val="003A67B0"/>
    <w:rsid w:val="003C20EE"/>
    <w:rsid w:val="003C628E"/>
    <w:rsid w:val="003E3C70"/>
    <w:rsid w:val="003E4E60"/>
    <w:rsid w:val="003F3AFF"/>
    <w:rsid w:val="003F467C"/>
    <w:rsid w:val="004010D1"/>
    <w:rsid w:val="004122C7"/>
    <w:rsid w:val="004174CD"/>
    <w:rsid w:val="0042239B"/>
    <w:rsid w:val="004241D2"/>
    <w:rsid w:val="004303A5"/>
    <w:rsid w:val="004322D6"/>
    <w:rsid w:val="004338A6"/>
    <w:rsid w:val="00452122"/>
    <w:rsid w:val="00454E9B"/>
    <w:rsid w:val="00460202"/>
    <w:rsid w:val="00460556"/>
    <w:rsid w:val="0046103B"/>
    <w:rsid w:val="0046587A"/>
    <w:rsid w:val="004677E5"/>
    <w:rsid w:val="00472B95"/>
    <w:rsid w:val="004832A0"/>
    <w:rsid w:val="004849C7"/>
    <w:rsid w:val="00490CEC"/>
    <w:rsid w:val="004A0046"/>
    <w:rsid w:val="004A101B"/>
    <w:rsid w:val="004A5FCD"/>
    <w:rsid w:val="004B046B"/>
    <w:rsid w:val="004B57F2"/>
    <w:rsid w:val="004C3D35"/>
    <w:rsid w:val="004D117B"/>
    <w:rsid w:val="004E057B"/>
    <w:rsid w:val="004F288E"/>
    <w:rsid w:val="004F4538"/>
    <w:rsid w:val="00507856"/>
    <w:rsid w:val="00524CC3"/>
    <w:rsid w:val="00525454"/>
    <w:rsid w:val="00525779"/>
    <w:rsid w:val="005345B5"/>
    <w:rsid w:val="00534B2A"/>
    <w:rsid w:val="00536BC7"/>
    <w:rsid w:val="00551C89"/>
    <w:rsid w:val="00573509"/>
    <w:rsid w:val="005915FC"/>
    <w:rsid w:val="005A7662"/>
    <w:rsid w:val="005C12B3"/>
    <w:rsid w:val="005C5C94"/>
    <w:rsid w:val="005D7BDE"/>
    <w:rsid w:val="005E69C1"/>
    <w:rsid w:val="005F0C36"/>
    <w:rsid w:val="005F2768"/>
    <w:rsid w:val="005F2969"/>
    <w:rsid w:val="0060046F"/>
    <w:rsid w:val="006069CB"/>
    <w:rsid w:val="00613208"/>
    <w:rsid w:val="00615265"/>
    <w:rsid w:val="00620627"/>
    <w:rsid w:val="00620D84"/>
    <w:rsid w:val="006326C6"/>
    <w:rsid w:val="006348E7"/>
    <w:rsid w:val="0064036F"/>
    <w:rsid w:val="00645542"/>
    <w:rsid w:val="00655F42"/>
    <w:rsid w:val="00664771"/>
    <w:rsid w:val="006654C7"/>
    <w:rsid w:val="00670821"/>
    <w:rsid w:val="00681C72"/>
    <w:rsid w:val="006908EA"/>
    <w:rsid w:val="0069321D"/>
    <w:rsid w:val="00697DD6"/>
    <w:rsid w:val="006A1035"/>
    <w:rsid w:val="006A128F"/>
    <w:rsid w:val="006A19A1"/>
    <w:rsid w:val="006A6FA0"/>
    <w:rsid w:val="006C0350"/>
    <w:rsid w:val="006C500F"/>
    <w:rsid w:val="006D24EC"/>
    <w:rsid w:val="006D4D3F"/>
    <w:rsid w:val="006E0CF3"/>
    <w:rsid w:val="006E25B0"/>
    <w:rsid w:val="006E2EA4"/>
    <w:rsid w:val="006F0E51"/>
    <w:rsid w:val="0070634E"/>
    <w:rsid w:val="00712996"/>
    <w:rsid w:val="0071617F"/>
    <w:rsid w:val="007171AF"/>
    <w:rsid w:val="00732412"/>
    <w:rsid w:val="00735F55"/>
    <w:rsid w:val="007370DB"/>
    <w:rsid w:val="007524AE"/>
    <w:rsid w:val="00757C9B"/>
    <w:rsid w:val="00762E8F"/>
    <w:rsid w:val="00765DD6"/>
    <w:rsid w:val="007742A9"/>
    <w:rsid w:val="00774B38"/>
    <w:rsid w:val="00774FFD"/>
    <w:rsid w:val="00783EA2"/>
    <w:rsid w:val="0078744B"/>
    <w:rsid w:val="007916AA"/>
    <w:rsid w:val="007A16FE"/>
    <w:rsid w:val="007A1EB7"/>
    <w:rsid w:val="007A48AB"/>
    <w:rsid w:val="007A6769"/>
    <w:rsid w:val="007A72CB"/>
    <w:rsid w:val="007B050E"/>
    <w:rsid w:val="007B0A02"/>
    <w:rsid w:val="007B3108"/>
    <w:rsid w:val="007B409F"/>
    <w:rsid w:val="007C42F3"/>
    <w:rsid w:val="007C4D08"/>
    <w:rsid w:val="007C5AC4"/>
    <w:rsid w:val="007C7933"/>
    <w:rsid w:val="007D39E5"/>
    <w:rsid w:val="007D7981"/>
    <w:rsid w:val="007E4E38"/>
    <w:rsid w:val="007E4EE3"/>
    <w:rsid w:val="007E610B"/>
    <w:rsid w:val="0080150E"/>
    <w:rsid w:val="00801BEC"/>
    <w:rsid w:val="00804F2D"/>
    <w:rsid w:val="0081076A"/>
    <w:rsid w:val="008222BD"/>
    <w:rsid w:val="00824DF3"/>
    <w:rsid w:val="00827EB6"/>
    <w:rsid w:val="00831346"/>
    <w:rsid w:val="00835EC2"/>
    <w:rsid w:val="00843C71"/>
    <w:rsid w:val="00852C24"/>
    <w:rsid w:val="00867E00"/>
    <w:rsid w:val="00871015"/>
    <w:rsid w:val="0087103C"/>
    <w:rsid w:val="00873272"/>
    <w:rsid w:val="00873FC7"/>
    <w:rsid w:val="008824AA"/>
    <w:rsid w:val="00891458"/>
    <w:rsid w:val="0089485B"/>
    <w:rsid w:val="00896BA7"/>
    <w:rsid w:val="008B05D1"/>
    <w:rsid w:val="008B272C"/>
    <w:rsid w:val="008B4C91"/>
    <w:rsid w:val="008D2E8F"/>
    <w:rsid w:val="008E5EF9"/>
    <w:rsid w:val="008E7533"/>
    <w:rsid w:val="008F4A89"/>
    <w:rsid w:val="008F54D8"/>
    <w:rsid w:val="00917002"/>
    <w:rsid w:val="0092107D"/>
    <w:rsid w:val="00925E14"/>
    <w:rsid w:val="00927614"/>
    <w:rsid w:val="009408B0"/>
    <w:rsid w:val="0094700C"/>
    <w:rsid w:val="009607F8"/>
    <w:rsid w:val="0096633D"/>
    <w:rsid w:val="00970A31"/>
    <w:rsid w:val="00973F9D"/>
    <w:rsid w:val="00981178"/>
    <w:rsid w:val="00992DFA"/>
    <w:rsid w:val="00993068"/>
    <w:rsid w:val="009959AA"/>
    <w:rsid w:val="009964E5"/>
    <w:rsid w:val="009C6F12"/>
    <w:rsid w:val="009E39C1"/>
    <w:rsid w:val="009E3EA3"/>
    <w:rsid w:val="00A045BA"/>
    <w:rsid w:val="00A12570"/>
    <w:rsid w:val="00A149A3"/>
    <w:rsid w:val="00A24F12"/>
    <w:rsid w:val="00A30DD5"/>
    <w:rsid w:val="00A32326"/>
    <w:rsid w:val="00A35AAC"/>
    <w:rsid w:val="00A42B6D"/>
    <w:rsid w:val="00A4609F"/>
    <w:rsid w:val="00A53CAC"/>
    <w:rsid w:val="00A54098"/>
    <w:rsid w:val="00A62B6B"/>
    <w:rsid w:val="00A77084"/>
    <w:rsid w:val="00A7770D"/>
    <w:rsid w:val="00A81DCA"/>
    <w:rsid w:val="00A907E5"/>
    <w:rsid w:val="00A919E9"/>
    <w:rsid w:val="00AA13EA"/>
    <w:rsid w:val="00AB0C5F"/>
    <w:rsid w:val="00AB15DA"/>
    <w:rsid w:val="00AD2C70"/>
    <w:rsid w:val="00AD7C3D"/>
    <w:rsid w:val="00AE2451"/>
    <w:rsid w:val="00AE6F55"/>
    <w:rsid w:val="00AF4200"/>
    <w:rsid w:val="00B039FA"/>
    <w:rsid w:val="00B07EFA"/>
    <w:rsid w:val="00B10598"/>
    <w:rsid w:val="00B10E14"/>
    <w:rsid w:val="00B1512E"/>
    <w:rsid w:val="00B20B33"/>
    <w:rsid w:val="00B237AA"/>
    <w:rsid w:val="00B25E06"/>
    <w:rsid w:val="00B32DDC"/>
    <w:rsid w:val="00B36BE1"/>
    <w:rsid w:val="00B4041F"/>
    <w:rsid w:val="00B45B24"/>
    <w:rsid w:val="00B5413F"/>
    <w:rsid w:val="00B54C65"/>
    <w:rsid w:val="00B6016C"/>
    <w:rsid w:val="00B65210"/>
    <w:rsid w:val="00B67E89"/>
    <w:rsid w:val="00B831B9"/>
    <w:rsid w:val="00B83C7B"/>
    <w:rsid w:val="00B90F4A"/>
    <w:rsid w:val="00B925A5"/>
    <w:rsid w:val="00B92780"/>
    <w:rsid w:val="00B9754E"/>
    <w:rsid w:val="00BA4277"/>
    <w:rsid w:val="00BC6EA4"/>
    <w:rsid w:val="00BE063F"/>
    <w:rsid w:val="00BE31F7"/>
    <w:rsid w:val="00BE7A99"/>
    <w:rsid w:val="00BF3512"/>
    <w:rsid w:val="00C0620F"/>
    <w:rsid w:val="00C11B10"/>
    <w:rsid w:val="00C1765C"/>
    <w:rsid w:val="00C17B07"/>
    <w:rsid w:val="00C214D5"/>
    <w:rsid w:val="00C260C0"/>
    <w:rsid w:val="00C31CC9"/>
    <w:rsid w:val="00C37257"/>
    <w:rsid w:val="00C37ABB"/>
    <w:rsid w:val="00C40A92"/>
    <w:rsid w:val="00C42665"/>
    <w:rsid w:val="00C460FB"/>
    <w:rsid w:val="00C519B6"/>
    <w:rsid w:val="00C56687"/>
    <w:rsid w:val="00C85247"/>
    <w:rsid w:val="00C86333"/>
    <w:rsid w:val="00CA263F"/>
    <w:rsid w:val="00CA2ACB"/>
    <w:rsid w:val="00CA54DD"/>
    <w:rsid w:val="00CA778E"/>
    <w:rsid w:val="00CB4457"/>
    <w:rsid w:val="00CC6774"/>
    <w:rsid w:val="00CD2517"/>
    <w:rsid w:val="00CD2A4F"/>
    <w:rsid w:val="00CD43DC"/>
    <w:rsid w:val="00CE2E99"/>
    <w:rsid w:val="00CE5753"/>
    <w:rsid w:val="00CE6E0A"/>
    <w:rsid w:val="00CF3FB7"/>
    <w:rsid w:val="00CF5817"/>
    <w:rsid w:val="00D11768"/>
    <w:rsid w:val="00D14EE8"/>
    <w:rsid w:val="00D16261"/>
    <w:rsid w:val="00D23DD4"/>
    <w:rsid w:val="00D325C0"/>
    <w:rsid w:val="00D47421"/>
    <w:rsid w:val="00D6155C"/>
    <w:rsid w:val="00D6338C"/>
    <w:rsid w:val="00D64464"/>
    <w:rsid w:val="00D677BF"/>
    <w:rsid w:val="00D708DA"/>
    <w:rsid w:val="00D71B15"/>
    <w:rsid w:val="00D746F1"/>
    <w:rsid w:val="00D83517"/>
    <w:rsid w:val="00D84265"/>
    <w:rsid w:val="00D9279D"/>
    <w:rsid w:val="00D93D1D"/>
    <w:rsid w:val="00D93DB1"/>
    <w:rsid w:val="00DC2B3A"/>
    <w:rsid w:val="00DC2BE1"/>
    <w:rsid w:val="00DD1400"/>
    <w:rsid w:val="00DE20EB"/>
    <w:rsid w:val="00DE7B82"/>
    <w:rsid w:val="00DF2EB7"/>
    <w:rsid w:val="00E0381A"/>
    <w:rsid w:val="00E05E41"/>
    <w:rsid w:val="00E12190"/>
    <w:rsid w:val="00E16C20"/>
    <w:rsid w:val="00E20D87"/>
    <w:rsid w:val="00E245EC"/>
    <w:rsid w:val="00E24AEB"/>
    <w:rsid w:val="00E25800"/>
    <w:rsid w:val="00E435D2"/>
    <w:rsid w:val="00E44100"/>
    <w:rsid w:val="00E51898"/>
    <w:rsid w:val="00E546AD"/>
    <w:rsid w:val="00E63909"/>
    <w:rsid w:val="00E643A7"/>
    <w:rsid w:val="00E647C1"/>
    <w:rsid w:val="00E66B9D"/>
    <w:rsid w:val="00E67C17"/>
    <w:rsid w:val="00E73CB7"/>
    <w:rsid w:val="00E81481"/>
    <w:rsid w:val="00E92153"/>
    <w:rsid w:val="00EA02D4"/>
    <w:rsid w:val="00EA2AB6"/>
    <w:rsid w:val="00EB10A0"/>
    <w:rsid w:val="00EB4486"/>
    <w:rsid w:val="00EB54CB"/>
    <w:rsid w:val="00EC0B28"/>
    <w:rsid w:val="00EC1BD4"/>
    <w:rsid w:val="00EC4EF0"/>
    <w:rsid w:val="00EE3C0E"/>
    <w:rsid w:val="00EE79A4"/>
    <w:rsid w:val="00EF4132"/>
    <w:rsid w:val="00EF41B9"/>
    <w:rsid w:val="00EF5957"/>
    <w:rsid w:val="00F0673F"/>
    <w:rsid w:val="00F147B4"/>
    <w:rsid w:val="00F22BA0"/>
    <w:rsid w:val="00F2520F"/>
    <w:rsid w:val="00F2599A"/>
    <w:rsid w:val="00F27895"/>
    <w:rsid w:val="00F34450"/>
    <w:rsid w:val="00F40ADB"/>
    <w:rsid w:val="00F41DAC"/>
    <w:rsid w:val="00F478CF"/>
    <w:rsid w:val="00F5283D"/>
    <w:rsid w:val="00F55287"/>
    <w:rsid w:val="00F61E64"/>
    <w:rsid w:val="00F6649D"/>
    <w:rsid w:val="00F70B32"/>
    <w:rsid w:val="00F72335"/>
    <w:rsid w:val="00F75D46"/>
    <w:rsid w:val="00F76C1F"/>
    <w:rsid w:val="00F86871"/>
    <w:rsid w:val="00F902EE"/>
    <w:rsid w:val="00F9523C"/>
    <w:rsid w:val="00FA520C"/>
    <w:rsid w:val="00FA6EC9"/>
    <w:rsid w:val="00FB4E20"/>
    <w:rsid w:val="00FB770A"/>
    <w:rsid w:val="00FC66EF"/>
    <w:rsid w:val="00FC7571"/>
    <w:rsid w:val="00FC7B92"/>
    <w:rsid w:val="00FD4247"/>
    <w:rsid w:val="00FD4707"/>
    <w:rsid w:val="00FD6E9E"/>
    <w:rsid w:val="00FD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0A3193C-DB72-4A02-BA78-C0DA528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84"/>
    <w:rPr>
      <w:rFonts w:ascii="Calibri" w:eastAsia="Calibri" w:hAnsi="Calibri" w:cs="Times New Roman"/>
    </w:rPr>
  </w:style>
  <w:style w:type="paragraph" w:styleId="1">
    <w:name w:val="heading 1"/>
    <w:basedOn w:val="a"/>
    <w:next w:val="a"/>
    <w:link w:val="10"/>
    <w:qFormat/>
    <w:rsid w:val="007370D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7370D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370D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7370D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370DB"/>
    <w:pPr>
      <w:spacing w:before="240" w:after="60" w:line="240" w:lineRule="auto"/>
      <w:outlineLvl w:val="4"/>
    </w:pPr>
    <w:rPr>
      <w:rFonts w:ascii="Times New Roman" w:eastAsia="Times New Roman" w:hAnsi="Times New Roman"/>
      <w:b/>
      <w:bCs/>
      <w:i/>
      <w:iCs/>
      <w:color w:val="000000"/>
      <w:sz w:val="26"/>
      <w:szCs w:val="26"/>
      <w:lang w:eastAsia="ru-RU"/>
    </w:rPr>
  </w:style>
  <w:style w:type="paragraph" w:styleId="6">
    <w:name w:val="heading 6"/>
    <w:basedOn w:val="a"/>
    <w:next w:val="a"/>
    <w:link w:val="60"/>
    <w:qFormat/>
    <w:rsid w:val="007370DB"/>
    <w:pPr>
      <w:spacing w:before="240" w:after="60" w:line="240" w:lineRule="auto"/>
      <w:ind w:firstLine="709"/>
      <w:jc w:val="both"/>
      <w:outlineLvl w:val="5"/>
    </w:pPr>
    <w:rPr>
      <w:rFonts w:ascii="Times New Roman" w:eastAsia="Times New Roman" w:hAnsi="Times New Roman"/>
      <w:sz w:val="24"/>
      <w:szCs w:val="28"/>
      <w:shd w:val="clear" w:color="auto" w:fill="FFFFFF"/>
      <w:lang w:eastAsia="ru-RU"/>
    </w:rPr>
  </w:style>
  <w:style w:type="paragraph" w:styleId="7">
    <w:name w:val="heading 7"/>
    <w:basedOn w:val="a"/>
    <w:next w:val="a"/>
    <w:link w:val="70"/>
    <w:qFormat/>
    <w:rsid w:val="007370DB"/>
    <w:pPr>
      <w:keepNext/>
      <w:spacing w:after="0" w:line="240" w:lineRule="auto"/>
      <w:ind w:left="134"/>
      <w:jc w:val="center"/>
      <w:outlineLvl w:val="6"/>
    </w:pPr>
    <w:rPr>
      <w:rFonts w:ascii="Times New Roman" w:eastAsia="Times New Roman" w:hAnsi="Times New Roman"/>
      <w:sz w:val="16"/>
      <w:szCs w:val="16"/>
      <w:lang w:eastAsia="ru-RU"/>
    </w:rPr>
  </w:style>
  <w:style w:type="paragraph" w:styleId="8">
    <w:name w:val="heading 8"/>
    <w:basedOn w:val="a"/>
    <w:next w:val="a"/>
    <w:link w:val="80"/>
    <w:qFormat/>
    <w:rsid w:val="007370DB"/>
    <w:pPr>
      <w:keepNext/>
      <w:spacing w:after="0" w:line="240" w:lineRule="auto"/>
      <w:ind w:left="134" w:right="134"/>
      <w:jc w:val="right"/>
      <w:outlineLvl w:val="7"/>
    </w:pPr>
    <w:rPr>
      <w:rFonts w:ascii="Times New Roman" w:eastAsia="Times New Roman" w:hAnsi="Times New Roman"/>
      <w:color w:val="000000"/>
      <w:sz w:val="26"/>
      <w:szCs w:val="20"/>
      <w:lang w:eastAsia="ru-RU"/>
    </w:rPr>
  </w:style>
  <w:style w:type="paragraph" w:styleId="9">
    <w:name w:val="heading 9"/>
    <w:basedOn w:val="a"/>
    <w:next w:val="a"/>
    <w:link w:val="90"/>
    <w:qFormat/>
    <w:rsid w:val="007370DB"/>
    <w:pPr>
      <w:keepNext/>
      <w:widowControl w:val="0"/>
      <w:spacing w:after="0" w:line="360" w:lineRule="auto"/>
      <w:jc w:val="center"/>
      <w:outlineLvl w:val="8"/>
    </w:pPr>
    <w:rPr>
      <w:rFonts w:ascii="Times New Roman" w:eastAsia="Times New Roman" w:hAnsi="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9">
    <w:name w:val="Сетка таблицы29"/>
    <w:basedOn w:val="a1"/>
    <w:next w:val="a3"/>
    <w:uiPriority w:val="59"/>
    <w:rsid w:val="003A14E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A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3A14E7"/>
    <w:pPr>
      <w:spacing w:after="0" w:line="240" w:lineRule="auto"/>
    </w:pPr>
    <w:rPr>
      <w:rFonts w:ascii="Tahoma" w:hAnsi="Tahoma" w:cs="Tahoma"/>
      <w:sz w:val="16"/>
      <w:szCs w:val="16"/>
    </w:rPr>
  </w:style>
  <w:style w:type="character" w:customStyle="1" w:styleId="a5">
    <w:name w:val="Текст выноски Знак"/>
    <w:basedOn w:val="a0"/>
    <w:link w:val="a4"/>
    <w:rsid w:val="003A14E7"/>
    <w:rPr>
      <w:rFonts w:ascii="Tahoma" w:eastAsia="Calibri" w:hAnsi="Tahoma" w:cs="Tahoma"/>
      <w:sz w:val="16"/>
      <w:szCs w:val="16"/>
    </w:rPr>
  </w:style>
  <w:style w:type="table" w:customStyle="1" w:styleId="300">
    <w:name w:val="Сетка таблицы30"/>
    <w:basedOn w:val="a1"/>
    <w:next w:val="a3"/>
    <w:uiPriority w:val="59"/>
    <w:rsid w:val="00F70B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aliases w:val="Текст сноски-FN,Footnote Text Char Знак Знак,Footnote Text Char Знак,Текст сноски Знак1 Знак,Текст сноски Знак Знак Знак Знак,single space"/>
    <w:basedOn w:val="a"/>
    <w:link w:val="a7"/>
    <w:uiPriority w:val="99"/>
    <w:rsid w:val="00F70B32"/>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FN Знак2,Footnote Text Char Знак Знак Знак2,Footnote Text Char Знак Знак3,Текст сноски Знак1 Знак Знак2,Текст сноски Знак Знак Знак Знак Знак2,single space Знак2"/>
    <w:basedOn w:val="a0"/>
    <w:link w:val="a6"/>
    <w:uiPriority w:val="99"/>
    <w:rsid w:val="00F70B32"/>
    <w:rPr>
      <w:rFonts w:ascii="Times New Roman" w:eastAsia="Times New Roman" w:hAnsi="Times New Roman" w:cs="Times New Roman"/>
      <w:sz w:val="20"/>
      <w:szCs w:val="20"/>
      <w:lang w:eastAsia="ru-RU"/>
    </w:rPr>
  </w:style>
  <w:style w:type="character" w:styleId="a8">
    <w:name w:val="footnote reference"/>
    <w:uiPriority w:val="99"/>
    <w:rsid w:val="00F70B32"/>
    <w:rPr>
      <w:rFonts w:cs="Times New Roman"/>
      <w:vertAlign w:val="superscript"/>
    </w:rPr>
  </w:style>
  <w:style w:type="table" w:customStyle="1" w:styleId="34">
    <w:name w:val="Сетка таблицы34"/>
    <w:basedOn w:val="a1"/>
    <w:next w:val="a3"/>
    <w:rsid w:val="00F70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F70B3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7370D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370DB"/>
    <w:rPr>
      <w:rFonts w:ascii="Cambria" w:eastAsia="Times New Roman" w:hAnsi="Cambria" w:cs="Times New Roman"/>
      <w:b/>
      <w:bCs/>
      <w:i/>
      <w:iCs/>
      <w:sz w:val="28"/>
      <w:szCs w:val="28"/>
    </w:rPr>
  </w:style>
  <w:style w:type="character" w:customStyle="1" w:styleId="30">
    <w:name w:val="Заголовок 3 Знак"/>
    <w:basedOn w:val="a0"/>
    <w:link w:val="3"/>
    <w:rsid w:val="007370D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370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70DB"/>
    <w:rPr>
      <w:rFonts w:ascii="Times New Roman" w:eastAsia="Times New Roman" w:hAnsi="Times New Roman" w:cs="Times New Roman"/>
      <w:b/>
      <w:bCs/>
      <w:i/>
      <w:iCs/>
      <w:color w:val="000000"/>
      <w:sz w:val="26"/>
      <w:szCs w:val="26"/>
      <w:lang w:eastAsia="ru-RU"/>
    </w:rPr>
  </w:style>
  <w:style w:type="character" w:customStyle="1" w:styleId="60">
    <w:name w:val="Заголовок 6 Знак"/>
    <w:basedOn w:val="a0"/>
    <w:link w:val="6"/>
    <w:rsid w:val="007370DB"/>
    <w:rPr>
      <w:rFonts w:ascii="Times New Roman" w:eastAsia="Times New Roman" w:hAnsi="Times New Roman" w:cs="Times New Roman"/>
      <w:sz w:val="24"/>
      <w:szCs w:val="28"/>
      <w:lang w:eastAsia="ru-RU"/>
    </w:rPr>
  </w:style>
  <w:style w:type="character" w:customStyle="1" w:styleId="70">
    <w:name w:val="Заголовок 7 Знак"/>
    <w:basedOn w:val="a0"/>
    <w:link w:val="7"/>
    <w:rsid w:val="007370DB"/>
    <w:rPr>
      <w:rFonts w:ascii="Times New Roman" w:eastAsia="Times New Roman" w:hAnsi="Times New Roman" w:cs="Times New Roman"/>
      <w:sz w:val="16"/>
      <w:szCs w:val="16"/>
      <w:lang w:eastAsia="ru-RU"/>
    </w:rPr>
  </w:style>
  <w:style w:type="character" w:customStyle="1" w:styleId="80">
    <w:name w:val="Заголовок 8 Знак"/>
    <w:basedOn w:val="a0"/>
    <w:link w:val="8"/>
    <w:rsid w:val="007370DB"/>
    <w:rPr>
      <w:rFonts w:ascii="Times New Roman" w:eastAsia="Times New Roman" w:hAnsi="Times New Roman" w:cs="Times New Roman"/>
      <w:color w:val="000000"/>
      <w:sz w:val="26"/>
      <w:szCs w:val="20"/>
      <w:lang w:eastAsia="ru-RU"/>
    </w:rPr>
  </w:style>
  <w:style w:type="character" w:customStyle="1" w:styleId="90">
    <w:name w:val="Заголовок 9 Знак"/>
    <w:basedOn w:val="a0"/>
    <w:link w:val="9"/>
    <w:rsid w:val="007370DB"/>
    <w:rPr>
      <w:rFonts w:ascii="Times New Roman" w:eastAsia="Times New Roman" w:hAnsi="Times New Roman" w:cs="Times New Roman"/>
      <w:b/>
      <w:caps/>
      <w:sz w:val="28"/>
      <w:szCs w:val="20"/>
      <w:lang w:eastAsia="ru-RU"/>
    </w:rPr>
  </w:style>
  <w:style w:type="numbering" w:customStyle="1" w:styleId="11">
    <w:name w:val="Нет списка1"/>
    <w:next w:val="a2"/>
    <w:uiPriority w:val="99"/>
    <w:semiHidden/>
    <w:unhideWhenUsed/>
    <w:rsid w:val="007370DB"/>
  </w:style>
  <w:style w:type="numbering" w:customStyle="1" w:styleId="110">
    <w:name w:val="Нет списка11"/>
    <w:next w:val="a2"/>
    <w:uiPriority w:val="99"/>
    <w:semiHidden/>
    <w:unhideWhenUsed/>
    <w:rsid w:val="007370DB"/>
  </w:style>
  <w:style w:type="paragraph" w:styleId="a9">
    <w:name w:val="header"/>
    <w:aliases w:val="Знак,ВерхКолонтитул"/>
    <w:basedOn w:val="a"/>
    <w:link w:val="aa"/>
    <w:uiPriority w:val="99"/>
    <w:unhideWhenUsed/>
    <w:rsid w:val="007370DB"/>
    <w:pPr>
      <w:tabs>
        <w:tab w:val="center" w:pos="4677"/>
        <w:tab w:val="right" w:pos="9355"/>
      </w:tabs>
      <w:spacing w:after="0" w:line="240" w:lineRule="auto"/>
    </w:pPr>
  </w:style>
  <w:style w:type="character" w:customStyle="1" w:styleId="aa">
    <w:name w:val="Верхний колонтитул Знак"/>
    <w:aliases w:val="Знак Знак,ВерхКолонтитул Знак"/>
    <w:basedOn w:val="a0"/>
    <w:link w:val="a9"/>
    <w:uiPriority w:val="99"/>
    <w:rsid w:val="007370DB"/>
    <w:rPr>
      <w:rFonts w:ascii="Calibri" w:eastAsia="Calibri" w:hAnsi="Calibri" w:cs="Times New Roman"/>
    </w:rPr>
  </w:style>
  <w:style w:type="paragraph" w:styleId="ab">
    <w:name w:val="footer"/>
    <w:basedOn w:val="a"/>
    <w:link w:val="ac"/>
    <w:uiPriority w:val="99"/>
    <w:unhideWhenUsed/>
    <w:rsid w:val="007370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70DB"/>
    <w:rPr>
      <w:rFonts w:ascii="Calibri" w:eastAsia="Calibri" w:hAnsi="Calibri" w:cs="Times New Roman"/>
    </w:rPr>
  </w:style>
  <w:style w:type="paragraph" w:styleId="ad">
    <w:name w:val="List Paragraph"/>
    <w:basedOn w:val="a"/>
    <w:uiPriority w:val="34"/>
    <w:qFormat/>
    <w:rsid w:val="007370DB"/>
    <w:pPr>
      <w:ind w:left="720"/>
      <w:contextualSpacing/>
    </w:pPr>
  </w:style>
  <w:style w:type="paragraph" w:styleId="ae">
    <w:name w:val="No Spacing"/>
    <w:link w:val="af"/>
    <w:qFormat/>
    <w:rsid w:val="007370DB"/>
    <w:pPr>
      <w:spacing w:after="0" w:line="240" w:lineRule="auto"/>
    </w:pPr>
    <w:rPr>
      <w:rFonts w:ascii="Calibri" w:eastAsia="Calibri" w:hAnsi="Calibri" w:cs="Times New Roman"/>
      <w:noProof/>
      <w:lang w:eastAsia="ru-RU"/>
    </w:rPr>
  </w:style>
  <w:style w:type="paragraph" w:styleId="af0">
    <w:name w:val="Body Text"/>
    <w:aliases w:val="bt"/>
    <w:basedOn w:val="a"/>
    <w:link w:val="af1"/>
    <w:rsid w:val="007370DB"/>
    <w:pPr>
      <w:spacing w:after="120" w:line="300" w:lineRule="auto"/>
      <w:ind w:left="240" w:firstLine="720"/>
      <w:jc w:val="both"/>
    </w:pPr>
    <w:rPr>
      <w:rFonts w:ascii="Times New Roman" w:eastAsia="Times New Roman" w:hAnsi="Times New Roman"/>
      <w:sz w:val="28"/>
      <w:szCs w:val="28"/>
      <w:lang w:eastAsia="ru-RU"/>
    </w:rPr>
  </w:style>
  <w:style w:type="character" w:customStyle="1" w:styleId="af1">
    <w:name w:val="Основной текст Знак"/>
    <w:aliases w:val="bt Знак"/>
    <w:basedOn w:val="a0"/>
    <w:link w:val="af0"/>
    <w:rsid w:val="007370DB"/>
    <w:rPr>
      <w:rFonts w:ascii="Times New Roman" w:eastAsia="Times New Roman" w:hAnsi="Times New Roman" w:cs="Times New Roman"/>
      <w:sz w:val="28"/>
      <w:szCs w:val="28"/>
      <w:lang w:eastAsia="ru-RU"/>
    </w:rPr>
  </w:style>
  <w:style w:type="numbering" w:customStyle="1" w:styleId="111">
    <w:name w:val="Нет списка111"/>
    <w:next w:val="a2"/>
    <w:uiPriority w:val="99"/>
    <w:semiHidden/>
    <w:unhideWhenUsed/>
    <w:rsid w:val="007370DB"/>
  </w:style>
  <w:style w:type="table" w:customStyle="1" w:styleId="12">
    <w:name w:val="Сетка таблицы1"/>
    <w:basedOn w:val="a1"/>
    <w:next w:val="a3"/>
    <w:rsid w:val="007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rsid w:val="007370DB"/>
    <w:pPr>
      <w:spacing w:after="0" w:line="240" w:lineRule="auto"/>
      <w:jc w:val="center"/>
    </w:pPr>
    <w:rPr>
      <w:rFonts w:ascii="Times New Roman" w:eastAsia="Times New Roman" w:hAnsi="Times New Roman"/>
      <w:b/>
      <w:noProof/>
      <w:sz w:val="28"/>
      <w:szCs w:val="28"/>
    </w:rPr>
  </w:style>
  <w:style w:type="character" w:customStyle="1" w:styleId="af3">
    <w:name w:val="Название Знак"/>
    <w:basedOn w:val="a0"/>
    <w:link w:val="af2"/>
    <w:uiPriority w:val="99"/>
    <w:rsid w:val="007370DB"/>
    <w:rPr>
      <w:rFonts w:ascii="Times New Roman" w:eastAsia="Times New Roman" w:hAnsi="Times New Roman" w:cs="Times New Roman"/>
      <w:b/>
      <w:noProof/>
      <w:sz w:val="28"/>
      <w:szCs w:val="28"/>
    </w:rPr>
  </w:style>
  <w:style w:type="table" w:customStyle="1" w:styleId="112">
    <w:name w:val="Сетка таблицы11"/>
    <w:basedOn w:val="a1"/>
    <w:next w:val="a3"/>
    <w:uiPriority w:val="59"/>
    <w:rsid w:val="0073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7370DB"/>
  </w:style>
  <w:style w:type="character" w:customStyle="1" w:styleId="31">
    <w:name w:val="Заголовок 3 Знак1"/>
    <w:locked/>
    <w:rsid w:val="007370DB"/>
    <w:rPr>
      <w:rFonts w:ascii="Cambria" w:hAnsi="Cambria"/>
      <w:b/>
      <w:bCs/>
      <w:sz w:val="26"/>
      <w:szCs w:val="26"/>
      <w:lang w:eastAsia="en-US"/>
    </w:rPr>
  </w:style>
  <w:style w:type="paragraph" w:styleId="af4">
    <w:name w:val="Body Text Indent"/>
    <w:aliases w:val="Текст абзаца"/>
    <w:basedOn w:val="a"/>
    <w:link w:val="af5"/>
    <w:uiPriority w:val="99"/>
    <w:rsid w:val="007370DB"/>
    <w:pPr>
      <w:spacing w:after="0" w:line="240" w:lineRule="auto"/>
      <w:ind w:firstLine="720"/>
      <w:jc w:val="both"/>
    </w:pPr>
    <w:rPr>
      <w:rFonts w:ascii="Times New Roman" w:eastAsia="Times New Roman" w:hAnsi="Times New Roman"/>
      <w:sz w:val="28"/>
      <w:szCs w:val="20"/>
      <w:lang w:eastAsia="ru-RU"/>
    </w:rPr>
  </w:style>
  <w:style w:type="character" w:customStyle="1" w:styleId="af5">
    <w:name w:val="Основной текст с отступом Знак"/>
    <w:aliases w:val="Текст абзаца Знак"/>
    <w:basedOn w:val="a0"/>
    <w:link w:val="af4"/>
    <w:uiPriority w:val="99"/>
    <w:rsid w:val="007370DB"/>
    <w:rPr>
      <w:rFonts w:ascii="Times New Roman" w:eastAsia="Times New Roman" w:hAnsi="Times New Roman" w:cs="Times New Roman"/>
      <w:sz w:val="28"/>
      <w:szCs w:val="20"/>
      <w:lang w:eastAsia="ru-RU"/>
    </w:rPr>
  </w:style>
  <w:style w:type="character" w:customStyle="1" w:styleId="FootnoteTextChar">
    <w:name w:val="Footnote Text Char"/>
    <w:aliases w:val="Текст сноски-FN Char,Footnote Text Char Знак Знак Char,Footnote Text Char Знак Char,Текст сноски Знак1 Знак Char,Текст сноски Знак Знак Знак Знак Char,single space Char"/>
    <w:uiPriority w:val="99"/>
    <w:semiHidden/>
    <w:rsid w:val="007370DB"/>
    <w:rPr>
      <w:sz w:val="20"/>
      <w:szCs w:val="20"/>
    </w:rPr>
  </w:style>
  <w:style w:type="character" w:styleId="af6">
    <w:name w:val="page number"/>
    <w:rsid w:val="007370DB"/>
    <w:rPr>
      <w:rFonts w:cs="Times New Roman"/>
    </w:rPr>
  </w:style>
  <w:style w:type="paragraph" w:styleId="21">
    <w:name w:val="Body Text Indent 2"/>
    <w:basedOn w:val="a"/>
    <w:link w:val="22"/>
    <w:rsid w:val="007370DB"/>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7370DB"/>
    <w:rPr>
      <w:rFonts w:ascii="Times New Roman" w:eastAsia="Times New Roman" w:hAnsi="Times New Roman" w:cs="Times New Roman"/>
      <w:sz w:val="20"/>
      <w:szCs w:val="20"/>
      <w:lang w:eastAsia="ru-RU"/>
    </w:rPr>
  </w:style>
  <w:style w:type="paragraph" w:styleId="af7">
    <w:name w:val="endnote text"/>
    <w:basedOn w:val="a"/>
    <w:link w:val="af8"/>
    <w:rsid w:val="007370DB"/>
    <w:pPr>
      <w:spacing w:after="0" w:line="240" w:lineRule="auto"/>
    </w:pPr>
    <w:rPr>
      <w:rFonts w:ascii="Times New Roman" w:eastAsia="Times New Roman" w:hAnsi="Times New Roman"/>
      <w:sz w:val="20"/>
      <w:szCs w:val="20"/>
      <w:lang w:eastAsia="ru-RU"/>
    </w:rPr>
  </w:style>
  <w:style w:type="character" w:customStyle="1" w:styleId="af8">
    <w:name w:val="Текст концевой сноски Знак"/>
    <w:basedOn w:val="a0"/>
    <w:link w:val="af7"/>
    <w:rsid w:val="007370DB"/>
    <w:rPr>
      <w:rFonts w:ascii="Times New Roman" w:eastAsia="Times New Roman" w:hAnsi="Times New Roman" w:cs="Times New Roman"/>
      <w:sz w:val="20"/>
      <w:szCs w:val="20"/>
      <w:lang w:eastAsia="ru-RU"/>
    </w:rPr>
  </w:style>
  <w:style w:type="character" w:styleId="af9">
    <w:name w:val="endnote reference"/>
    <w:rsid w:val="007370DB"/>
    <w:rPr>
      <w:rFonts w:cs="Times New Roman"/>
      <w:vertAlign w:val="superscript"/>
    </w:rPr>
  </w:style>
  <w:style w:type="paragraph" w:customStyle="1" w:styleId="afa">
    <w:name w:val="Знак Знак Знак Знак Знак Знак Знак Знак Знак Знак Знак Знак Знак Знак Знак"/>
    <w:basedOn w:val="a"/>
    <w:rsid w:val="007370DB"/>
    <w:pPr>
      <w:spacing w:after="160" w:line="240" w:lineRule="exact"/>
    </w:pPr>
    <w:rPr>
      <w:rFonts w:ascii="Verdana" w:eastAsia="Times New Roman" w:hAnsi="Verdana"/>
      <w:sz w:val="20"/>
      <w:szCs w:val="20"/>
      <w:lang w:val="en-US"/>
    </w:rPr>
  </w:style>
  <w:style w:type="paragraph" w:styleId="23">
    <w:name w:val="Body Text 2"/>
    <w:basedOn w:val="a"/>
    <w:link w:val="24"/>
    <w:rsid w:val="007370DB"/>
    <w:pPr>
      <w:spacing w:after="120" w:line="480" w:lineRule="auto"/>
    </w:pPr>
    <w:rPr>
      <w:rFonts w:ascii="Times New Roman" w:eastAsia="Times New Roman" w:hAnsi="Times New Roman"/>
      <w:sz w:val="28"/>
      <w:szCs w:val="28"/>
      <w:lang w:eastAsia="ru-RU"/>
    </w:rPr>
  </w:style>
  <w:style w:type="character" w:customStyle="1" w:styleId="24">
    <w:name w:val="Основной текст 2 Знак"/>
    <w:basedOn w:val="a0"/>
    <w:link w:val="23"/>
    <w:rsid w:val="007370DB"/>
    <w:rPr>
      <w:rFonts w:ascii="Times New Roman" w:eastAsia="Times New Roman" w:hAnsi="Times New Roman" w:cs="Times New Roman"/>
      <w:sz w:val="28"/>
      <w:szCs w:val="28"/>
      <w:lang w:eastAsia="ru-RU"/>
    </w:rPr>
  </w:style>
  <w:style w:type="paragraph" w:styleId="afb">
    <w:name w:val="Normal (Web)"/>
    <w:aliases w:val="Обычный (веб) Знак2,Обычный (веб) Знак Знак1,Обычный (веб) Знак1 Знак Знак,Обычный (веб) Знак Знак Знак Знак,Знак Знак Знак Знак Знак Знак,Знак Знак1 Знак Знак Знак,Знак Знак Знак1 Знак Знак"/>
    <w:basedOn w:val="a"/>
    <w:link w:val="afc"/>
    <w:uiPriority w:val="99"/>
    <w:qFormat/>
    <w:rsid w:val="007370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нак Знак Знак"/>
    <w:basedOn w:val="a"/>
    <w:uiPriority w:val="99"/>
    <w:rsid w:val="007370DB"/>
    <w:pPr>
      <w:spacing w:after="160" w:line="240" w:lineRule="exact"/>
    </w:pPr>
    <w:rPr>
      <w:rFonts w:ascii="Verdana" w:eastAsia="Times New Roman" w:hAnsi="Verdana" w:cs="Verdana"/>
      <w:sz w:val="20"/>
      <w:szCs w:val="20"/>
      <w:lang w:val="en-US"/>
    </w:rPr>
  </w:style>
  <w:style w:type="character" w:customStyle="1" w:styleId="af">
    <w:name w:val="Без интервала Знак"/>
    <w:link w:val="ae"/>
    <w:locked/>
    <w:rsid w:val="007370DB"/>
    <w:rPr>
      <w:rFonts w:ascii="Calibri" w:eastAsia="Calibri" w:hAnsi="Calibri" w:cs="Times New Roman"/>
      <w:noProof/>
      <w:lang w:eastAsia="ru-RU"/>
    </w:rPr>
  </w:style>
  <w:style w:type="paragraph" w:customStyle="1" w:styleId="afe">
    <w:name w:val="Наименование таблицы"/>
    <w:basedOn w:val="a"/>
    <w:next w:val="a"/>
    <w:uiPriority w:val="99"/>
    <w:rsid w:val="007370DB"/>
    <w:pPr>
      <w:spacing w:before="120" w:after="120" w:line="240" w:lineRule="auto"/>
      <w:jc w:val="center"/>
    </w:pPr>
    <w:rPr>
      <w:rFonts w:ascii="Times New Roman" w:eastAsia="Times New Roman" w:hAnsi="Times New Roman"/>
      <w:b/>
      <w:sz w:val="28"/>
      <w:szCs w:val="20"/>
      <w:lang w:eastAsia="ru-RU"/>
    </w:rPr>
  </w:style>
  <w:style w:type="paragraph" w:customStyle="1" w:styleId="aff">
    <w:name w:val="Ст. без интервала"/>
    <w:basedOn w:val="a"/>
    <w:link w:val="aff0"/>
    <w:qFormat/>
    <w:rsid w:val="007370DB"/>
    <w:pPr>
      <w:spacing w:after="0" w:line="240" w:lineRule="auto"/>
      <w:ind w:firstLine="709"/>
      <w:jc w:val="both"/>
    </w:pPr>
    <w:rPr>
      <w:rFonts w:ascii="Times New Roman" w:eastAsia="Times New Roman" w:hAnsi="Times New Roman"/>
      <w:sz w:val="28"/>
      <w:szCs w:val="28"/>
      <w:lang w:eastAsia="ru-RU"/>
    </w:rPr>
  </w:style>
  <w:style w:type="character" w:customStyle="1" w:styleId="aff0">
    <w:name w:val="Ст. без интервала Знак"/>
    <w:link w:val="aff"/>
    <w:locked/>
    <w:rsid w:val="007370DB"/>
    <w:rPr>
      <w:rFonts w:ascii="Times New Roman" w:eastAsia="Times New Roman" w:hAnsi="Times New Roman" w:cs="Times New Roman"/>
      <w:sz w:val="28"/>
      <w:szCs w:val="28"/>
      <w:lang w:eastAsia="ru-RU"/>
    </w:rPr>
  </w:style>
  <w:style w:type="character" w:customStyle="1" w:styleId="afc">
    <w:name w:val="Обычный (веб) Знак"/>
    <w:aliases w:val="Обычный (веб) Знак2 Знак,Обычный (веб) Знак Знак1 Знак,Обычный (веб) Знак1 Знак Знак Знак,Обычный (веб) Знак Знак Знак Знак Знак,Знак Знак Знак Знак Знак Знак Знак,Знак Знак1 Знак Знак Знак Знак,Знак Знак Знак1 Знак Знак Знак"/>
    <w:link w:val="afb"/>
    <w:uiPriority w:val="99"/>
    <w:locked/>
    <w:rsid w:val="007370DB"/>
    <w:rPr>
      <w:rFonts w:ascii="Times New Roman" w:eastAsia="Times New Roman" w:hAnsi="Times New Roman" w:cs="Times New Roman"/>
      <w:sz w:val="24"/>
      <w:szCs w:val="24"/>
      <w:lang w:eastAsia="ru-RU"/>
    </w:rPr>
  </w:style>
  <w:style w:type="paragraph" w:styleId="aff1">
    <w:name w:val="Subtitle"/>
    <w:basedOn w:val="a"/>
    <w:link w:val="aff2"/>
    <w:uiPriority w:val="99"/>
    <w:qFormat/>
    <w:rsid w:val="007370DB"/>
    <w:pPr>
      <w:spacing w:after="0" w:line="240" w:lineRule="auto"/>
      <w:ind w:firstLine="720"/>
      <w:jc w:val="both"/>
    </w:pPr>
    <w:rPr>
      <w:rFonts w:ascii="Times New Roman" w:eastAsia="Times New Roman" w:hAnsi="Times New Roman"/>
      <w:b/>
      <w:bCs/>
      <w:sz w:val="28"/>
      <w:szCs w:val="24"/>
      <w:lang w:eastAsia="ru-RU"/>
    </w:rPr>
  </w:style>
  <w:style w:type="character" w:customStyle="1" w:styleId="aff2">
    <w:name w:val="Подзаголовок Знак"/>
    <w:basedOn w:val="a0"/>
    <w:link w:val="aff1"/>
    <w:uiPriority w:val="99"/>
    <w:rsid w:val="007370DB"/>
    <w:rPr>
      <w:rFonts w:ascii="Times New Roman" w:eastAsia="Times New Roman" w:hAnsi="Times New Roman" w:cs="Times New Roman"/>
      <w:b/>
      <w:bCs/>
      <w:sz w:val="28"/>
      <w:szCs w:val="24"/>
      <w:lang w:eastAsia="ru-RU"/>
    </w:rPr>
  </w:style>
  <w:style w:type="paragraph" w:customStyle="1" w:styleId="aff3">
    <w:name w:val="Таблица"/>
    <w:basedOn w:val="a"/>
    <w:qFormat/>
    <w:rsid w:val="007370DB"/>
    <w:rPr>
      <w:rFonts w:ascii="Times New Roman" w:eastAsia="Times New Roman" w:hAnsi="Times New Roman"/>
      <w:sz w:val="28"/>
      <w:szCs w:val="28"/>
    </w:rPr>
  </w:style>
  <w:style w:type="paragraph" w:customStyle="1" w:styleId="13">
    <w:name w:val="Знак Знак Знак1"/>
    <w:basedOn w:val="a"/>
    <w:uiPriority w:val="99"/>
    <w:rsid w:val="007370DB"/>
    <w:pPr>
      <w:spacing w:after="160" w:line="240" w:lineRule="exact"/>
    </w:pPr>
    <w:rPr>
      <w:rFonts w:ascii="Verdana" w:eastAsia="Times New Roman" w:hAnsi="Verdana" w:cs="Verdana"/>
      <w:sz w:val="20"/>
      <w:szCs w:val="20"/>
      <w:lang w:val="en-US"/>
    </w:rPr>
  </w:style>
  <w:style w:type="paragraph" w:customStyle="1" w:styleId="aff4">
    <w:name w:val="Стиль"/>
    <w:uiPriority w:val="99"/>
    <w:rsid w:val="00737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Indent 3"/>
    <w:basedOn w:val="a"/>
    <w:link w:val="33"/>
    <w:rsid w:val="007370DB"/>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7370DB"/>
    <w:rPr>
      <w:rFonts w:ascii="Times New Roman" w:eastAsia="Times New Roman" w:hAnsi="Times New Roman" w:cs="Times New Roman"/>
      <w:sz w:val="16"/>
      <w:szCs w:val="16"/>
      <w:lang w:eastAsia="ru-RU"/>
    </w:rPr>
  </w:style>
  <w:style w:type="paragraph" w:styleId="35">
    <w:name w:val="Body Text 3"/>
    <w:basedOn w:val="a"/>
    <w:link w:val="36"/>
    <w:rsid w:val="007370DB"/>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basedOn w:val="a0"/>
    <w:link w:val="35"/>
    <w:rsid w:val="007370DB"/>
    <w:rPr>
      <w:rFonts w:ascii="Times New Roman" w:eastAsia="Times New Roman" w:hAnsi="Times New Roman" w:cs="Times New Roman"/>
      <w:sz w:val="16"/>
      <w:szCs w:val="16"/>
      <w:lang w:eastAsia="ru-RU"/>
    </w:rPr>
  </w:style>
  <w:style w:type="paragraph" w:customStyle="1" w:styleId="Iaoeiiieniueoaeno">
    <w:name w:val="Iaoeiiieniue oaeno"/>
    <w:rsid w:val="007370DB"/>
    <w:pPr>
      <w:widowControl w:val="0"/>
      <w:spacing w:after="0" w:line="240" w:lineRule="auto"/>
      <w:ind w:firstLine="301"/>
      <w:jc w:val="both"/>
    </w:pPr>
    <w:rPr>
      <w:rFonts w:ascii="Courier" w:eastAsia="Times New Roman" w:hAnsi="Courier" w:cs="Times New Roman"/>
      <w:sz w:val="24"/>
      <w:szCs w:val="20"/>
      <w:lang w:eastAsia="ru-RU"/>
    </w:rPr>
  </w:style>
  <w:style w:type="paragraph" w:styleId="aff5">
    <w:name w:val="caption"/>
    <w:basedOn w:val="a"/>
    <w:next w:val="a"/>
    <w:qFormat/>
    <w:rsid w:val="007370DB"/>
    <w:pPr>
      <w:spacing w:after="0" w:line="240" w:lineRule="auto"/>
      <w:jc w:val="both"/>
    </w:pPr>
    <w:rPr>
      <w:rFonts w:ascii="Times New Roman" w:eastAsia="Times New Roman" w:hAnsi="Times New Roman"/>
      <w:b/>
      <w:bCs/>
      <w:sz w:val="28"/>
      <w:szCs w:val="28"/>
      <w:lang w:eastAsia="ru-RU"/>
    </w:rPr>
  </w:style>
  <w:style w:type="character" w:customStyle="1" w:styleId="120">
    <w:name w:val="Заголовок 1 Знак2"/>
    <w:uiPriority w:val="99"/>
    <w:rsid w:val="007370DB"/>
    <w:rPr>
      <w:rFonts w:ascii="Arial" w:eastAsia="Times New Roman" w:hAnsi="Arial"/>
      <w:b/>
      <w:kern w:val="32"/>
      <w:sz w:val="32"/>
      <w:lang w:val="ru-RU" w:eastAsia="en-US"/>
    </w:rPr>
  </w:style>
  <w:style w:type="paragraph" w:styleId="aff6">
    <w:name w:val="TOC Heading"/>
    <w:basedOn w:val="1"/>
    <w:next w:val="a"/>
    <w:uiPriority w:val="39"/>
    <w:qFormat/>
    <w:rsid w:val="007370DB"/>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4">
    <w:name w:val="1"/>
    <w:basedOn w:val="1"/>
    <w:rsid w:val="007370DB"/>
    <w:rPr>
      <w:rFonts w:ascii="Times New Roman" w:eastAsia="Times New Roman" w:hAnsi="Times New Roman" w:cs="Times New Roman"/>
      <w:caps/>
      <w:sz w:val="28"/>
      <w:lang w:eastAsia="ru-RU"/>
    </w:rPr>
  </w:style>
  <w:style w:type="character" w:styleId="aff7">
    <w:name w:val="Strong"/>
    <w:qFormat/>
    <w:rsid w:val="007370DB"/>
    <w:rPr>
      <w:rFonts w:cs="Times New Roman"/>
      <w:b/>
    </w:rPr>
  </w:style>
  <w:style w:type="character" w:customStyle="1" w:styleId="15">
    <w:name w:val="Нижний колонтитул Знак1"/>
    <w:uiPriority w:val="99"/>
    <w:rsid w:val="007370DB"/>
    <w:rPr>
      <w:rFonts w:eastAsia="Times New Roman"/>
      <w:sz w:val="28"/>
      <w:lang w:val="ru-RU" w:eastAsia="en-US"/>
    </w:rPr>
  </w:style>
  <w:style w:type="paragraph" w:customStyle="1" w:styleId="aff8">
    <w:name w:val="Таблицы (моноширинный)"/>
    <w:basedOn w:val="a"/>
    <w:next w:val="a"/>
    <w:uiPriority w:val="99"/>
    <w:rsid w:val="007370D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6">
    <w:name w:val="Знак Знак26"/>
    <w:uiPriority w:val="99"/>
    <w:rsid w:val="007370DB"/>
    <w:rPr>
      <w:rFonts w:ascii="Cambria" w:hAnsi="Cambria"/>
      <w:b/>
      <w:color w:val="365F91"/>
      <w:sz w:val="28"/>
    </w:rPr>
  </w:style>
  <w:style w:type="character" w:customStyle="1" w:styleId="16">
    <w:name w:val="Текст абзаца Знак Знак1"/>
    <w:uiPriority w:val="99"/>
    <w:rsid w:val="007370DB"/>
    <w:rPr>
      <w:rFonts w:ascii="Times New Roman" w:hAnsi="Times New Roman"/>
      <w:sz w:val="28"/>
    </w:rPr>
  </w:style>
  <w:style w:type="character" w:customStyle="1" w:styleId="220">
    <w:name w:val="Знак Знак22"/>
    <w:uiPriority w:val="99"/>
    <w:rsid w:val="007370DB"/>
    <w:rPr>
      <w:rFonts w:ascii="Times New Roman" w:hAnsi="Times New Roman"/>
      <w:sz w:val="28"/>
      <w:lang w:eastAsia="en-US"/>
    </w:rPr>
  </w:style>
  <w:style w:type="character" w:customStyle="1" w:styleId="210">
    <w:name w:val="Знак Знак21"/>
    <w:uiPriority w:val="99"/>
    <w:rsid w:val="007370DB"/>
    <w:rPr>
      <w:rFonts w:ascii="Tahoma" w:hAnsi="Tahoma"/>
      <w:sz w:val="16"/>
      <w:lang w:eastAsia="en-US"/>
    </w:rPr>
  </w:style>
  <w:style w:type="paragraph" w:styleId="aff9">
    <w:name w:val="Document Map"/>
    <w:basedOn w:val="a"/>
    <w:link w:val="affa"/>
    <w:uiPriority w:val="99"/>
    <w:rsid w:val="007370DB"/>
    <w:rPr>
      <w:rFonts w:ascii="Tahoma" w:eastAsia="Times New Roman" w:hAnsi="Tahoma"/>
      <w:sz w:val="16"/>
      <w:szCs w:val="16"/>
    </w:rPr>
  </w:style>
  <w:style w:type="character" w:customStyle="1" w:styleId="affa">
    <w:name w:val="Схема документа Знак"/>
    <w:basedOn w:val="a0"/>
    <w:link w:val="aff9"/>
    <w:uiPriority w:val="99"/>
    <w:rsid w:val="007370DB"/>
    <w:rPr>
      <w:rFonts w:ascii="Tahoma" w:eastAsia="Times New Roman" w:hAnsi="Tahoma" w:cs="Times New Roman"/>
      <w:sz w:val="16"/>
      <w:szCs w:val="16"/>
    </w:rPr>
  </w:style>
  <w:style w:type="paragraph" w:customStyle="1" w:styleId="affb">
    <w:name w:val="Номер"/>
    <w:basedOn w:val="a"/>
    <w:uiPriority w:val="99"/>
    <w:rsid w:val="007370DB"/>
    <w:pPr>
      <w:spacing w:after="0" w:line="240" w:lineRule="auto"/>
      <w:jc w:val="center"/>
    </w:pPr>
    <w:rPr>
      <w:rFonts w:ascii="Times New Roman" w:eastAsia="Times New Roman" w:hAnsi="Times New Roman"/>
      <w:sz w:val="28"/>
      <w:szCs w:val="20"/>
      <w:lang w:eastAsia="ru-RU"/>
    </w:rPr>
  </w:style>
  <w:style w:type="character" w:customStyle="1" w:styleId="17">
    <w:name w:val="Текст сноски Знак1"/>
    <w:aliases w:val="Текст сноски-FN Знак1,Footnote Text Char Знак Знак Знак1,Footnote Text Char Знак Знак2,Текст сноски Знак Знак,Текст сноски Знак1 Знак Знак1,Текст сноски Знак Знак Знак Знак Знак1,single space Знак1"/>
    <w:uiPriority w:val="99"/>
    <w:semiHidden/>
    <w:rsid w:val="007370DB"/>
    <w:rPr>
      <w:rFonts w:ascii="Times New Roman CYR" w:hAnsi="Times New Roman CYR"/>
    </w:rPr>
  </w:style>
  <w:style w:type="paragraph" w:customStyle="1" w:styleId="u-2-msonormal">
    <w:name w:val="u-2-msonormal"/>
    <w:basedOn w:val="a"/>
    <w:uiPriority w:val="99"/>
    <w:rsid w:val="007370DB"/>
    <w:pPr>
      <w:spacing w:before="100" w:beforeAutospacing="1" w:after="100" w:afterAutospacing="1" w:line="240" w:lineRule="auto"/>
    </w:pPr>
    <w:rPr>
      <w:rFonts w:ascii="Times New Roman" w:eastAsia="Times New Roman" w:hAnsi="Times New Roman"/>
      <w:sz w:val="24"/>
      <w:szCs w:val="24"/>
      <w:lang w:eastAsia="ru-RU"/>
    </w:rPr>
  </w:style>
  <w:style w:type="paragraph" w:styleId="18">
    <w:name w:val="toc 1"/>
    <w:basedOn w:val="a"/>
    <w:next w:val="a"/>
    <w:autoRedefine/>
    <w:uiPriority w:val="39"/>
    <w:rsid w:val="007370DB"/>
    <w:pPr>
      <w:tabs>
        <w:tab w:val="left" w:pos="1418"/>
        <w:tab w:val="right" w:leader="dot" w:pos="9498"/>
      </w:tabs>
      <w:spacing w:after="0" w:line="240" w:lineRule="auto"/>
    </w:pPr>
    <w:rPr>
      <w:rFonts w:ascii="Times New Roman" w:eastAsia="Times New Roman" w:hAnsi="Times New Roman"/>
      <w:noProof/>
      <w:sz w:val="28"/>
      <w:szCs w:val="28"/>
    </w:rPr>
  </w:style>
  <w:style w:type="paragraph" w:styleId="25">
    <w:name w:val="toc 2"/>
    <w:basedOn w:val="a"/>
    <w:next w:val="a"/>
    <w:autoRedefine/>
    <w:uiPriority w:val="39"/>
    <w:rsid w:val="007370DB"/>
    <w:pPr>
      <w:tabs>
        <w:tab w:val="left" w:pos="426"/>
        <w:tab w:val="right" w:leader="dot" w:pos="9498"/>
      </w:tabs>
      <w:spacing w:after="0" w:line="240" w:lineRule="auto"/>
    </w:pPr>
    <w:rPr>
      <w:rFonts w:ascii="Times New Roman" w:hAnsi="Times New Roman"/>
      <w:bCs/>
      <w:iCs/>
      <w:noProof/>
      <w:sz w:val="28"/>
      <w:szCs w:val="28"/>
    </w:rPr>
  </w:style>
  <w:style w:type="character" w:styleId="affc">
    <w:name w:val="Hyperlink"/>
    <w:uiPriority w:val="99"/>
    <w:rsid w:val="007370DB"/>
    <w:rPr>
      <w:rFonts w:cs="Times New Roman"/>
      <w:color w:val="0000FF"/>
      <w:u w:val="single"/>
    </w:rPr>
  </w:style>
  <w:style w:type="paragraph" w:customStyle="1" w:styleId="19">
    <w:name w:val="Абзац списка1"/>
    <w:basedOn w:val="a"/>
    <w:rsid w:val="007370DB"/>
    <w:pPr>
      <w:ind w:left="720"/>
      <w:contextualSpacing/>
    </w:pPr>
    <w:rPr>
      <w:rFonts w:eastAsia="Times New Roman"/>
    </w:rPr>
  </w:style>
  <w:style w:type="paragraph" w:customStyle="1" w:styleId="1a">
    <w:name w:val="1 Заголовок"/>
    <w:basedOn w:val="a"/>
    <w:qFormat/>
    <w:rsid w:val="007370DB"/>
    <w:pPr>
      <w:spacing w:after="0" w:line="240" w:lineRule="auto"/>
      <w:jc w:val="both"/>
    </w:pPr>
    <w:rPr>
      <w:rFonts w:ascii="Times New Roman" w:eastAsia="Times New Roman" w:hAnsi="Times New Roman"/>
      <w:b/>
      <w:caps/>
      <w:sz w:val="28"/>
      <w:szCs w:val="28"/>
    </w:rPr>
  </w:style>
  <w:style w:type="character" w:customStyle="1" w:styleId="150">
    <w:name w:val="Знак Знак15"/>
    <w:uiPriority w:val="99"/>
    <w:rsid w:val="007370DB"/>
    <w:rPr>
      <w:rFonts w:ascii="Cambria" w:hAnsi="Cambria"/>
      <w:b/>
      <w:kern w:val="32"/>
      <w:sz w:val="32"/>
      <w:lang w:eastAsia="en-US"/>
    </w:rPr>
  </w:style>
  <w:style w:type="character" w:customStyle="1" w:styleId="1b">
    <w:name w:val="1 Заголовок Знак"/>
    <w:rsid w:val="007370DB"/>
    <w:rPr>
      <w:b/>
      <w:caps/>
      <w:sz w:val="28"/>
      <w:lang w:eastAsia="en-US"/>
    </w:rPr>
  </w:style>
  <w:style w:type="character" w:customStyle="1" w:styleId="1c">
    <w:name w:val="1 Знак"/>
    <w:uiPriority w:val="99"/>
    <w:rsid w:val="007370DB"/>
    <w:rPr>
      <w:rFonts w:ascii="Cambria" w:hAnsi="Cambria"/>
      <w:b/>
      <w:caps/>
      <w:kern w:val="32"/>
      <w:sz w:val="32"/>
      <w:lang w:eastAsia="en-US"/>
    </w:rPr>
  </w:style>
  <w:style w:type="character" w:customStyle="1" w:styleId="121">
    <w:name w:val="Знак Знак12"/>
    <w:uiPriority w:val="99"/>
    <w:rsid w:val="007370DB"/>
    <w:rPr>
      <w:rFonts w:eastAsia="Times New Roman"/>
      <w:sz w:val="28"/>
    </w:rPr>
  </w:style>
  <w:style w:type="character" w:customStyle="1" w:styleId="113">
    <w:name w:val="Знак Знак11"/>
    <w:uiPriority w:val="99"/>
    <w:rsid w:val="007370DB"/>
    <w:rPr>
      <w:rFonts w:eastAsia="Times New Roman"/>
      <w:b/>
      <w:caps/>
      <w:sz w:val="28"/>
    </w:rPr>
  </w:style>
  <w:style w:type="character" w:customStyle="1" w:styleId="100">
    <w:name w:val="Знак Знак10"/>
    <w:uiPriority w:val="99"/>
    <w:rsid w:val="007370DB"/>
    <w:rPr>
      <w:rFonts w:eastAsia="Times New Roman"/>
      <w:b/>
      <w:sz w:val="28"/>
    </w:rPr>
  </w:style>
  <w:style w:type="paragraph" w:customStyle="1" w:styleId="1d">
    <w:name w:val="Без интервала1"/>
    <w:rsid w:val="007370DB"/>
    <w:pPr>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21"/>
    <w:basedOn w:val="a"/>
    <w:rsid w:val="007370DB"/>
    <w:pPr>
      <w:shd w:val="clear" w:color="auto" w:fill="FFFFFF"/>
      <w:spacing w:after="0" w:line="240" w:lineRule="auto"/>
      <w:jc w:val="center"/>
    </w:pPr>
    <w:rPr>
      <w:rFonts w:ascii="Times New Roman" w:eastAsia="Times New Roman" w:hAnsi="Times New Roman"/>
      <w:sz w:val="24"/>
      <w:szCs w:val="28"/>
      <w:lang w:eastAsia="ru-RU"/>
    </w:rPr>
  </w:style>
  <w:style w:type="paragraph" w:styleId="37">
    <w:name w:val="toc 3"/>
    <w:basedOn w:val="a"/>
    <w:next w:val="a"/>
    <w:autoRedefine/>
    <w:uiPriority w:val="39"/>
    <w:rsid w:val="007370DB"/>
    <w:pPr>
      <w:spacing w:after="0"/>
      <w:ind w:left="560"/>
    </w:pPr>
    <w:rPr>
      <w:rFonts w:eastAsia="Times New Roman"/>
      <w:i/>
      <w:iCs/>
      <w:sz w:val="20"/>
      <w:szCs w:val="20"/>
    </w:rPr>
  </w:style>
  <w:style w:type="paragraph" w:styleId="41">
    <w:name w:val="toc 4"/>
    <w:basedOn w:val="a"/>
    <w:next w:val="a"/>
    <w:autoRedefine/>
    <w:uiPriority w:val="39"/>
    <w:rsid w:val="007370DB"/>
    <w:pPr>
      <w:spacing w:after="0"/>
      <w:ind w:left="840"/>
    </w:pPr>
    <w:rPr>
      <w:rFonts w:eastAsia="Times New Roman"/>
      <w:sz w:val="18"/>
      <w:szCs w:val="18"/>
    </w:rPr>
  </w:style>
  <w:style w:type="paragraph" w:styleId="51">
    <w:name w:val="toc 5"/>
    <w:basedOn w:val="a"/>
    <w:next w:val="a"/>
    <w:autoRedefine/>
    <w:uiPriority w:val="39"/>
    <w:rsid w:val="007370DB"/>
    <w:pPr>
      <w:spacing w:after="0"/>
      <w:ind w:left="1120"/>
    </w:pPr>
    <w:rPr>
      <w:rFonts w:eastAsia="Times New Roman"/>
      <w:sz w:val="18"/>
      <w:szCs w:val="18"/>
    </w:rPr>
  </w:style>
  <w:style w:type="paragraph" w:styleId="61">
    <w:name w:val="toc 6"/>
    <w:basedOn w:val="a"/>
    <w:next w:val="a"/>
    <w:autoRedefine/>
    <w:uiPriority w:val="39"/>
    <w:rsid w:val="007370DB"/>
    <w:pPr>
      <w:spacing w:after="0"/>
      <w:ind w:left="1400"/>
    </w:pPr>
    <w:rPr>
      <w:rFonts w:eastAsia="Times New Roman"/>
      <w:sz w:val="18"/>
      <w:szCs w:val="18"/>
    </w:rPr>
  </w:style>
  <w:style w:type="paragraph" w:styleId="71">
    <w:name w:val="toc 7"/>
    <w:basedOn w:val="a"/>
    <w:next w:val="a"/>
    <w:autoRedefine/>
    <w:uiPriority w:val="39"/>
    <w:rsid w:val="007370DB"/>
    <w:pPr>
      <w:spacing w:after="0"/>
      <w:ind w:left="1680"/>
    </w:pPr>
    <w:rPr>
      <w:rFonts w:eastAsia="Times New Roman"/>
      <w:sz w:val="18"/>
      <w:szCs w:val="18"/>
    </w:rPr>
  </w:style>
  <w:style w:type="paragraph" w:styleId="81">
    <w:name w:val="toc 8"/>
    <w:basedOn w:val="a"/>
    <w:next w:val="a"/>
    <w:autoRedefine/>
    <w:uiPriority w:val="39"/>
    <w:rsid w:val="007370DB"/>
    <w:pPr>
      <w:spacing w:after="0"/>
      <w:ind w:left="1960"/>
    </w:pPr>
    <w:rPr>
      <w:rFonts w:eastAsia="Times New Roman"/>
      <w:sz w:val="18"/>
      <w:szCs w:val="18"/>
    </w:rPr>
  </w:style>
  <w:style w:type="paragraph" w:styleId="91">
    <w:name w:val="toc 9"/>
    <w:basedOn w:val="a"/>
    <w:next w:val="a"/>
    <w:autoRedefine/>
    <w:uiPriority w:val="39"/>
    <w:rsid w:val="007370DB"/>
    <w:pPr>
      <w:spacing w:after="0"/>
      <w:ind w:left="2240"/>
    </w:pPr>
    <w:rPr>
      <w:rFonts w:eastAsia="Times New Roman"/>
      <w:sz w:val="18"/>
      <w:szCs w:val="18"/>
    </w:rPr>
  </w:style>
  <w:style w:type="character" w:customStyle="1" w:styleId="affd">
    <w:name w:val="Таблица Знак"/>
    <w:uiPriority w:val="99"/>
    <w:rsid w:val="007370DB"/>
    <w:rPr>
      <w:rFonts w:ascii="Times New Roman" w:hAnsi="Times New Roman"/>
      <w:b/>
      <w:sz w:val="28"/>
      <w:lang w:eastAsia="ru-RU"/>
    </w:rPr>
  </w:style>
  <w:style w:type="paragraph" w:customStyle="1" w:styleId="27">
    <w:name w:val="2"/>
    <w:basedOn w:val="2"/>
    <w:uiPriority w:val="99"/>
    <w:rsid w:val="007370DB"/>
    <w:pPr>
      <w:spacing w:line="240" w:lineRule="auto"/>
    </w:pPr>
    <w:rPr>
      <w:rFonts w:ascii="Times New Roman" w:hAnsi="Times New Roman"/>
      <w:i w:val="0"/>
    </w:rPr>
  </w:style>
  <w:style w:type="character" w:customStyle="1" w:styleId="28">
    <w:name w:val="2 Знак"/>
    <w:uiPriority w:val="99"/>
    <w:rsid w:val="007370DB"/>
    <w:rPr>
      <w:rFonts w:ascii="Cambria" w:hAnsi="Cambria"/>
      <w:b/>
      <w:i/>
      <w:kern w:val="32"/>
      <w:sz w:val="28"/>
      <w:lang w:val="ru-RU" w:eastAsia="en-US"/>
    </w:rPr>
  </w:style>
  <w:style w:type="paragraph" w:customStyle="1" w:styleId="Style4">
    <w:name w:val="Style4"/>
    <w:basedOn w:val="a"/>
    <w:uiPriority w:val="99"/>
    <w:rsid w:val="007370DB"/>
    <w:pPr>
      <w:widowControl w:val="0"/>
      <w:autoSpaceDE w:val="0"/>
      <w:autoSpaceDN w:val="0"/>
      <w:adjustRightInd w:val="0"/>
      <w:spacing w:after="0" w:line="330" w:lineRule="exact"/>
      <w:ind w:firstLine="912"/>
      <w:jc w:val="both"/>
    </w:pPr>
    <w:rPr>
      <w:rFonts w:ascii="Times New Roman" w:eastAsia="Times New Roman" w:hAnsi="Times New Roman"/>
      <w:sz w:val="24"/>
      <w:szCs w:val="24"/>
      <w:lang w:eastAsia="ru-RU"/>
    </w:rPr>
  </w:style>
  <w:style w:type="character" w:customStyle="1" w:styleId="FontStyle11">
    <w:name w:val="Font Style11"/>
    <w:uiPriority w:val="99"/>
    <w:rsid w:val="007370DB"/>
    <w:rPr>
      <w:rFonts w:ascii="Times New Roman" w:hAnsi="Times New Roman"/>
      <w:sz w:val="26"/>
    </w:rPr>
  </w:style>
  <w:style w:type="paragraph" w:customStyle="1" w:styleId="2a">
    <w:name w:val="Заголовок2"/>
    <w:basedOn w:val="2"/>
    <w:qFormat/>
    <w:rsid w:val="007370DB"/>
    <w:pPr>
      <w:spacing w:line="240" w:lineRule="auto"/>
    </w:pPr>
    <w:rPr>
      <w:rFonts w:ascii="Times New Roman" w:hAnsi="Times New Roman"/>
      <w:i w:val="0"/>
      <w:lang w:eastAsia="ru-RU"/>
    </w:rPr>
  </w:style>
  <w:style w:type="character" w:customStyle="1" w:styleId="2b">
    <w:name w:val="Заголовок2 Знак"/>
    <w:uiPriority w:val="99"/>
    <w:rsid w:val="007370DB"/>
    <w:rPr>
      <w:rFonts w:eastAsia="Times New Roman"/>
      <w:b/>
      <w:sz w:val="28"/>
    </w:rPr>
  </w:style>
  <w:style w:type="paragraph" w:customStyle="1" w:styleId="ConsPlusNormal">
    <w:name w:val="ConsPlusNormal"/>
    <w:rsid w:val="007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Знак Знак4"/>
    <w:uiPriority w:val="99"/>
    <w:rsid w:val="007370DB"/>
    <w:rPr>
      <w:rFonts w:eastAsia="Times New Roman"/>
      <w:sz w:val="16"/>
    </w:rPr>
  </w:style>
  <w:style w:type="character" w:customStyle="1" w:styleId="140">
    <w:name w:val="Знак Знак14"/>
    <w:uiPriority w:val="99"/>
    <w:rsid w:val="007370DB"/>
    <w:rPr>
      <w:rFonts w:ascii="Arial" w:hAnsi="Arial"/>
      <w:b/>
      <w:sz w:val="26"/>
    </w:rPr>
  </w:style>
  <w:style w:type="character" w:customStyle="1" w:styleId="130">
    <w:name w:val="Знак Знак13"/>
    <w:uiPriority w:val="99"/>
    <w:rsid w:val="007370DB"/>
    <w:rPr>
      <w:rFonts w:eastAsia="Times New Roman"/>
      <w:b/>
      <w:sz w:val="28"/>
    </w:rPr>
  </w:style>
  <w:style w:type="character" w:customStyle="1" w:styleId="114">
    <w:name w:val="Заголовок 1 Знак1"/>
    <w:uiPriority w:val="99"/>
    <w:rsid w:val="007370DB"/>
    <w:rPr>
      <w:rFonts w:eastAsia="Times New Roman"/>
      <w:b/>
      <w:caps/>
      <w:sz w:val="20"/>
      <w:lang w:eastAsia="ru-RU"/>
    </w:rPr>
  </w:style>
  <w:style w:type="character" w:customStyle="1" w:styleId="212">
    <w:name w:val="Заголовок2 Знак1"/>
    <w:uiPriority w:val="99"/>
    <w:rsid w:val="007370DB"/>
    <w:rPr>
      <w:rFonts w:ascii="Arial" w:hAnsi="Arial"/>
      <w:b/>
      <w:i/>
      <w:noProof/>
      <w:sz w:val="20"/>
      <w:lang w:val="ru-RU" w:eastAsia="ru-RU"/>
    </w:rPr>
  </w:style>
  <w:style w:type="paragraph" w:customStyle="1" w:styleId="affe">
    <w:name w:val="раздилитель сноски"/>
    <w:basedOn w:val="a"/>
    <w:next w:val="a6"/>
    <w:uiPriority w:val="99"/>
    <w:rsid w:val="007370DB"/>
    <w:pPr>
      <w:spacing w:after="120" w:line="240" w:lineRule="auto"/>
      <w:jc w:val="both"/>
    </w:pPr>
    <w:rPr>
      <w:rFonts w:ascii="Times New Roman" w:eastAsia="Times New Roman" w:hAnsi="Times New Roman"/>
      <w:sz w:val="24"/>
      <w:szCs w:val="20"/>
      <w:lang w:val="en-US" w:eastAsia="ru-RU"/>
    </w:rPr>
  </w:style>
  <w:style w:type="paragraph" w:customStyle="1" w:styleId="ConsPlusTitle">
    <w:name w:val="ConsPlusTitle"/>
    <w:rsid w:val="007370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Стиль1"/>
    <w:basedOn w:val="a"/>
    <w:uiPriority w:val="99"/>
    <w:rsid w:val="007370DB"/>
    <w:pPr>
      <w:keepNext/>
      <w:spacing w:before="240" w:after="60" w:line="240" w:lineRule="auto"/>
      <w:outlineLvl w:val="0"/>
    </w:pPr>
    <w:rPr>
      <w:rFonts w:ascii="Times New Roman" w:eastAsia="Times New Roman" w:hAnsi="Times New Roman"/>
      <w:b/>
      <w:bCs/>
      <w:kern w:val="32"/>
      <w:sz w:val="28"/>
      <w:szCs w:val="32"/>
      <w:lang w:eastAsia="ru-RU"/>
    </w:rPr>
  </w:style>
  <w:style w:type="paragraph" w:customStyle="1" w:styleId="ConsPlusNonformat">
    <w:name w:val="ConsPlusNonformat"/>
    <w:rsid w:val="007370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Стандартный"/>
    <w:basedOn w:val="a"/>
    <w:uiPriority w:val="99"/>
    <w:rsid w:val="007370DB"/>
    <w:pPr>
      <w:widowControl w:val="0"/>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afff0">
    <w:name w:val="Стандартный Знак"/>
    <w:uiPriority w:val="99"/>
    <w:rsid w:val="007370DB"/>
    <w:rPr>
      <w:rFonts w:eastAsia="Times New Roman"/>
      <w:sz w:val="28"/>
    </w:rPr>
  </w:style>
  <w:style w:type="paragraph" w:customStyle="1" w:styleId="afff1">
    <w:name w:val="Заголовок"/>
    <w:basedOn w:val="1"/>
    <w:uiPriority w:val="99"/>
    <w:rsid w:val="007370DB"/>
    <w:pPr>
      <w:keepLines/>
      <w:widowControl w:val="0"/>
      <w:autoSpaceDE w:val="0"/>
      <w:autoSpaceDN w:val="0"/>
      <w:adjustRightInd w:val="0"/>
      <w:spacing w:before="480" w:after="0" w:line="240" w:lineRule="auto"/>
      <w:jc w:val="both"/>
    </w:pPr>
    <w:rPr>
      <w:rFonts w:ascii="Times New Roman" w:eastAsia="Times New Roman" w:hAnsi="Times New Roman" w:cs="Times New Roman"/>
      <w:caps/>
      <w:kern w:val="0"/>
      <w:sz w:val="28"/>
      <w:szCs w:val="20"/>
      <w:lang w:eastAsia="ru-RU"/>
    </w:rPr>
  </w:style>
  <w:style w:type="character" w:customStyle="1" w:styleId="afff2">
    <w:name w:val="Заголовок Знак"/>
    <w:uiPriority w:val="99"/>
    <w:rsid w:val="007370DB"/>
    <w:rPr>
      <w:rFonts w:eastAsia="Times New Roman"/>
      <w:b/>
      <w:caps/>
      <w:sz w:val="20"/>
      <w:lang w:eastAsia="ru-RU"/>
    </w:rPr>
  </w:style>
  <w:style w:type="paragraph" w:customStyle="1" w:styleId="2c">
    <w:name w:val="З2"/>
    <w:basedOn w:val="2"/>
    <w:uiPriority w:val="99"/>
    <w:rsid w:val="007370DB"/>
    <w:pPr>
      <w:widowControl w:val="0"/>
      <w:autoSpaceDE w:val="0"/>
      <w:autoSpaceDN w:val="0"/>
      <w:adjustRightInd w:val="0"/>
      <w:spacing w:line="240" w:lineRule="auto"/>
    </w:pPr>
    <w:rPr>
      <w:rFonts w:ascii="Times New Roman" w:hAnsi="Times New Roman"/>
      <w:i w:val="0"/>
      <w:lang w:eastAsia="ru-RU"/>
    </w:rPr>
  </w:style>
  <w:style w:type="character" w:customStyle="1" w:styleId="2d">
    <w:name w:val="З2 Знак"/>
    <w:uiPriority w:val="99"/>
    <w:rsid w:val="007370DB"/>
    <w:rPr>
      <w:rFonts w:eastAsia="Times New Roman"/>
      <w:b/>
      <w:caps/>
      <w:sz w:val="28"/>
      <w:lang w:val="ru-RU" w:eastAsia="ru-RU"/>
    </w:rPr>
  </w:style>
  <w:style w:type="paragraph" w:customStyle="1" w:styleId="1f">
    <w:name w:val="З1"/>
    <w:basedOn w:val="1"/>
    <w:uiPriority w:val="99"/>
    <w:rsid w:val="007370DB"/>
    <w:pPr>
      <w:widowControl w:val="0"/>
      <w:autoSpaceDE w:val="0"/>
      <w:autoSpaceDN w:val="0"/>
      <w:adjustRightInd w:val="0"/>
      <w:spacing w:line="240" w:lineRule="auto"/>
    </w:pPr>
    <w:rPr>
      <w:rFonts w:ascii="Times New Roman" w:eastAsia="Times New Roman" w:hAnsi="Times New Roman" w:cs="Times New Roman"/>
      <w:sz w:val="28"/>
      <w:lang w:eastAsia="ru-RU"/>
    </w:rPr>
  </w:style>
  <w:style w:type="character" w:customStyle="1" w:styleId="1f0">
    <w:name w:val="З1 Знак"/>
    <w:uiPriority w:val="99"/>
    <w:rsid w:val="007370DB"/>
    <w:rPr>
      <w:rFonts w:eastAsia="Times New Roman"/>
      <w:b/>
      <w:caps/>
      <w:kern w:val="32"/>
      <w:sz w:val="32"/>
      <w:lang w:eastAsia="ru-RU"/>
    </w:rPr>
  </w:style>
  <w:style w:type="paragraph" w:customStyle="1" w:styleId="NoParagraphStyle">
    <w:name w:val="[No Paragraph Style]"/>
    <w:uiPriority w:val="99"/>
    <w:rsid w:val="007370D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ru-RU"/>
    </w:rPr>
  </w:style>
  <w:style w:type="paragraph" w:customStyle="1" w:styleId="2e">
    <w:name w:val="2 Заголовок"/>
    <w:basedOn w:val="2a"/>
    <w:qFormat/>
    <w:rsid w:val="007370DB"/>
    <w:rPr>
      <w:noProof/>
    </w:rPr>
  </w:style>
  <w:style w:type="character" w:customStyle="1" w:styleId="2f">
    <w:name w:val="2 Заголовок Знак"/>
    <w:uiPriority w:val="99"/>
    <w:rsid w:val="007370DB"/>
    <w:rPr>
      <w:rFonts w:ascii="Arial" w:hAnsi="Arial"/>
      <w:b/>
      <w:i/>
      <w:noProof/>
      <w:sz w:val="28"/>
      <w:lang w:val="ru-RU" w:eastAsia="ru-RU"/>
    </w:rPr>
  </w:style>
  <w:style w:type="character" w:customStyle="1" w:styleId="-FN">
    <w:name w:val="Текст сноски-FN Знак"/>
    <w:aliases w:val="Footnote Text Char Знак Знак Знак,Footnote Text Char Знак Знак1,Текст сноски Знак Знак Знак,Текст сноски Знак1 Знак Знак,Текст сноски Знак Знак Знак Знак Знак,Текст сноски Знак Знак Знак Знак1,single space Знак"/>
    <w:uiPriority w:val="99"/>
    <w:rsid w:val="007370DB"/>
    <w:rPr>
      <w:rFonts w:ascii="Times New Roman CYR" w:hAnsi="Times New Roman CYR"/>
      <w:lang w:val="ru-RU" w:eastAsia="ru-RU"/>
    </w:rPr>
  </w:style>
  <w:style w:type="character" w:customStyle="1" w:styleId="afff3">
    <w:name w:val="ВерхКолонтитул Знак Знак"/>
    <w:uiPriority w:val="99"/>
    <w:locked/>
    <w:rsid w:val="007370DB"/>
    <w:rPr>
      <w:sz w:val="28"/>
      <w:lang w:val="ru-RU" w:eastAsia="ru-RU"/>
    </w:rPr>
  </w:style>
  <w:style w:type="paragraph" w:customStyle="1" w:styleId="afff4">
    <w:name w:val="Знак Знак Знак Знак"/>
    <w:basedOn w:val="a"/>
    <w:uiPriority w:val="99"/>
    <w:rsid w:val="007370DB"/>
    <w:pPr>
      <w:widowControl w:val="0"/>
      <w:adjustRightInd w:val="0"/>
      <w:spacing w:before="100" w:beforeAutospacing="1" w:after="100" w:afterAutospacing="1" w:line="360" w:lineRule="atLeast"/>
      <w:jc w:val="both"/>
      <w:textAlignment w:val="baseline"/>
    </w:pPr>
    <w:rPr>
      <w:rFonts w:ascii="Tahoma" w:eastAsia="Times New Roman" w:hAnsi="Tahoma"/>
      <w:sz w:val="20"/>
      <w:szCs w:val="20"/>
      <w:lang w:val="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0DB"/>
    <w:pPr>
      <w:spacing w:after="160" w:line="240" w:lineRule="exact"/>
    </w:pPr>
    <w:rPr>
      <w:rFonts w:ascii="Times New Roman" w:eastAsia="SimSun" w:hAnsi="Times New Roman"/>
      <w:b/>
      <w:sz w:val="28"/>
      <w:szCs w:val="24"/>
      <w:lang w:val="en-US"/>
    </w:rPr>
  </w:style>
  <w:style w:type="paragraph" w:customStyle="1" w:styleId="Iauiue">
    <w:name w:val="Iau?iue"/>
    <w:uiPriority w:val="99"/>
    <w:rsid w:val="007370DB"/>
    <w:pPr>
      <w:spacing w:after="0" w:line="240" w:lineRule="auto"/>
    </w:pPr>
    <w:rPr>
      <w:rFonts w:ascii="Garamond" w:eastAsia="Times New Roman" w:hAnsi="Garamond" w:cs="Garamond"/>
      <w:sz w:val="20"/>
      <w:szCs w:val="20"/>
      <w:lang w:eastAsia="ru-RU"/>
    </w:rPr>
  </w:style>
  <w:style w:type="paragraph" w:customStyle="1" w:styleId="Default">
    <w:name w:val="Default"/>
    <w:rsid w:val="00737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1">
    <w:name w:val="Текст выноски1"/>
    <w:basedOn w:val="a"/>
    <w:uiPriority w:val="99"/>
    <w:semiHidden/>
    <w:rsid w:val="007370DB"/>
    <w:pPr>
      <w:spacing w:after="0" w:line="240" w:lineRule="auto"/>
    </w:pPr>
    <w:rPr>
      <w:rFonts w:ascii="Tahoma" w:eastAsia="Times New Roman" w:hAnsi="Tahoma" w:cs="Tahoma"/>
      <w:sz w:val="16"/>
      <w:szCs w:val="16"/>
      <w:lang w:eastAsia="ru-RU"/>
    </w:rPr>
  </w:style>
  <w:style w:type="character" w:customStyle="1" w:styleId="1f2">
    <w:name w:val="Схема документа Знак1"/>
    <w:uiPriority w:val="99"/>
    <w:semiHidden/>
    <w:rsid w:val="007370DB"/>
    <w:rPr>
      <w:rFonts w:ascii="Tahoma" w:hAnsi="Tahoma"/>
      <w:sz w:val="16"/>
      <w:lang w:eastAsia="ru-RU"/>
    </w:rPr>
  </w:style>
  <w:style w:type="paragraph" w:customStyle="1" w:styleId="1f3">
    <w:name w:val="Основной текст 1"/>
    <w:basedOn w:val="a"/>
    <w:uiPriority w:val="99"/>
    <w:rsid w:val="007370DB"/>
    <w:pPr>
      <w:spacing w:after="0" w:line="240" w:lineRule="auto"/>
      <w:ind w:firstLine="709"/>
      <w:jc w:val="both"/>
    </w:pPr>
    <w:rPr>
      <w:rFonts w:ascii="Times New Roman" w:eastAsia="Times New Roman" w:hAnsi="Times New Roman"/>
      <w:sz w:val="28"/>
      <w:szCs w:val="24"/>
      <w:lang w:eastAsia="ru-RU"/>
    </w:rPr>
  </w:style>
  <w:style w:type="character" w:customStyle="1" w:styleId="FontStyle16">
    <w:name w:val="Font Style16"/>
    <w:rsid w:val="007370DB"/>
    <w:rPr>
      <w:rFonts w:ascii="Times New Roman" w:hAnsi="Times New Roman"/>
      <w:color w:val="000000"/>
      <w:sz w:val="28"/>
    </w:rPr>
  </w:style>
  <w:style w:type="character" w:customStyle="1" w:styleId="bt">
    <w:name w:val="bt Знак Знак"/>
    <w:uiPriority w:val="99"/>
    <w:rsid w:val="007370DB"/>
    <w:rPr>
      <w:rFonts w:ascii="Arial" w:hAnsi="Arial"/>
      <w:sz w:val="22"/>
    </w:rPr>
  </w:style>
  <w:style w:type="character" w:styleId="afff6">
    <w:name w:val="FollowedHyperlink"/>
    <w:uiPriority w:val="99"/>
    <w:rsid w:val="007370DB"/>
    <w:rPr>
      <w:rFonts w:cs="Times New Roman"/>
      <w:color w:val="800080"/>
      <w:u w:val="single"/>
    </w:rPr>
  </w:style>
  <w:style w:type="paragraph" w:customStyle="1" w:styleId="xl96">
    <w:name w:val="xl96"/>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7">
    <w:name w:val="xl97"/>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98">
    <w:name w:val="xl98"/>
    <w:basedOn w:val="a"/>
    <w:rsid w:val="007370DB"/>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7370D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0">
    <w:name w:val="xl100"/>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3">
    <w:name w:val="xl103"/>
    <w:basedOn w:val="a"/>
    <w:rsid w:val="007370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4">
    <w:name w:val="xl104"/>
    <w:basedOn w:val="a"/>
    <w:rsid w:val="007370D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5">
    <w:name w:val="xl105"/>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7">
    <w:name w:val="xl107"/>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1">
    <w:name w:val="xl111"/>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uiPriority w:val="99"/>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uiPriority w:val="99"/>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uiPriority w:val="99"/>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6">
    <w:name w:val="xl116"/>
    <w:basedOn w:val="a"/>
    <w:uiPriority w:val="99"/>
    <w:rsid w:val="00737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7">
    <w:name w:val="xl117"/>
    <w:basedOn w:val="a"/>
    <w:uiPriority w:val="99"/>
    <w:rsid w:val="007370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
    <w:uiPriority w:val="99"/>
    <w:rsid w:val="007370D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
    <w:uiPriority w:val="99"/>
    <w:rsid w:val="007370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font5">
    <w:name w:val="font5"/>
    <w:basedOn w:val="a"/>
    <w:rsid w:val="007370DB"/>
    <w:pPr>
      <w:spacing w:before="100" w:beforeAutospacing="1" w:after="100" w:afterAutospacing="1" w:line="240" w:lineRule="auto"/>
    </w:pPr>
    <w:rPr>
      <w:rFonts w:ascii="Arial" w:eastAsia="Times New Roman" w:hAnsi="Arial" w:cs="Arial"/>
      <w:b/>
      <w:bCs/>
      <w:sz w:val="20"/>
      <w:szCs w:val="20"/>
      <w:lang w:eastAsia="ru-RU"/>
    </w:rPr>
  </w:style>
  <w:style w:type="character" w:customStyle="1" w:styleId="1f4">
    <w:name w:val="Стиль1 Знак"/>
    <w:uiPriority w:val="99"/>
    <w:rsid w:val="007370DB"/>
    <w:rPr>
      <w:rFonts w:ascii="Times New Roman" w:hAnsi="Times New Roman"/>
      <w:sz w:val="24"/>
    </w:rPr>
  </w:style>
  <w:style w:type="table" w:customStyle="1" w:styleId="1110">
    <w:name w:val="Сетка таблицы111"/>
    <w:uiPriority w:val="99"/>
    <w:rsid w:val="007370D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737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92209920000000455msonormal">
    <w:name w:val="style_13292209920000000455msonormal"/>
    <w:basedOn w:val="a"/>
    <w:uiPriority w:val="99"/>
    <w:rsid w:val="007370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uiPriority w:val="99"/>
    <w:rsid w:val="007370DB"/>
    <w:rPr>
      <w:rFonts w:ascii="Times New Roman" w:hAnsi="Times New Roman"/>
      <w:sz w:val="28"/>
    </w:rPr>
  </w:style>
  <w:style w:type="character" w:customStyle="1" w:styleId="bt1">
    <w:name w:val="bt Знак Знак1"/>
    <w:uiPriority w:val="99"/>
    <w:rsid w:val="007370DB"/>
    <w:rPr>
      <w:rFonts w:eastAsia="Times New Roman"/>
      <w:sz w:val="28"/>
      <w:lang w:val="ru-RU" w:eastAsia="en-US"/>
    </w:rPr>
  </w:style>
  <w:style w:type="character" w:customStyle="1" w:styleId="filedocumentdatesinline1">
    <w:name w:val="filedocumentdatesinline1"/>
    <w:uiPriority w:val="99"/>
    <w:rsid w:val="007370DB"/>
    <w:rPr>
      <w:rFonts w:ascii="Arial" w:hAnsi="Arial"/>
      <w:color w:val="7F7F7F"/>
      <w:sz w:val="22"/>
    </w:rPr>
  </w:style>
  <w:style w:type="paragraph" w:customStyle="1" w:styleId="xl23">
    <w:name w:val="xl23"/>
    <w:basedOn w:val="a"/>
    <w:uiPriority w:val="99"/>
    <w:rsid w:val="007370DB"/>
    <w:pPr>
      <w:spacing w:before="100" w:beforeAutospacing="1" w:after="100" w:afterAutospacing="1" w:line="240" w:lineRule="auto"/>
      <w:textAlignment w:val="center"/>
    </w:pPr>
    <w:rPr>
      <w:rFonts w:ascii="Arial CYR" w:eastAsia="Times New Roman" w:hAnsi="Arial CYR" w:cs="Arial CYR"/>
      <w:sz w:val="18"/>
      <w:szCs w:val="18"/>
      <w:lang w:eastAsia="ru-RU"/>
    </w:rPr>
  </w:style>
  <w:style w:type="paragraph" w:customStyle="1" w:styleId="xl24">
    <w:name w:val="xl24"/>
    <w:basedOn w:val="a"/>
    <w:uiPriority w:val="99"/>
    <w:rsid w:val="007370DB"/>
    <w:pPr>
      <w:spacing w:before="100" w:beforeAutospacing="1" w:after="100" w:afterAutospacing="1" w:line="240" w:lineRule="auto"/>
      <w:jc w:val="right"/>
      <w:textAlignment w:val="center"/>
    </w:pPr>
    <w:rPr>
      <w:rFonts w:ascii="Arial" w:eastAsia="Times New Roman" w:hAnsi="Arial" w:cs="Arial"/>
      <w:b/>
      <w:bCs/>
      <w:sz w:val="28"/>
      <w:szCs w:val="28"/>
      <w:lang w:eastAsia="ru-RU"/>
    </w:rPr>
  </w:style>
  <w:style w:type="paragraph" w:customStyle="1" w:styleId="xl25">
    <w:name w:val="xl25"/>
    <w:basedOn w:val="a"/>
    <w:uiPriority w:val="99"/>
    <w:rsid w:val="007370D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
    <w:name w:val="xl26"/>
    <w:basedOn w:val="a"/>
    <w:uiPriority w:val="99"/>
    <w:rsid w:val="007370D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ru-RU"/>
    </w:rPr>
  </w:style>
  <w:style w:type="paragraph" w:customStyle="1" w:styleId="xl27">
    <w:name w:val="xl27"/>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8">
    <w:name w:val="xl28"/>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9">
    <w:name w:val="xl29"/>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0">
    <w:name w:val="xl30"/>
    <w:basedOn w:val="a"/>
    <w:uiPriority w:val="99"/>
    <w:rsid w:val="007370D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ru-RU"/>
    </w:rPr>
  </w:style>
  <w:style w:type="paragraph" w:customStyle="1" w:styleId="xl31">
    <w:name w:val="xl31"/>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
    <w:name w:val="xl32"/>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3">
    <w:name w:val="xl33"/>
    <w:basedOn w:val="a"/>
    <w:uiPriority w:val="99"/>
    <w:rsid w:val="007370D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4">
    <w:name w:val="xl34"/>
    <w:basedOn w:val="a"/>
    <w:uiPriority w:val="99"/>
    <w:rsid w:val="007370D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5">
    <w:name w:val="xl35"/>
    <w:basedOn w:val="a"/>
    <w:uiPriority w:val="99"/>
    <w:rsid w:val="007370D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6">
    <w:name w:val="xl36"/>
    <w:basedOn w:val="a"/>
    <w:uiPriority w:val="99"/>
    <w:rsid w:val="007370DB"/>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7">
    <w:name w:val="xl37"/>
    <w:basedOn w:val="a"/>
    <w:uiPriority w:val="99"/>
    <w:rsid w:val="007370DB"/>
    <w:pPr>
      <w:pBdr>
        <w:top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afff7">
    <w:name w:val="Ст. без инт."/>
    <w:basedOn w:val="a"/>
    <w:link w:val="afff8"/>
    <w:uiPriority w:val="99"/>
    <w:rsid w:val="007370DB"/>
    <w:pPr>
      <w:spacing w:after="0" w:line="240" w:lineRule="auto"/>
      <w:jc w:val="both"/>
    </w:pPr>
    <w:rPr>
      <w:rFonts w:ascii="Times New Roman" w:eastAsia="Times New Roman" w:hAnsi="Times New Roman"/>
      <w:sz w:val="28"/>
    </w:rPr>
  </w:style>
  <w:style w:type="character" w:customStyle="1" w:styleId="afff8">
    <w:name w:val="Ст. без инт. Знак"/>
    <w:link w:val="afff7"/>
    <w:uiPriority w:val="99"/>
    <w:locked/>
    <w:rsid w:val="007370DB"/>
    <w:rPr>
      <w:rFonts w:ascii="Times New Roman" w:eastAsia="Times New Roman" w:hAnsi="Times New Roman" w:cs="Times New Roman"/>
      <w:sz w:val="28"/>
    </w:rPr>
  </w:style>
  <w:style w:type="table" w:customStyle="1" w:styleId="38">
    <w:name w:val="Сетка таблицы3"/>
    <w:uiPriority w:val="99"/>
    <w:rsid w:val="007370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Текст сноски-FN Char2,Footnote Text Char Знак Знак Char2,Footnote Text Char Знак Char2,Текст сноски Знак1 Знак Char2,Текст сноски Знак Знак Знак Знак Char2,Текст сноски Знак Знак Знак Char,single space Char2"/>
    <w:uiPriority w:val="99"/>
    <w:semiHidden/>
    <w:locked/>
    <w:rsid w:val="007370DB"/>
    <w:rPr>
      <w:rFonts w:ascii="Times New Roman CYR" w:hAnsi="Times New Roman CYR"/>
      <w:lang w:val="ru-RU" w:eastAsia="ru-RU"/>
    </w:rPr>
  </w:style>
  <w:style w:type="character" w:customStyle="1" w:styleId="320">
    <w:name w:val="Заголовок №3 (2)_"/>
    <w:link w:val="321"/>
    <w:uiPriority w:val="99"/>
    <w:locked/>
    <w:rsid w:val="007370DB"/>
    <w:rPr>
      <w:rFonts w:ascii="Arial" w:hAnsi="Arial"/>
      <w:b/>
      <w:sz w:val="23"/>
      <w:shd w:val="clear" w:color="auto" w:fill="FFFFFF"/>
    </w:rPr>
  </w:style>
  <w:style w:type="paragraph" w:customStyle="1" w:styleId="321">
    <w:name w:val="Заголовок №3 (2)1"/>
    <w:basedOn w:val="a"/>
    <w:link w:val="320"/>
    <w:uiPriority w:val="99"/>
    <w:rsid w:val="007370DB"/>
    <w:pPr>
      <w:shd w:val="clear" w:color="auto" w:fill="FFFFFF"/>
      <w:spacing w:before="240" w:after="420" w:line="240" w:lineRule="atLeast"/>
      <w:outlineLvl w:val="2"/>
    </w:pPr>
    <w:rPr>
      <w:rFonts w:ascii="Arial" w:eastAsiaTheme="minorHAnsi" w:hAnsi="Arial" w:cstheme="minorBidi"/>
      <w:b/>
      <w:sz w:val="23"/>
    </w:rPr>
  </w:style>
  <w:style w:type="character" w:customStyle="1" w:styleId="327">
    <w:name w:val="Заголовок №3 (2)7"/>
    <w:uiPriority w:val="99"/>
    <w:rsid w:val="007370DB"/>
    <w:rPr>
      <w:rFonts w:ascii="Arial" w:hAnsi="Arial"/>
      <w:b/>
      <w:sz w:val="23"/>
      <w:shd w:val="clear" w:color="auto" w:fill="FFFFFF"/>
    </w:rPr>
  </w:style>
  <w:style w:type="table" w:customStyle="1" w:styleId="43">
    <w:name w:val="Сетка таблицы4"/>
    <w:uiPriority w:val="99"/>
    <w:rsid w:val="007370D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370DB"/>
    <w:pPr>
      <w:spacing w:after="160" w:line="240" w:lineRule="exact"/>
    </w:pPr>
    <w:rPr>
      <w:rFonts w:ascii="Times New Roman" w:eastAsia="SimSun" w:hAnsi="Times New Roman"/>
      <w:b/>
      <w:sz w:val="28"/>
      <w:szCs w:val="24"/>
      <w:lang w:val="en-US"/>
    </w:rPr>
  </w:style>
  <w:style w:type="paragraph" w:customStyle="1" w:styleId="2f1">
    <w:name w:val="Знак Знак Знак Знак Знак Знак Знак Знак Знак Знак Знак Знак Знак Знак Знак2"/>
    <w:basedOn w:val="a"/>
    <w:uiPriority w:val="99"/>
    <w:rsid w:val="007370DB"/>
    <w:pPr>
      <w:spacing w:after="160" w:line="240" w:lineRule="exact"/>
      <w:ind w:firstLine="567"/>
      <w:jc w:val="both"/>
    </w:pPr>
    <w:rPr>
      <w:rFonts w:ascii="Verdana" w:eastAsia="Times New Roman" w:hAnsi="Verdana"/>
      <w:sz w:val="32"/>
      <w:szCs w:val="20"/>
      <w:lang w:val="en-US"/>
    </w:rPr>
  </w:style>
  <w:style w:type="paragraph" w:customStyle="1" w:styleId="1f6">
    <w:name w:val="Знак Знак Знак Знак Знак Знак Знак Знак Знак Знак Знак Знак Знак Знак Знак1"/>
    <w:basedOn w:val="a"/>
    <w:uiPriority w:val="99"/>
    <w:rsid w:val="007370DB"/>
    <w:pPr>
      <w:spacing w:after="160" w:line="240" w:lineRule="exact"/>
      <w:ind w:firstLine="567"/>
      <w:jc w:val="both"/>
    </w:pPr>
    <w:rPr>
      <w:rFonts w:ascii="Verdana" w:eastAsia="Times New Roman" w:hAnsi="Verdana"/>
      <w:sz w:val="32"/>
      <w:szCs w:val="20"/>
      <w:lang w:val="en-US"/>
    </w:rPr>
  </w:style>
  <w:style w:type="numbering" w:customStyle="1" w:styleId="2f2">
    <w:name w:val="Нет списка2"/>
    <w:next w:val="a2"/>
    <w:uiPriority w:val="99"/>
    <w:semiHidden/>
    <w:unhideWhenUsed/>
    <w:rsid w:val="007370DB"/>
  </w:style>
  <w:style w:type="character" w:customStyle="1" w:styleId="afff9">
    <w:name w:val="Основной текст_"/>
    <w:link w:val="1f7"/>
    <w:rsid w:val="007370DB"/>
    <w:rPr>
      <w:sz w:val="18"/>
      <w:szCs w:val="18"/>
      <w:shd w:val="clear" w:color="auto" w:fill="FFFFFF"/>
    </w:rPr>
  </w:style>
  <w:style w:type="paragraph" w:customStyle="1" w:styleId="1f7">
    <w:name w:val="Основной текст1"/>
    <w:basedOn w:val="a"/>
    <w:link w:val="afff9"/>
    <w:rsid w:val="007370DB"/>
    <w:pPr>
      <w:shd w:val="clear" w:color="auto" w:fill="FFFFFF"/>
      <w:spacing w:before="420" w:after="0" w:line="230" w:lineRule="exact"/>
      <w:ind w:firstLine="480"/>
      <w:jc w:val="both"/>
    </w:pPr>
    <w:rPr>
      <w:rFonts w:asciiTheme="minorHAnsi" w:eastAsiaTheme="minorHAnsi" w:hAnsiTheme="minorHAnsi" w:cstheme="minorBidi"/>
      <w:sz w:val="18"/>
      <w:szCs w:val="18"/>
    </w:rPr>
  </w:style>
  <w:style w:type="table" w:customStyle="1" w:styleId="52">
    <w:name w:val="Сетка таблицы5"/>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a">
    <w:name w:val="Таблица лев"/>
    <w:basedOn w:val="a"/>
    <w:qFormat/>
    <w:rsid w:val="007370DB"/>
    <w:pPr>
      <w:spacing w:after="0" w:line="240" w:lineRule="auto"/>
    </w:pPr>
    <w:rPr>
      <w:rFonts w:ascii="Times New Roman" w:hAnsi="Times New Roman"/>
      <w:sz w:val="24"/>
    </w:rPr>
  </w:style>
  <w:style w:type="numbering" w:customStyle="1" w:styleId="39">
    <w:name w:val="Нет списка3"/>
    <w:next w:val="a2"/>
    <w:uiPriority w:val="99"/>
    <w:semiHidden/>
    <w:unhideWhenUsed/>
    <w:rsid w:val="007370DB"/>
  </w:style>
  <w:style w:type="table" w:customStyle="1" w:styleId="62">
    <w:name w:val="Сетка таблицы6"/>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7370DB"/>
  </w:style>
  <w:style w:type="table" w:customStyle="1" w:styleId="72">
    <w:name w:val="Сетка таблицы7"/>
    <w:basedOn w:val="a1"/>
    <w:next w:val="a3"/>
    <w:uiPriority w:val="99"/>
    <w:locked/>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2"/>
    <w:uiPriority w:val="99"/>
    <w:semiHidden/>
    <w:unhideWhenUsed/>
    <w:rsid w:val="007370DB"/>
  </w:style>
  <w:style w:type="paragraph" w:customStyle="1" w:styleId="rteindent1">
    <w:name w:val="rteindent1"/>
    <w:basedOn w:val="a"/>
    <w:rsid w:val="007370DB"/>
    <w:pPr>
      <w:spacing w:before="100" w:beforeAutospacing="1" w:after="100" w:afterAutospacing="1" w:line="240" w:lineRule="auto"/>
      <w:ind w:left="600"/>
    </w:pPr>
    <w:rPr>
      <w:rFonts w:ascii="Times New Roman" w:eastAsia="Times New Roman" w:hAnsi="Times New Roman"/>
      <w:sz w:val="24"/>
      <w:szCs w:val="24"/>
      <w:lang w:eastAsia="ru-RU"/>
    </w:rPr>
  </w:style>
  <w:style w:type="character" w:customStyle="1" w:styleId="print-footnote1">
    <w:name w:val="print-footnote1"/>
    <w:rsid w:val="007370DB"/>
    <w:rPr>
      <w:sz w:val="15"/>
      <w:szCs w:val="15"/>
    </w:rPr>
  </w:style>
  <w:style w:type="paragraph" w:customStyle="1" w:styleId="rteindent2">
    <w:name w:val="rteindent2"/>
    <w:basedOn w:val="a"/>
    <w:rsid w:val="007370DB"/>
    <w:pPr>
      <w:spacing w:before="100" w:beforeAutospacing="1" w:after="100" w:afterAutospacing="1" w:line="240" w:lineRule="auto"/>
      <w:ind w:left="1200"/>
    </w:pPr>
    <w:rPr>
      <w:rFonts w:ascii="Times New Roman" w:eastAsia="Times New Roman" w:hAnsi="Times New Roman"/>
      <w:sz w:val="24"/>
      <w:szCs w:val="24"/>
      <w:lang w:eastAsia="ru-RU"/>
    </w:rPr>
  </w:style>
  <w:style w:type="paragraph" w:customStyle="1" w:styleId="rtecenter">
    <w:name w:val="rtecenter"/>
    <w:basedOn w:val="a"/>
    <w:rsid w:val="007370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onsNormal">
    <w:name w:val="ConsNormal"/>
    <w:rsid w:val="007370D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7370DB"/>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Cell">
    <w:name w:val="ConsPlusCell"/>
    <w:uiPriority w:val="99"/>
    <w:rsid w:val="007370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b">
    <w:name w:val="annotation reference"/>
    <w:rsid w:val="007370DB"/>
    <w:rPr>
      <w:sz w:val="16"/>
      <w:szCs w:val="16"/>
    </w:rPr>
  </w:style>
  <w:style w:type="paragraph" w:styleId="afffc">
    <w:name w:val="annotation text"/>
    <w:basedOn w:val="a"/>
    <w:link w:val="afffd"/>
    <w:rsid w:val="007370DB"/>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7370DB"/>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7370DB"/>
    <w:rPr>
      <w:b/>
      <w:bCs/>
    </w:rPr>
  </w:style>
  <w:style w:type="character" w:customStyle="1" w:styleId="affff">
    <w:name w:val="Тема примечания Знак"/>
    <w:basedOn w:val="afffd"/>
    <w:link w:val="afffe"/>
    <w:rsid w:val="007370DB"/>
    <w:rPr>
      <w:rFonts w:ascii="Times New Roman" w:eastAsia="Times New Roman" w:hAnsi="Times New Roman" w:cs="Times New Roman"/>
      <w:b/>
      <w:bCs/>
      <w:sz w:val="20"/>
      <w:szCs w:val="20"/>
      <w:lang w:eastAsia="ru-RU"/>
    </w:rPr>
  </w:style>
  <w:style w:type="paragraph" w:customStyle="1" w:styleId="1f8">
    <w:name w:val="Цитата1"/>
    <w:basedOn w:val="a"/>
    <w:rsid w:val="007370DB"/>
    <w:pPr>
      <w:suppressAutoHyphens/>
      <w:spacing w:after="0" w:line="240" w:lineRule="auto"/>
      <w:ind w:left="360" w:right="-81"/>
      <w:jc w:val="both"/>
    </w:pPr>
    <w:rPr>
      <w:rFonts w:ascii="Times New Roman" w:eastAsia="Times New Roman" w:hAnsi="Times New Roman"/>
      <w:sz w:val="28"/>
      <w:szCs w:val="24"/>
      <w:lang w:eastAsia="ar-SA"/>
    </w:rPr>
  </w:style>
  <w:style w:type="paragraph" w:customStyle="1" w:styleId="3a">
    <w:name w:val="Знак Знак Знак Знак Знак Знак Знак Знак Знак Знак Знак Знак Знак Знак Знак3"/>
    <w:basedOn w:val="a"/>
    <w:rsid w:val="007370DB"/>
    <w:pPr>
      <w:spacing w:after="160" w:line="240" w:lineRule="exact"/>
      <w:ind w:firstLine="567"/>
      <w:jc w:val="both"/>
    </w:pPr>
    <w:rPr>
      <w:rFonts w:ascii="Verdana" w:eastAsia="Times New Roman" w:hAnsi="Verdana"/>
      <w:sz w:val="32"/>
      <w:szCs w:val="20"/>
      <w:lang w:val="en-US"/>
    </w:rPr>
  </w:style>
  <w:style w:type="paragraph" w:customStyle="1" w:styleId="affff0">
    <w:name w:val="ïóíêò"/>
    <w:basedOn w:val="a"/>
    <w:rsid w:val="007370DB"/>
    <w:pPr>
      <w:spacing w:before="120" w:after="120" w:line="240" w:lineRule="auto"/>
      <w:ind w:left="1417" w:hanging="709"/>
      <w:jc w:val="both"/>
    </w:pPr>
    <w:rPr>
      <w:rFonts w:ascii="TimesDL" w:eastAsia="Times New Roman" w:hAnsi="TimesDL"/>
      <w:sz w:val="20"/>
      <w:szCs w:val="20"/>
      <w:lang w:eastAsia="ru-RU"/>
    </w:rPr>
  </w:style>
  <w:style w:type="table" w:customStyle="1" w:styleId="101">
    <w:name w:val="Сетка таблицы10"/>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2"/>
    <w:uiPriority w:val="99"/>
    <w:semiHidden/>
    <w:unhideWhenUsed/>
    <w:rsid w:val="007370DB"/>
  </w:style>
  <w:style w:type="paragraph" w:customStyle="1" w:styleId="affff1">
    <w:name w:val="Рабочий"/>
    <w:basedOn w:val="a"/>
    <w:rsid w:val="007370DB"/>
    <w:pPr>
      <w:spacing w:after="0" w:line="240" w:lineRule="auto"/>
      <w:ind w:firstLine="709"/>
      <w:jc w:val="both"/>
    </w:pPr>
    <w:rPr>
      <w:rFonts w:ascii="Times New Roman" w:eastAsia="Times New Roman" w:hAnsi="Times New Roman"/>
      <w:sz w:val="28"/>
      <w:szCs w:val="28"/>
      <w:lang w:eastAsia="ru-RU"/>
    </w:rPr>
  </w:style>
  <w:style w:type="paragraph" w:customStyle="1" w:styleId="FR3">
    <w:name w:val="FR3"/>
    <w:uiPriority w:val="99"/>
    <w:rsid w:val="007370DB"/>
    <w:pPr>
      <w:widowControl w:val="0"/>
      <w:snapToGrid w:val="0"/>
      <w:spacing w:after="0" w:line="300" w:lineRule="auto"/>
      <w:jc w:val="both"/>
    </w:pPr>
    <w:rPr>
      <w:rFonts w:ascii="Arial Narrow" w:eastAsia="Times New Roman" w:hAnsi="Arial Narrow" w:cs="Times New Roman"/>
      <w:sz w:val="28"/>
      <w:szCs w:val="20"/>
      <w:lang w:eastAsia="ru-RU"/>
    </w:rPr>
  </w:style>
  <w:style w:type="character" w:customStyle="1" w:styleId="hps">
    <w:name w:val="hps"/>
    <w:rsid w:val="007370DB"/>
  </w:style>
  <w:style w:type="paragraph" w:customStyle="1" w:styleId="Style3">
    <w:name w:val="Style3"/>
    <w:basedOn w:val="a"/>
    <w:rsid w:val="007370DB"/>
    <w:pPr>
      <w:widowControl w:val="0"/>
      <w:autoSpaceDE w:val="0"/>
      <w:autoSpaceDN w:val="0"/>
      <w:adjustRightInd w:val="0"/>
      <w:spacing w:after="0" w:line="362" w:lineRule="exact"/>
      <w:ind w:firstLine="706"/>
      <w:jc w:val="both"/>
    </w:pPr>
    <w:rPr>
      <w:rFonts w:ascii="Times New Roman" w:eastAsia="Times New Roman" w:hAnsi="Times New Roman"/>
      <w:sz w:val="24"/>
      <w:szCs w:val="24"/>
      <w:lang w:eastAsia="ru-RU"/>
    </w:rPr>
  </w:style>
  <w:style w:type="character" w:styleId="affff2">
    <w:name w:val="Emphasis"/>
    <w:qFormat/>
    <w:rsid w:val="007370DB"/>
    <w:rPr>
      <w:b/>
      <w:bCs/>
      <w:i w:val="0"/>
      <w:iCs w:val="0"/>
    </w:rPr>
  </w:style>
  <w:style w:type="paragraph" w:customStyle="1" w:styleId="msonormalcxspmiddle">
    <w:name w:val="msonormalcxspmiddle"/>
    <w:basedOn w:val="a"/>
    <w:rsid w:val="007370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
    <w:rsid w:val="007370D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73">
    <w:name w:val="Нет списка7"/>
    <w:next w:val="a2"/>
    <w:uiPriority w:val="99"/>
    <w:semiHidden/>
    <w:unhideWhenUsed/>
    <w:rsid w:val="007370DB"/>
  </w:style>
  <w:style w:type="table" w:customStyle="1" w:styleId="131">
    <w:name w:val="Сетка таблицы13"/>
    <w:basedOn w:val="a1"/>
    <w:next w:val="a3"/>
    <w:uiPriority w:val="59"/>
    <w:locked/>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2"/>
    <w:uiPriority w:val="99"/>
    <w:semiHidden/>
    <w:unhideWhenUsed/>
    <w:rsid w:val="007370DB"/>
  </w:style>
  <w:style w:type="table" w:customStyle="1" w:styleId="151">
    <w:name w:val="Сетка таблицы15"/>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Основной текст3"/>
    <w:basedOn w:val="a"/>
    <w:rsid w:val="007370DB"/>
    <w:pPr>
      <w:shd w:val="clear" w:color="auto" w:fill="FFFFFF"/>
      <w:spacing w:before="120" w:after="0" w:line="216" w:lineRule="exact"/>
    </w:pPr>
    <w:rPr>
      <w:rFonts w:ascii="Sylfaen" w:eastAsia="Sylfaen" w:hAnsi="Sylfaen" w:cs="Sylfaen"/>
      <w:color w:val="000000"/>
      <w:sz w:val="16"/>
      <w:szCs w:val="16"/>
      <w:lang w:eastAsia="ru-RU"/>
    </w:rPr>
  </w:style>
  <w:style w:type="character" w:customStyle="1" w:styleId="affff3">
    <w:name w:val="Основной текст + Полужирный"/>
    <w:rsid w:val="007370DB"/>
    <w:rPr>
      <w:rFonts w:ascii="Sylfaen" w:eastAsia="Sylfaen" w:hAnsi="Sylfaen" w:cs="Sylfaen"/>
      <w:b/>
      <w:bCs/>
      <w:i w:val="0"/>
      <w:iCs w:val="0"/>
      <w:smallCaps w:val="0"/>
      <w:strike w:val="0"/>
      <w:spacing w:val="0"/>
      <w:sz w:val="16"/>
      <w:szCs w:val="16"/>
      <w:shd w:val="clear" w:color="auto" w:fill="FFFFFF"/>
    </w:rPr>
  </w:style>
  <w:style w:type="character" w:customStyle="1" w:styleId="2f3">
    <w:name w:val="Основной текст 2 Знак Знак Знак"/>
    <w:rsid w:val="007370DB"/>
  </w:style>
  <w:style w:type="table" w:customStyle="1" w:styleId="160">
    <w:name w:val="Сетка таблицы16"/>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2"/>
    <w:uiPriority w:val="99"/>
    <w:semiHidden/>
    <w:unhideWhenUsed/>
    <w:rsid w:val="007370DB"/>
  </w:style>
  <w:style w:type="table" w:customStyle="1" w:styleId="200">
    <w:name w:val="Сетка таблицы20"/>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73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uiPriority w:val="59"/>
    <w:rsid w:val="0073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7370DB"/>
  </w:style>
  <w:style w:type="table" w:customStyle="1" w:styleId="230">
    <w:name w:val="Сетка таблицы23"/>
    <w:basedOn w:val="a1"/>
    <w:next w:val="a3"/>
    <w:uiPriority w:val="59"/>
    <w:locked/>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7370DB"/>
  </w:style>
  <w:style w:type="table" w:customStyle="1" w:styleId="240">
    <w:name w:val="Сетка таблицы24"/>
    <w:basedOn w:val="a1"/>
    <w:next w:val="a3"/>
    <w:uiPriority w:val="59"/>
    <w:locked/>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
    <w:next w:val="a2"/>
    <w:uiPriority w:val="99"/>
    <w:semiHidden/>
    <w:unhideWhenUsed/>
    <w:rsid w:val="007370DB"/>
  </w:style>
  <w:style w:type="numbering" w:customStyle="1" w:styleId="132">
    <w:name w:val="Нет списка13"/>
    <w:next w:val="a2"/>
    <w:uiPriority w:val="99"/>
    <w:semiHidden/>
    <w:unhideWhenUsed/>
    <w:rsid w:val="007370DB"/>
  </w:style>
  <w:style w:type="table" w:customStyle="1" w:styleId="250">
    <w:name w:val="Сетка таблицы25"/>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1">
    <w:name w:val="xl71"/>
    <w:basedOn w:val="a"/>
    <w:rsid w:val="007370D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72">
    <w:name w:val="xl72"/>
    <w:basedOn w:val="a"/>
    <w:rsid w:val="007370DB"/>
    <w:pP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7370DB"/>
    <w:pPr>
      <w:shd w:val="clear" w:color="000000" w:fill="FF99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7370D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75">
    <w:name w:val="xl75"/>
    <w:basedOn w:val="a"/>
    <w:rsid w:val="007370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737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7370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9">
    <w:name w:val="xl79"/>
    <w:basedOn w:val="a"/>
    <w:rsid w:val="007370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7370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1">
    <w:name w:val="xl81"/>
    <w:basedOn w:val="a"/>
    <w:rsid w:val="00737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370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37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737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7370DB"/>
    <w:pPr>
      <w:pBdr>
        <w:top w:val="single" w:sz="4" w:space="0" w:color="auto"/>
        <w:left w:val="single" w:sz="8"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xl86">
    <w:name w:val="xl86"/>
    <w:basedOn w:val="a"/>
    <w:rsid w:val="007370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ru-RU"/>
    </w:rPr>
  </w:style>
  <w:style w:type="paragraph" w:customStyle="1" w:styleId="xl87">
    <w:name w:val="xl87"/>
    <w:basedOn w:val="a"/>
    <w:rsid w:val="007370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right"/>
      <w:textAlignment w:val="center"/>
    </w:pPr>
    <w:rPr>
      <w:rFonts w:ascii="Times New Roman" w:eastAsia="Times New Roman" w:hAnsi="Times New Roman"/>
      <w:color w:val="FFFFFF"/>
      <w:sz w:val="24"/>
      <w:szCs w:val="24"/>
      <w:lang w:eastAsia="ru-RU"/>
    </w:rPr>
  </w:style>
  <w:style w:type="paragraph" w:customStyle="1" w:styleId="xl88">
    <w:name w:val="xl88"/>
    <w:basedOn w:val="a"/>
    <w:rsid w:val="007370D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9">
    <w:name w:val="xl89"/>
    <w:basedOn w:val="a"/>
    <w:rsid w:val="007370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370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737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2">
    <w:name w:val="xl92"/>
    <w:basedOn w:val="a"/>
    <w:rsid w:val="00737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3">
    <w:name w:val="xl93"/>
    <w:basedOn w:val="a"/>
    <w:rsid w:val="007370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
    <w:rsid w:val="007370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rsid w:val="007370D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2">
    <w:name w:val="Нет списка14"/>
    <w:next w:val="a2"/>
    <w:uiPriority w:val="99"/>
    <w:semiHidden/>
    <w:unhideWhenUsed/>
    <w:rsid w:val="007370DB"/>
  </w:style>
  <w:style w:type="numbering" w:customStyle="1" w:styleId="152">
    <w:name w:val="Нет списка15"/>
    <w:next w:val="a2"/>
    <w:uiPriority w:val="99"/>
    <w:semiHidden/>
    <w:unhideWhenUsed/>
    <w:rsid w:val="007370DB"/>
  </w:style>
  <w:style w:type="table" w:customStyle="1" w:styleId="260">
    <w:name w:val="Сетка таблицы26"/>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semiHidden/>
    <w:rsid w:val="007370DB"/>
  </w:style>
  <w:style w:type="paragraph" w:customStyle="1" w:styleId="2f4">
    <w:name w:val="Абзац списка2"/>
    <w:basedOn w:val="a"/>
    <w:rsid w:val="007370DB"/>
    <w:pPr>
      <w:spacing w:after="0" w:line="240" w:lineRule="auto"/>
      <w:ind w:left="720"/>
      <w:contextualSpacing/>
      <w:jc w:val="center"/>
    </w:pPr>
    <w:rPr>
      <w:rFonts w:eastAsia="Times New Roman"/>
    </w:rPr>
  </w:style>
  <w:style w:type="table" w:customStyle="1" w:styleId="270">
    <w:name w:val="Сетка таблицы27"/>
    <w:basedOn w:val="a1"/>
    <w:next w:val="a3"/>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7370DB"/>
  </w:style>
  <w:style w:type="table" w:customStyle="1" w:styleId="280">
    <w:name w:val="Сетка таблицы28"/>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ld">
    <w:name w:val="Bold"/>
    <w:qFormat/>
    <w:rsid w:val="007370DB"/>
    <w:rPr>
      <w:b/>
    </w:rPr>
  </w:style>
  <w:style w:type="numbering" w:customStyle="1" w:styleId="181">
    <w:name w:val="Нет списка18"/>
    <w:next w:val="a2"/>
    <w:uiPriority w:val="99"/>
    <w:semiHidden/>
    <w:unhideWhenUsed/>
    <w:rsid w:val="007370DB"/>
  </w:style>
  <w:style w:type="table" w:customStyle="1" w:styleId="291">
    <w:name w:val="Сетка таблицы291"/>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1"/>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
    <w:basedOn w:val="a1"/>
    <w:next w:val="a3"/>
    <w:uiPriority w:val="59"/>
    <w:rsid w:val="007370D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7370DB"/>
  </w:style>
  <w:style w:type="table" w:customStyle="1" w:styleId="330">
    <w:name w:val="Сетка таблицы33"/>
    <w:basedOn w:val="a1"/>
    <w:next w:val="a3"/>
    <w:uiPriority w:val="99"/>
    <w:locked/>
    <w:rsid w:val="007370D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3">
    <w:name w:val="Обычный + 14 пт"/>
    <w:aliases w:val="По ширине,Первая строка:  1,25 см,27 см,Обычный + Times New Roman,14 пт,Черный,...,По центру,16 пт,полужирный,27..."/>
    <w:basedOn w:val="a"/>
    <w:uiPriority w:val="99"/>
    <w:rsid w:val="007370DB"/>
    <w:pPr>
      <w:spacing w:after="0" w:line="240" w:lineRule="auto"/>
      <w:ind w:firstLine="708"/>
      <w:jc w:val="both"/>
    </w:pPr>
    <w:rPr>
      <w:rFonts w:ascii="Times New Roman" w:eastAsia="Times New Roman" w:hAnsi="Times New Roman"/>
      <w:sz w:val="28"/>
      <w:szCs w:val="28"/>
      <w:lang w:eastAsia="ru-RU"/>
    </w:rPr>
  </w:style>
  <w:style w:type="paragraph" w:customStyle="1" w:styleId="ListParagraph1">
    <w:name w:val="List Paragraph1"/>
    <w:basedOn w:val="a"/>
    <w:rsid w:val="007370DB"/>
    <w:pPr>
      <w:spacing w:after="0" w:line="240" w:lineRule="auto"/>
      <w:ind w:left="720"/>
      <w:contextualSpacing/>
      <w:jc w:val="center"/>
    </w:pPr>
  </w:style>
  <w:style w:type="paragraph" w:customStyle="1" w:styleId="Style5">
    <w:name w:val="Style5"/>
    <w:basedOn w:val="a"/>
    <w:uiPriority w:val="99"/>
    <w:rsid w:val="007370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9">
    <w:name w:val="Style49"/>
    <w:basedOn w:val="a"/>
    <w:uiPriority w:val="99"/>
    <w:rsid w:val="007370DB"/>
    <w:pPr>
      <w:widowControl w:val="0"/>
      <w:autoSpaceDE w:val="0"/>
      <w:autoSpaceDN w:val="0"/>
      <w:adjustRightInd w:val="0"/>
      <w:spacing w:after="0" w:line="302" w:lineRule="exact"/>
    </w:pPr>
    <w:rPr>
      <w:rFonts w:ascii="Arial" w:eastAsia="Times New Roman" w:hAnsi="Arial" w:cs="Arial"/>
      <w:sz w:val="24"/>
      <w:szCs w:val="24"/>
      <w:lang w:eastAsia="ru-RU"/>
    </w:rPr>
  </w:style>
  <w:style w:type="character" w:customStyle="1" w:styleId="FontStyle221">
    <w:name w:val="Font Style221"/>
    <w:uiPriority w:val="99"/>
    <w:rsid w:val="007370DB"/>
    <w:rPr>
      <w:rFonts w:ascii="Arial" w:hAnsi="Arial" w:cs="Arial"/>
      <w:b/>
      <w:bCs/>
      <w:color w:val="000000"/>
      <w:sz w:val="22"/>
      <w:szCs w:val="22"/>
    </w:rPr>
  </w:style>
  <w:style w:type="character" w:customStyle="1" w:styleId="apple-converted-space">
    <w:name w:val="apple-converted-space"/>
    <w:rsid w:val="007370DB"/>
    <w:rPr>
      <w:rFonts w:cs="Times New Roman"/>
    </w:rPr>
  </w:style>
  <w:style w:type="numbering" w:customStyle="1" w:styleId="201">
    <w:name w:val="Нет списка20"/>
    <w:next w:val="a2"/>
    <w:uiPriority w:val="99"/>
    <w:semiHidden/>
    <w:unhideWhenUsed/>
    <w:rsid w:val="007370DB"/>
  </w:style>
  <w:style w:type="table" w:customStyle="1" w:styleId="341">
    <w:name w:val="Сетка таблицы341"/>
    <w:basedOn w:val="a1"/>
    <w:next w:val="a3"/>
    <w:rsid w:val="00737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3"/>
    <w:uiPriority w:val="59"/>
    <w:rsid w:val="007370D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next w:val="a3"/>
    <w:rsid w:val="0036015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next w:val="a3"/>
    <w:uiPriority w:val="59"/>
    <w:rsid w:val="00896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896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96BA7"/>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896BA7"/>
  </w:style>
  <w:style w:type="numbering" w:customStyle="1" w:styleId="222">
    <w:name w:val="Нет списка22"/>
    <w:next w:val="a2"/>
    <w:uiPriority w:val="99"/>
    <w:semiHidden/>
    <w:unhideWhenUsed/>
    <w:rsid w:val="00896BA7"/>
  </w:style>
  <w:style w:type="character" w:customStyle="1" w:styleId="1f9">
    <w:name w:val="Текст примечания Знак1"/>
    <w:semiHidden/>
    <w:rsid w:val="00896BA7"/>
    <w:rPr>
      <w:rFonts w:ascii="Times New Roman" w:eastAsia="Times New Roman" w:hAnsi="Times New Roman" w:cs="Times New Roman"/>
      <w:sz w:val="20"/>
      <w:szCs w:val="20"/>
      <w:lang w:eastAsia="ru-RU"/>
    </w:rPr>
  </w:style>
  <w:style w:type="character" w:customStyle="1" w:styleId="1fa">
    <w:name w:val="Верхний колонтитул Знак1"/>
    <w:aliases w:val="Знак Знак1,ВерхКолонтитул Знак1"/>
    <w:semiHidden/>
    <w:rsid w:val="00896BA7"/>
    <w:rPr>
      <w:rFonts w:ascii="Times New Roman" w:eastAsia="Times New Roman" w:hAnsi="Times New Roman" w:cs="Times New Roman"/>
      <w:sz w:val="24"/>
      <w:szCs w:val="24"/>
      <w:lang w:eastAsia="ru-RU"/>
    </w:rPr>
  </w:style>
  <w:style w:type="character" w:customStyle="1" w:styleId="1fb">
    <w:name w:val="Текст концевой сноски Знак1"/>
    <w:semiHidden/>
    <w:rsid w:val="00896BA7"/>
    <w:rPr>
      <w:rFonts w:ascii="Times New Roman" w:eastAsia="Times New Roman" w:hAnsi="Times New Roman" w:cs="Times New Roman"/>
      <w:sz w:val="20"/>
      <w:szCs w:val="20"/>
      <w:lang w:eastAsia="ru-RU"/>
    </w:rPr>
  </w:style>
  <w:style w:type="character" w:customStyle="1" w:styleId="1fc">
    <w:name w:val="Название Знак1"/>
    <w:uiPriority w:val="99"/>
    <w:rsid w:val="00896BA7"/>
    <w:rPr>
      <w:rFonts w:ascii="Cambria" w:eastAsia="Times New Roman" w:hAnsi="Cambria" w:cs="Times New Roman"/>
      <w:color w:val="17365D"/>
      <w:spacing w:val="5"/>
      <w:kern w:val="28"/>
      <w:sz w:val="52"/>
      <w:szCs w:val="52"/>
      <w:lang w:eastAsia="ru-RU"/>
    </w:rPr>
  </w:style>
  <w:style w:type="character" w:customStyle="1" w:styleId="1fd">
    <w:name w:val="Основной текст Знак1"/>
    <w:aliases w:val="bt Знак1"/>
    <w:semiHidden/>
    <w:rsid w:val="00896BA7"/>
    <w:rPr>
      <w:rFonts w:ascii="Times New Roman" w:eastAsia="Times New Roman" w:hAnsi="Times New Roman" w:cs="Times New Roman"/>
      <w:sz w:val="24"/>
      <w:szCs w:val="24"/>
      <w:lang w:eastAsia="ru-RU"/>
    </w:rPr>
  </w:style>
  <w:style w:type="character" w:customStyle="1" w:styleId="1fe">
    <w:name w:val="Основной текст с отступом Знак1"/>
    <w:aliases w:val="Текст абзаца Знак1"/>
    <w:uiPriority w:val="99"/>
    <w:semiHidden/>
    <w:rsid w:val="00896BA7"/>
    <w:rPr>
      <w:rFonts w:ascii="Times New Roman" w:eastAsia="Times New Roman" w:hAnsi="Times New Roman" w:cs="Times New Roman"/>
      <w:sz w:val="24"/>
      <w:szCs w:val="24"/>
      <w:lang w:eastAsia="ru-RU"/>
    </w:rPr>
  </w:style>
  <w:style w:type="character" w:customStyle="1" w:styleId="1ff">
    <w:name w:val="Подзаголовок Знак1"/>
    <w:uiPriority w:val="99"/>
    <w:rsid w:val="00896BA7"/>
    <w:rPr>
      <w:rFonts w:ascii="Cambria" w:eastAsia="Times New Roman" w:hAnsi="Cambria" w:cs="Times New Roman"/>
      <w:i/>
      <w:iCs/>
      <w:color w:val="4F81BD"/>
      <w:spacing w:val="15"/>
      <w:sz w:val="24"/>
      <w:szCs w:val="24"/>
      <w:lang w:eastAsia="ru-RU"/>
    </w:rPr>
  </w:style>
  <w:style w:type="character" w:customStyle="1" w:styleId="215">
    <w:name w:val="Основной текст 2 Знак1"/>
    <w:semiHidden/>
    <w:rsid w:val="00896BA7"/>
    <w:rPr>
      <w:rFonts w:ascii="Times New Roman" w:eastAsia="Times New Roman" w:hAnsi="Times New Roman" w:cs="Times New Roman"/>
      <w:sz w:val="24"/>
      <w:szCs w:val="24"/>
      <w:lang w:eastAsia="ru-RU"/>
    </w:rPr>
  </w:style>
  <w:style w:type="character" w:customStyle="1" w:styleId="311">
    <w:name w:val="Основной текст 3 Знак1"/>
    <w:semiHidden/>
    <w:rsid w:val="00896BA7"/>
    <w:rPr>
      <w:rFonts w:ascii="Times New Roman" w:eastAsia="Times New Roman" w:hAnsi="Times New Roman" w:cs="Times New Roman"/>
      <w:sz w:val="16"/>
      <w:szCs w:val="16"/>
      <w:lang w:eastAsia="ru-RU"/>
    </w:rPr>
  </w:style>
  <w:style w:type="character" w:customStyle="1" w:styleId="216">
    <w:name w:val="Основной текст с отступом 2 Знак1"/>
    <w:semiHidden/>
    <w:rsid w:val="00896BA7"/>
    <w:rPr>
      <w:rFonts w:ascii="Times New Roman" w:eastAsia="Times New Roman" w:hAnsi="Times New Roman" w:cs="Times New Roman"/>
      <w:sz w:val="24"/>
      <w:szCs w:val="24"/>
      <w:lang w:eastAsia="ru-RU"/>
    </w:rPr>
  </w:style>
  <w:style w:type="character" w:customStyle="1" w:styleId="312">
    <w:name w:val="Основной текст с отступом 3 Знак1"/>
    <w:semiHidden/>
    <w:rsid w:val="00896BA7"/>
    <w:rPr>
      <w:rFonts w:ascii="Times New Roman" w:eastAsia="Times New Roman" w:hAnsi="Times New Roman" w:cs="Times New Roman"/>
      <w:sz w:val="16"/>
      <w:szCs w:val="16"/>
      <w:lang w:eastAsia="ru-RU"/>
    </w:rPr>
  </w:style>
  <w:style w:type="character" w:customStyle="1" w:styleId="1ff0">
    <w:name w:val="Тема примечания Знак1"/>
    <w:semiHidden/>
    <w:rsid w:val="00896BA7"/>
    <w:rPr>
      <w:rFonts w:ascii="Times New Roman" w:eastAsia="Times New Roman" w:hAnsi="Times New Roman" w:cs="Times New Roman"/>
      <w:b/>
      <w:bCs/>
      <w:sz w:val="20"/>
      <w:szCs w:val="20"/>
      <w:lang w:eastAsia="ru-RU"/>
    </w:rPr>
  </w:style>
  <w:style w:type="character" w:customStyle="1" w:styleId="1ff1">
    <w:name w:val="Текст выноски Знак1"/>
    <w:semiHidden/>
    <w:rsid w:val="00896BA7"/>
    <w:rPr>
      <w:rFonts w:ascii="Tahoma" w:eastAsia="Times New Roman" w:hAnsi="Tahoma" w:cs="Tahoma"/>
      <w:sz w:val="16"/>
      <w:szCs w:val="16"/>
      <w:lang w:eastAsia="ru-RU"/>
    </w:rPr>
  </w:style>
  <w:style w:type="character" w:customStyle="1" w:styleId="11pt0pt">
    <w:name w:val="Основной текст + 11 pt;Интервал 0 pt"/>
    <w:rsid w:val="00896BA7"/>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05pt0pt">
    <w:name w:val="Основной текст + 10;5 pt;Не полужирный;Интервал 0 pt"/>
    <w:rsid w:val="00896BA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table" w:customStyle="1" w:styleId="1101">
    <w:name w:val="Сетка таблицы110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0">
    <w:name w:val="Сетка таблицы16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Сетка таблицы17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0">
    <w:name w:val="Сетка таблицы18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0">
    <w:name w:val="Сетка таблицы20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1"/>
    <w:basedOn w:val="a1"/>
    <w:next w:val="a3"/>
    <w:uiPriority w:val="59"/>
    <w:rsid w:val="00896BA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Сетка таблицы291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Сетка таблицы301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1"/>
    <w:next w:val="a3"/>
    <w:uiPriority w:val="59"/>
    <w:rsid w:val="00896B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Revision"/>
    <w:hidden/>
    <w:uiPriority w:val="99"/>
    <w:semiHidden/>
    <w:rsid w:val="00896BA7"/>
    <w:pPr>
      <w:spacing w:after="0" w:line="240" w:lineRule="auto"/>
    </w:pPr>
    <w:rPr>
      <w:rFonts w:ascii="Times New Roman" w:eastAsia="Times New Roman" w:hAnsi="Times New Roman" w:cs="Times New Roman"/>
      <w:sz w:val="24"/>
      <w:szCs w:val="24"/>
      <w:lang w:eastAsia="ru-RU"/>
    </w:rPr>
  </w:style>
  <w:style w:type="paragraph" w:customStyle="1" w:styleId="2f5">
    <w:name w:val="Основной текст2"/>
    <w:basedOn w:val="a"/>
    <w:rsid w:val="00896BA7"/>
    <w:pPr>
      <w:widowControl w:val="0"/>
      <w:shd w:val="clear" w:color="auto" w:fill="FFFFFF"/>
      <w:spacing w:after="1020" w:line="0" w:lineRule="atLeast"/>
      <w:jc w:val="right"/>
    </w:pPr>
    <w:rPr>
      <w:rFonts w:ascii="Sylfaen" w:eastAsia="Sylfaen" w:hAnsi="Sylfaen" w:cs="Sylfaen"/>
      <w:spacing w:val="-5"/>
      <w:sz w:val="20"/>
      <w:szCs w:val="20"/>
      <w:lang w:eastAsia="ru-RU"/>
    </w:rPr>
  </w:style>
  <w:style w:type="paragraph" w:styleId="affff5">
    <w:name w:val="Plain Text"/>
    <w:basedOn w:val="a"/>
    <w:link w:val="affff6"/>
    <w:rsid w:val="00896BA7"/>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rsid w:val="00896BA7"/>
    <w:rPr>
      <w:rFonts w:ascii="Courier New" w:eastAsia="Times New Roman" w:hAnsi="Courier New" w:cs="Courier New"/>
      <w:sz w:val="20"/>
      <w:szCs w:val="20"/>
      <w:lang w:eastAsia="ru-RU"/>
    </w:rPr>
  </w:style>
  <w:style w:type="numbering" w:customStyle="1" w:styleId="231">
    <w:name w:val="Нет списка23"/>
    <w:next w:val="a2"/>
    <w:uiPriority w:val="99"/>
    <w:semiHidden/>
    <w:rsid w:val="00896BA7"/>
  </w:style>
  <w:style w:type="paragraph" w:customStyle="1" w:styleId="affff7">
    <w:name w:val="Знак Знак Знак Знак Знак Знак Знак Знак Знак Знак Знак Знак Знак Знак Знак"/>
    <w:basedOn w:val="a"/>
    <w:rsid w:val="00896BA7"/>
    <w:pPr>
      <w:spacing w:after="160" w:line="240" w:lineRule="exact"/>
      <w:ind w:firstLine="567"/>
      <w:jc w:val="both"/>
    </w:pPr>
    <w:rPr>
      <w:rFonts w:ascii="Verdana" w:eastAsia="Times New Roman" w:hAnsi="Verdana"/>
      <w:sz w:val="32"/>
      <w:szCs w:val="20"/>
      <w:lang w:val="en-US"/>
    </w:rPr>
  </w:style>
  <w:style w:type="numbering" w:customStyle="1" w:styleId="1102">
    <w:name w:val="Нет списка110"/>
    <w:next w:val="a2"/>
    <w:uiPriority w:val="99"/>
    <w:semiHidden/>
    <w:unhideWhenUsed/>
    <w:rsid w:val="00896BA7"/>
  </w:style>
  <w:style w:type="paragraph" w:customStyle="1" w:styleId="font6">
    <w:name w:val="font6"/>
    <w:basedOn w:val="a"/>
    <w:rsid w:val="00896BA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70">
    <w:name w:val="xl70"/>
    <w:basedOn w:val="a"/>
    <w:rsid w:val="00896BA7"/>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896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89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9">
    <w:name w:val="xl69"/>
    <w:basedOn w:val="a"/>
    <w:rsid w:val="0089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5">
    <w:name w:val="xl65"/>
    <w:basedOn w:val="a"/>
    <w:rsid w:val="0089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6">
    <w:name w:val="xl66"/>
    <w:basedOn w:val="a"/>
    <w:rsid w:val="00896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indent">
    <w:name w:val="indent"/>
    <w:basedOn w:val="a"/>
    <w:rsid w:val="00896BA7"/>
    <w:pPr>
      <w:spacing w:after="0" w:line="240" w:lineRule="auto"/>
      <w:ind w:left="150" w:firstLine="450"/>
    </w:pPr>
    <w:rPr>
      <w:rFonts w:ascii="Times New Roman" w:eastAsia="Times New Roman" w:hAnsi="Times New Roman"/>
      <w:sz w:val="34"/>
      <w:szCs w:val="34"/>
      <w:lang w:eastAsia="ru-RU"/>
    </w:rPr>
  </w:style>
  <w:style w:type="paragraph" w:customStyle="1" w:styleId="79">
    <w:name w:val="Основной текст79"/>
    <w:basedOn w:val="a"/>
    <w:rsid w:val="00896BA7"/>
    <w:pPr>
      <w:shd w:val="clear" w:color="auto" w:fill="FFFFFF"/>
      <w:spacing w:after="3300" w:line="288" w:lineRule="exact"/>
      <w:ind w:hanging="1220"/>
      <w:jc w:val="center"/>
    </w:pPr>
    <w:rPr>
      <w:rFonts w:ascii="Arial" w:eastAsia="Arial" w:hAnsi="Arial" w:cs="Arial"/>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9A2D-F0A9-4245-834D-881262E1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64</Pages>
  <Words>14482</Words>
  <Characters>82553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Алексей Николаевич</dc:creator>
  <cp:lastModifiedBy>mkorshunov</cp:lastModifiedBy>
  <cp:revision>13</cp:revision>
  <cp:lastPrinted>2015-05-08T09:47:00Z</cp:lastPrinted>
  <dcterms:created xsi:type="dcterms:W3CDTF">2015-04-24T16:23:00Z</dcterms:created>
  <dcterms:modified xsi:type="dcterms:W3CDTF">2015-05-08T09:58:00Z</dcterms:modified>
</cp:coreProperties>
</file>